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1736006476"/>
        <w:docPartObj>
          <w:docPartGallery w:val="Cover Pages"/>
          <w:docPartUnique/>
        </w:docPartObj>
      </w:sdtPr>
      <w:sdtContent>
        <w:p w:rsidR="00396F58" w:rsidRPr="001D2558" w:rsidRDefault="00396F58">
          <w:pPr>
            <w:pStyle w:val="NoSpacing"/>
          </w:pPr>
          <w:r w:rsidRPr="001D2558">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1-10T00:00:00Z">
                                      <w:dateFormat w:val="M/d/yyyy"/>
                                      <w:lid w:val="en-US"/>
                                      <w:storeMappedDataAs w:val="dateTime"/>
                                      <w:calendar w:val="gregorian"/>
                                    </w:date>
                                  </w:sdtPr>
                                  <w:sdtContent>
                                    <w:p w:rsidR="00C26361" w:rsidRDefault="00C26361">
                                      <w:pPr>
                                        <w:pStyle w:val="NoSpacing"/>
                                        <w:jc w:val="right"/>
                                        <w:rPr>
                                          <w:color w:val="FFFFFF" w:themeColor="background1"/>
                                          <w:sz w:val="28"/>
                                          <w:szCs w:val="28"/>
                                        </w:rPr>
                                      </w:pPr>
                                      <w:r>
                                        <w:rPr>
                                          <w:color w:val="FFFFFF" w:themeColor="background1"/>
                                          <w:sz w:val="28"/>
                                          <w:szCs w:val="28"/>
                                        </w:rPr>
                                        <w:t>1/10/2017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9d360e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f0941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1-10T00:00:00Z">
                                <w:dateFormat w:val="M/d/yyyy"/>
                                <w:lid w:val="en-US"/>
                                <w:storeMappedDataAs w:val="dateTime"/>
                                <w:calendar w:val="gregorian"/>
                              </w:date>
                            </w:sdtPr>
                            <w:sdtContent>
                              <w:p w:rsidR="00C26361" w:rsidRDefault="00C26361">
                                <w:pPr>
                                  <w:pStyle w:val="NoSpacing"/>
                                  <w:jc w:val="right"/>
                                  <w:rPr>
                                    <w:color w:val="FFFFFF" w:themeColor="background1"/>
                                    <w:sz w:val="28"/>
                                    <w:szCs w:val="28"/>
                                  </w:rPr>
                                </w:pPr>
                                <w:r>
                                  <w:rPr>
                                    <w:color w:val="FFFFFF" w:themeColor="background1"/>
                                    <w:sz w:val="28"/>
                                    <w:szCs w:val="28"/>
                                  </w:rPr>
                                  <w:t>1/10/2017</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9d360e [3215]" strokecolor="#9d360e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9d360e [3215]" strokecolor="#9d360e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9d360e [3215]" strokecolor="#9d360e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9d360e [3215]" strokecolor="#9d360e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9d360e [3215]" strokecolor="#9d360e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9d360e [3215]" strokecolor="#9d360e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9d360e [3215]" strokecolor="#9d360e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9d360e [3215]" strokecolor="#9d360e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9d360e [3215]" strokecolor="#9d360e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9d360e [3215]" strokecolor="#9d360e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9d360e [3215]" strokecolor="#9d360e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9d360e [3215]" strokecolor="#9d360e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9d360e [3215]" strokecolor="#9d360e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9d360e [3215]" strokecolor="#9d360e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9d360e [3215]" strokecolor="#9d360e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9d360e [3215]" strokecolor="#9d360e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9d360e [3215]" strokecolor="#9d360e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9d360e [3215]" strokecolor="#9d360e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9d360e [3215]" strokecolor="#9d360e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9d360e [3215]" strokecolor="#9d360e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9d360e [3215]" strokecolor="#9d360e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9d360e [3215]" strokecolor="#9d360e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9d360e [3215]" strokecolor="#9d360e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1D2558">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361" w:rsidRDefault="00C26361">
                                <w:pPr>
                                  <w:pStyle w:val="NoSpacing"/>
                                  <w:rPr>
                                    <w:color w:val="F09415" w:themeColor="accent1"/>
                                    <w:sz w:val="26"/>
                                    <w:szCs w:val="26"/>
                                  </w:rPr>
                                </w:pPr>
                                <w:sdt>
                                  <w:sdtPr>
                                    <w:rPr>
                                      <w:color w:val="F0941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F09415" w:themeColor="accent1"/>
                                        <w:sz w:val="26"/>
                                        <w:szCs w:val="26"/>
                                      </w:rPr>
                                      <w:t>David Spirek</w:t>
                                    </w:r>
                                  </w:sdtContent>
                                </w:sdt>
                              </w:p>
                              <w:p w:rsidR="00C26361" w:rsidRPr="00D2355F" w:rsidRDefault="00C2636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Disciple making ministries</w:t>
                                    </w:r>
                                  </w:sdtContent>
                                </w:sdt>
                                <w:r>
                                  <w:rPr>
                                    <w:caps/>
                                    <w:color w:val="595959" w:themeColor="text1" w:themeTint="A6"/>
                                    <w:sz w:val="20"/>
                                    <w:szCs w:val="20"/>
                                  </w:rPr>
                                  <w:br/>
                                </w:r>
                                <w:r>
                                  <w:rPr>
                                    <w:color w:val="595959" w:themeColor="text1" w:themeTint="A6"/>
                                    <w:sz w:val="20"/>
                                    <w:szCs w:val="20"/>
                                  </w:rPr>
                                  <w:t>www.DiscipleMakingM</w:t>
                                </w:r>
                                <w:r w:rsidRPr="00D2355F">
                                  <w:rPr>
                                    <w:color w:val="595959" w:themeColor="text1" w:themeTint="A6"/>
                                    <w:sz w:val="20"/>
                                    <w:szCs w:val="20"/>
                                  </w:rPr>
                                  <w:t>inistries.org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C26361" w:rsidRDefault="00C26361">
                          <w:pPr>
                            <w:pStyle w:val="NoSpacing"/>
                            <w:rPr>
                              <w:color w:val="F09415" w:themeColor="accent1"/>
                              <w:sz w:val="26"/>
                              <w:szCs w:val="26"/>
                            </w:rPr>
                          </w:pPr>
                          <w:sdt>
                            <w:sdtPr>
                              <w:rPr>
                                <w:color w:val="F0941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F09415" w:themeColor="accent1"/>
                                  <w:sz w:val="26"/>
                                  <w:szCs w:val="26"/>
                                </w:rPr>
                                <w:t>David Spirek</w:t>
                              </w:r>
                            </w:sdtContent>
                          </w:sdt>
                        </w:p>
                        <w:p w:rsidR="00C26361" w:rsidRPr="00D2355F" w:rsidRDefault="00C26361">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Disciple making ministries</w:t>
                              </w:r>
                            </w:sdtContent>
                          </w:sdt>
                          <w:r>
                            <w:rPr>
                              <w:caps/>
                              <w:color w:val="595959" w:themeColor="text1" w:themeTint="A6"/>
                              <w:sz w:val="20"/>
                              <w:szCs w:val="20"/>
                            </w:rPr>
                            <w:br/>
                          </w:r>
                          <w:r>
                            <w:rPr>
                              <w:color w:val="595959" w:themeColor="text1" w:themeTint="A6"/>
                              <w:sz w:val="20"/>
                              <w:szCs w:val="20"/>
                            </w:rPr>
                            <w:t>www.DiscipleMakingM</w:t>
                          </w:r>
                          <w:r w:rsidRPr="00D2355F">
                            <w:rPr>
                              <w:color w:val="595959" w:themeColor="text1" w:themeTint="A6"/>
                              <w:sz w:val="20"/>
                              <w:szCs w:val="20"/>
                            </w:rPr>
                            <w:t>inistries.org</w:t>
                          </w:r>
                        </w:p>
                      </w:txbxContent>
                    </v:textbox>
                    <w10:wrap anchorx="page" anchory="page"/>
                  </v:shape>
                </w:pict>
              </mc:Fallback>
            </mc:AlternateContent>
          </w:r>
          <w:r w:rsidRPr="001D2558">
            <w:rPr>
              <w:noProof/>
            </w:rPr>
            <mc:AlternateContent>
              <mc:Choice Requires="wps">
                <w:drawing>
                  <wp:anchor distT="0" distB="0" distL="114300" distR="114300" simplePos="0" relativeHeight="251660288" behindDoc="0" locked="0" layoutInCell="1" allowOverlap="1" wp14:anchorId="2C0531FD" wp14:editId="5E5B87C2">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361" w:rsidRDefault="00C2636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Discipleship Training Seminar</w:t>
                                    </w:r>
                                  </w:sdtContent>
                                </w:sdt>
                              </w:p>
                              <w:p w:rsidR="00C26361" w:rsidRDefault="00C26361">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Notebook</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C0531FD"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C26361" w:rsidRDefault="00C2636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Discipleship Training Seminar</w:t>
                              </w:r>
                            </w:sdtContent>
                          </w:sdt>
                        </w:p>
                        <w:p w:rsidR="00C26361" w:rsidRDefault="00C26361">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Notebook</w:t>
                              </w:r>
                            </w:sdtContent>
                          </w:sdt>
                        </w:p>
                      </w:txbxContent>
                    </v:textbox>
                    <w10:wrap anchorx="page" anchory="page"/>
                  </v:shape>
                </w:pict>
              </mc:Fallback>
            </mc:AlternateContent>
          </w:r>
        </w:p>
        <w:p w:rsidR="00396F58" w:rsidRPr="001D2558" w:rsidRDefault="00240EC1">
          <w:r w:rsidRPr="001D2558">
            <w:rPr>
              <w:noProof/>
            </w:rPr>
            <w:drawing>
              <wp:anchor distT="0" distB="0" distL="114300" distR="114300" simplePos="0" relativeHeight="251680768" behindDoc="1" locked="0" layoutInCell="1" allowOverlap="1" wp14:anchorId="20064AD1" wp14:editId="2C710586">
                <wp:simplePos x="0" y="0"/>
                <wp:positionH relativeFrom="column">
                  <wp:posOffset>5088403</wp:posOffset>
                </wp:positionH>
                <wp:positionV relativeFrom="paragraph">
                  <wp:posOffset>6464300</wp:posOffset>
                </wp:positionV>
                <wp:extent cx="1210310" cy="1403985"/>
                <wp:effectExtent l="0" t="0" r="8890" b="5715"/>
                <wp:wrapTight wrapText="bothSides">
                  <wp:wrapPolygon edited="0">
                    <wp:start x="0" y="0"/>
                    <wp:lineTo x="0" y="21395"/>
                    <wp:lineTo x="21419" y="21395"/>
                    <wp:lineTo x="2141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MM Logo.JPG"/>
                        <pic:cNvPicPr/>
                      </pic:nvPicPr>
                      <pic:blipFill>
                        <a:blip r:embed="rId9">
                          <a:extLst>
                            <a:ext uri="{28A0092B-C50C-407E-A947-70E740481C1C}">
                              <a14:useLocalDpi xmlns:a14="http://schemas.microsoft.com/office/drawing/2010/main" val="0"/>
                            </a:ext>
                          </a:extLst>
                        </a:blip>
                        <a:stretch>
                          <a:fillRect/>
                        </a:stretch>
                      </pic:blipFill>
                      <pic:spPr>
                        <a:xfrm>
                          <a:off x="0" y="0"/>
                          <a:ext cx="1210310" cy="1403985"/>
                        </a:xfrm>
                        <a:prstGeom prst="rect">
                          <a:avLst/>
                        </a:prstGeom>
                      </pic:spPr>
                    </pic:pic>
                  </a:graphicData>
                </a:graphic>
                <wp14:sizeRelH relativeFrom="page">
                  <wp14:pctWidth>0</wp14:pctWidth>
                </wp14:sizeRelH>
                <wp14:sizeRelV relativeFrom="page">
                  <wp14:pctHeight>0</wp14:pctHeight>
                </wp14:sizeRelV>
              </wp:anchor>
            </w:drawing>
          </w:r>
          <w:r w:rsidR="00396F58" w:rsidRPr="001D2558">
            <w:br w:type="page"/>
          </w:r>
        </w:p>
      </w:sdtContent>
    </w:sdt>
    <w:sdt>
      <w:sdtPr>
        <w:rPr>
          <w:rFonts w:asciiTheme="minorHAnsi" w:eastAsiaTheme="minorHAnsi" w:hAnsiTheme="minorHAnsi" w:cstheme="minorBidi"/>
          <w:color w:val="auto"/>
          <w:sz w:val="22"/>
          <w:szCs w:val="22"/>
        </w:rPr>
        <w:id w:val="-1472051939"/>
        <w:docPartObj>
          <w:docPartGallery w:val="Table of Contents"/>
          <w:docPartUnique/>
        </w:docPartObj>
      </w:sdtPr>
      <w:sdtEndPr>
        <w:rPr>
          <w:b/>
          <w:bCs/>
          <w:noProof/>
        </w:rPr>
      </w:sdtEndPr>
      <w:sdtContent>
        <w:p w:rsidR="003F3ABA" w:rsidRPr="001D2558" w:rsidRDefault="003F3ABA">
          <w:pPr>
            <w:pStyle w:val="TOCHeading"/>
            <w:rPr>
              <w:sz w:val="22"/>
              <w:szCs w:val="22"/>
            </w:rPr>
          </w:pPr>
          <w:r w:rsidRPr="001D2558">
            <w:rPr>
              <w:sz w:val="22"/>
              <w:szCs w:val="22"/>
            </w:rPr>
            <w:t>Table of Contents</w:t>
          </w:r>
        </w:p>
        <w:p w:rsidR="009E61C7" w:rsidRDefault="003F3ABA">
          <w:pPr>
            <w:pStyle w:val="TOC1"/>
            <w:tabs>
              <w:tab w:val="right" w:leader="dot" w:pos="10457"/>
            </w:tabs>
            <w:rPr>
              <w:rFonts w:eastAsiaTheme="minorEastAsia"/>
              <w:noProof/>
            </w:rPr>
          </w:pPr>
          <w:r w:rsidRPr="001D2558">
            <w:fldChar w:fldCharType="begin"/>
          </w:r>
          <w:r w:rsidRPr="001D2558">
            <w:instrText xml:space="preserve"> TOC \o "1-3" \h \z \u </w:instrText>
          </w:r>
          <w:r w:rsidRPr="001D2558">
            <w:fldChar w:fldCharType="separate"/>
          </w:r>
          <w:hyperlink w:anchor="_Toc471739544"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_Toc471739544 \h </w:instrText>
            </w:r>
            <w:r w:rsidR="009E61C7">
              <w:rPr>
                <w:noProof/>
                <w:webHidden/>
              </w:rPr>
            </w:r>
            <w:r w:rsidR="009E61C7">
              <w:rPr>
                <w:noProof/>
                <w:webHidden/>
              </w:rPr>
              <w:fldChar w:fldCharType="separate"/>
            </w:r>
            <w:r w:rsidR="009E61C7">
              <w:rPr>
                <w:noProof/>
                <w:webHidden/>
              </w:rPr>
              <w:t>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45" w:history="1">
            <w:r w:rsidR="009E61C7" w:rsidRPr="002C470E">
              <w:rPr>
                <w:rStyle w:val="Hyperlink"/>
                <w:noProof/>
              </w:rPr>
              <w:t>The Great Commission:</w:t>
            </w:r>
            <w:r w:rsidR="009E61C7">
              <w:rPr>
                <w:noProof/>
                <w:webHidden/>
              </w:rPr>
              <w:tab/>
            </w:r>
            <w:r w:rsidR="009E61C7">
              <w:rPr>
                <w:noProof/>
                <w:webHidden/>
              </w:rPr>
              <w:fldChar w:fldCharType="begin"/>
            </w:r>
            <w:r w:rsidR="009E61C7">
              <w:rPr>
                <w:noProof/>
                <w:webHidden/>
              </w:rPr>
              <w:instrText xml:space="preserve"> PAGEREF _Toc471739545 \h </w:instrText>
            </w:r>
            <w:r w:rsidR="009E61C7">
              <w:rPr>
                <w:noProof/>
                <w:webHidden/>
              </w:rPr>
            </w:r>
            <w:r w:rsidR="009E61C7">
              <w:rPr>
                <w:noProof/>
                <w:webHidden/>
              </w:rPr>
              <w:fldChar w:fldCharType="separate"/>
            </w:r>
            <w:r w:rsidR="009E61C7">
              <w:rPr>
                <w:noProof/>
                <w:webHidden/>
              </w:rPr>
              <w:t>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46" w:history="1">
            <w:r w:rsidR="009E61C7" w:rsidRPr="002C470E">
              <w:rPr>
                <w:rStyle w:val="Hyperlink"/>
                <w:noProof/>
              </w:rPr>
              <w:t>Definition of Discipleship:</w:t>
            </w:r>
            <w:r w:rsidR="009E61C7">
              <w:rPr>
                <w:noProof/>
                <w:webHidden/>
              </w:rPr>
              <w:tab/>
            </w:r>
            <w:r w:rsidR="009E61C7">
              <w:rPr>
                <w:noProof/>
                <w:webHidden/>
              </w:rPr>
              <w:fldChar w:fldCharType="begin"/>
            </w:r>
            <w:r w:rsidR="009E61C7">
              <w:rPr>
                <w:noProof/>
                <w:webHidden/>
              </w:rPr>
              <w:instrText xml:space="preserve"> PAGEREF _Toc471739546 \h </w:instrText>
            </w:r>
            <w:r w:rsidR="009E61C7">
              <w:rPr>
                <w:noProof/>
                <w:webHidden/>
              </w:rPr>
            </w:r>
            <w:r w:rsidR="009E61C7">
              <w:rPr>
                <w:noProof/>
                <w:webHidden/>
              </w:rPr>
              <w:fldChar w:fldCharType="separate"/>
            </w:r>
            <w:r w:rsidR="009E61C7">
              <w:rPr>
                <w:noProof/>
                <w:webHidden/>
              </w:rPr>
              <w:t>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47" w:history="1">
            <w:r w:rsidR="009E61C7" w:rsidRPr="002C470E">
              <w:rPr>
                <w:rStyle w:val="Hyperlink"/>
                <w:noProof/>
              </w:rPr>
              <w:t>Models of Discipleship:</w:t>
            </w:r>
            <w:r w:rsidR="009E61C7">
              <w:rPr>
                <w:noProof/>
                <w:webHidden/>
              </w:rPr>
              <w:tab/>
            </w:r>
            <w:r w:rsidR="009E61C7">
              <w:rPr>
                <w:noProof/>
                <w:webHidden/>
              </w:rPr>
              <w:fldChar w:fldCharType="begin"/>
            </w:r>
            <w:r w:rsidR="009E61C7">
              <w:rPr>
                <w:noProof/>
                <w:webHidden/>
              </w:rPr>
              <w:instrText xml:space="preserve"> PAGEREF _Toc471739547 \h </w:instrText>
            </w:r>
            <w:r w:rsidR="009E61C7">
              <w:rPr>
                <w:noProof/>
                <w:webHidden/>
              </w:rPr>
            </w:r>
            <w:r w:rsidR="009E61C7">
              <w:rPr>
                <w:noProof/>
                <w:webHidden/>
              </w:rPr>
              <w:fldChar w:fldCharType="separate"/>
            </w:r>
            <w:r w:rsidR="009E61C7">
              <w:rPr>
                <w:noProof/>
                <w:webHidden/>
              </w:rPr>
              <w:t>6</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48" w:history="1">
            <w:r w:rsidR="009E61C7" w:rsidRPr="002C470E">
              <w:rPr>
                <w:rStyle w:val="Hyperlink"/>
                <w:noProof/>
              </w:rPr>
              <w:t>Keys to Discipleship:</w:t>
            </w:r>
            <w:r w:rsidR="009E61C7">
              <w:rPr>
                <w:noProof/>
                <w:webHidden/>
              </w:rPr>
              <w:tab/>
            </w:r>
            <w:r w:rsidR="009E61C7">
              <w:rPr>
                <w:noProof/>
                <w:webHidden/>
              </w:rPr>
              <w:fldChar w:fldCharType="begin"/>
            </w:r>
            <w:r w:rsidR="009E61C7">
              <w:rPr>
                <w:noProof/>
                <w:webHidden/>
              </w:rPr>
              <w:instrText xml:space="preserve"> PAGEREF _Toc471739548 \h </w:instrText>
            </w:r>
            <w:r w:rsidR="009E61C7">
              <w:rPr>
                <w:noProof/>
                <w:webHidden/>
              </w:rPr>
            </w:r>
            <w:r w:rsidR="009E61C7">
              <w:rPr>
                <w:noProof/>
                <w:webHidden/>
              </w:rPr>
              <w:fldChar w:fldCharType="separate"/>
            </w:r>
            <w:r w:rsidR="009E61C7">
              <w:rPr>
                <w:noProof/>
                <w:webHidden/>
              </w:rPr>
              <w:t>8</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49" w:history="1">
            <w:r w:rsidR="009E61C7" w:rsidRPr="002C470E">
              <w:rPr>
                <w:rStyle w:val="Hyperlink"/>
                <w:noProof/>
              </w:rPr>
              <w:t>Evaluation of Discipleship:</w:t>
            </w:r>
            <w:r w:rsidR="009E61C7">
              <w:rPr>
                <w:noProof/>
                <w:webHidden/>
              </w:rPr>
              <w:tab/>
            </w:r>
            <w:r w:rsidR="009E61C7">
              <w:rPr>
                <w:noProof/>
                <w:webHidden/>
              </w:rPr>
              <w:fldChar w:fldCharType="begin"/>
            </w:r>
            <w:r w:rsidR="009E61C7">
              <w:rPr>
                <w:noProof/>
                <w:webHidden/>
              </w:rPr>
              <w:instrText xml:space="preserve"> PAGEREF _Toc471739549 \h </w:instrText>
            </w:r>
            <w:r w:rsidR="009E61C7">
              <w:rPr>
                <w:noProof/>
                <w:webHidden/>
              </w:rPr>
            </w:r>
            <w:r w:rsidR="009E61C7">
              <w:rPr>
                <w:noProof/>
                <w:webHidden/>
              </w:rPr>
              <w:fldChar w:fldCharType="separate"/>
            </w:r>
            <w:r w:rsidR="009E61C7">
              <w:rPr>
                <w:noProof/>
                <w:webHidden/>
              </w:rPr>
              <w:t>9</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550" w:history="1">
            <w:r w:rsidR="009E61C7" w:rsidRPr="002C470E">
              <w:rPr>
                <w:rStyle w:val="Hyperlink"/>
                <w:noProof/>
              </w:rPr>
              <w:t>Level 1: Unbeliever Phase</w:t>
            </w:r>
            <w:r w:rsidR="009E61C7">
              <w:rPr>
                <w:noProof/>
                <w:webHidden/>
              </w:rPr>
              <w:tab/>
            </w:r>
            <w:r w:rsidR="009E61C7">
              <w:rPr>
                <w:noProof/>
                <w:webHidden/>
              </w:rPr>
              <w:fldChar w:fldCharType="begin"/>
            </w:r>
            <w:r w:rsidR="009E61C7">
              <w:rPr>
                <w:noProof/>
                <w:webHidden/>
              </w:rPr>
              <w:instrText xml:space="preserve"> PAGEREF _Toc471739550 \h </w:instrText>
            </w:r>
            <w:r w:rsidR="009E61C7">
              <w:rPr>
                <w:noProof/>
                <w:webHidden/>
              </w:rPr>
            </w:r>
            <w:r w:rsidR="009E61C7">
              <w:rPr>
                <w:noProof/>
                <w:webHidden/>
              </w:rPr>
              <w:fldChar w:fldCharType="separate"/>
            </w:r>
            <w:r w:rsidR="009E61C7">
              <w:rPr>
                <w:noProof/>
                <w:webHidden/>
              </w:rPr>
              <w:t>10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1"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_Toc471739551 \h </w:instrText>
            </w:r>
            <w:r w:rsidR="009E61C7">
              <w:rPr>
                <w:noProof/>
                <w:webHidden/>
              </w:rPr>
            </w:r>
            <w:r w:rsidR="009E61C7">
              <w:rPr>
                <w:noProof/>
                <w:webHidden/>
              </w:rPr>
              <w:fldChar w:fldCharType="separate"/>
            </w:r>
            <w:r w:rsidR="009E61C7">
              <w:rPr>
                <w:noProof/>
                <w:webHidden/>
              </w:rPr>
              <w:t>10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2" w:history="1">
            <w:r w:rsidR="009E61C7" w:rsidRPr="002C470E">
              <w:rPr>
                <w:rStyle w:val="Hyperlink"/>
                <w:noProof/>
              </w:rPr>
              <w:t>Spiritual New Birth Precedes Spiritual Truth:</w:t>
            </w:r>
            <w:r w:rsidR="009E61C7">
              <w:rPr>
                <w:noProof/>
                <w:webHidden/>
              </w:rPr>
              <w:tab/>
            </w:r>
            <w:r w:rsidR="009E61C7">
              <w:rPr>
                <w:noProof/>
                <w:webHidden/>
              </w:rPr>
              <w:fldChar w:fldCharType="begin"/>
            </w:r>
            <w:r w:rsidR="009E61C7">
              <w:rPr>
                <w:noProof/>
                <w:webHidden/>
              </w:rPr>
              <w:instrText xml:space="preserve"> PAGEREF _Toc471739552 \h </w:instrText>
            </w:r>
            <w:r w:rsidR="009E61C7">
              <w:rPr>
                <w:noProof/>
                <w:webHidden/>
              </w:rPr>
            </w:r>
            <w:r w:rsidR="009E61C7">
              <w:rPr>
                <w:noProof/>
                <w:webHidden/>
              </w:rPr>
              <w:fldChar w:fldCharType="separate"/>
            </w:r>
            <w:r w:rsidR="009E61C7">
              <w:rPr>
                <w:noProof/>
                <w:webHidden/>
              </w:rPr>
              <w:t>10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3" w:history="1">
            <w:r w:rsidR="009E61C7" w:rsidRPr="002C470E">
              <w:rPr>
                <w:rStyle w:val="Hyperlink"/>
                <w:noProof/>
              </w:rPr>
              <w:t>Engle’s Scale of Evangelism:</w:t>
            </w:r>
            <w:r w:rsidR="009E61C7">
              <w:rPr>
                <w:noProof/>
                <w:webHidden/>
              </w:rPr>
              <w:tab/>
            </w:r>
            <w:r w:rsidR="009E61C7">
              <w:rPr>
                <w:noProof/>
                <w:webHidden/>
              </w:rPr>
              <w:fldChar w:fldCharType="begin"/>
            </w:r>
            <w:r w:rsidR="009E61C7">
              <w:rPr>
                <w:noProof/>
                <w:webHidden/>
              </w:rPr>
              <w:instrText xml:space="preserve"> PAGEREF _Toc471739553 \h </w:instrText>
            </w:r>
            <w:r w:rsidR="009E61C7">
              <w:rPr>
                <w:noProof/>
                <w:webHidden/>
              </w:rPr>
            </w:r>
            <w:r w:rsidR="009E61C7">
              <w:rPr>
                <w:noProof/>
                <w:webHidden/>
              </w:rPr>
              <w:fldChar w:fldCharType="separate"/>
            </w:r>
            <w:r w:rsidR="009E61C7">
              <w:rPr>
                <w:noProof/>
                <w:webHidden/>
              </w:rPr>
              <w:t>10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4" w:history="1">
            <w:r w:rsidR="009E61C7" w:rsidRPr="002C470E">
              <w:rPr>
                <w:rStyle w:val="Hyperlink"/>
                <w:noProof/>
              </w:rPr>
              <w:t>Gray’s Matrix of Spiritual Awareness:</w:t>
            </w:r>
            <w:r w:rsidR="009E61C7">
              <w:rPr>
                <w:noProof/>
                <w:webHidden/>
              </w:rPr>
              <w:tab/>
            </w:r>
            <w:r w:rsidR="009E61C7">
              <w:rPr>
                <w:noProof/>
                <w:webHidden/>
              </w:rPr>
              <w:fldChar w:fldCharType="begin"/>
            </w:r>
            <w:r w:rsidR="009E61C7">
              <w:rPr>
                <w:noProof/>
                <w:webHidden/>
              </w:rPr>
              <w:instrText xml:space="preserve"> PAGEREF _Toc471739554 \h </w:instrText>
            </w:r>
            <w:r w:rsidR="009E61C7">
              <w:rPr>
                <w:noProof/>
                <w:webHidden/>
              </w:rPr>
            </w:r>
            <w:r w:rsidR="009E61C7">
              <w:rPr>
                <w:noProof/>
                <w:webHidden/>
              </w:rPr>
              <w:fldChar w:fldCharType="separate"/>
            </w:r>
            <w:r w:rsidR="009E61C7">
              <w:rPr>
                <w:noProof/>
                <w:webHidden/>
              </w:rPr>
              <w:t>11</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5" w:history="1">
            <w:r w:rsidR="009E61C7" w:rsidRPr="002C470E">
              <w:rPr>
                <w:rStyle w:val="Hyperlink"/>
                <w:noProof/>
              </w:rPr>
              <w:t>Roles and Responsibilities in Evangelism:</w:t>
            </w:r>
            <w:r w:rsidR="009E61C7">
              <w:rPr>
                <w:noProof/>
                <w:webHidden/>
              </w:rPr>
              <w:tab/>
            </w:r>
            <w:r w:rsidR="009E61C7">
              <w:rPr>
                <w:noProof/>
                <w:webHidden/>
              </w:rPr>
              <w:fldChar w:fldCharType="begin"/>
            </w:r>
            <w:r w:rsidR="009E61C7">
              <w:rPr>
                <w:noProof/>
                <w:webHidden/>
              </w:rPr>
              <w:instrText xml:space="preserve"> PAGEREF _Toc471739555 \h </w:instrText>
            </w:r>
            <w:r w:rsidR="009E61C7">
              <w:rPr>
                <w:noProof/>
                <w:webHidden/>
              </w:rPr>
            </w:r>
            <w:r w:rsidR="009E61C7">
              <w:rPr>
                <w:noProof/>
                <w:webHidden/>
              </w:rPr>
              <w:fldChar w:fldCharType="separate"/>
            </w:r>
            <w:r w:rsidR="009E61C7">
              <w:rPr>
                <w:noProof/>
                <w:webHidden/>
              </w:rPr>
              <w:t>11</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6" w:history="1">
            <w:r w:rsidR="009E61C7" w:rsidRPr="002C470E">
              <w:rPr>
                <w:rStyle w:val="Hyperlink"/>
                <w:noProof/>
              </w:rPr>
              <w:t>Relational Evangelism Chart:</w:t>
            </w:r>
            <w:r w:rsidR="009E61C7">
              <w:rPr>
                <w:noProof/>
                <w:webHidden/>
              </w:rPr>
              <w:tab/>
            </w:r>
            <w:r w:rsidR="009E61C7">
              <w:rPr>
                <w:noProof/>
                <w:webHidden/>
              </w:rPr>
              <w:fldChar w:fldCharType="begin"/>
            </w:r>
            <w:r w:rsidR="009E61C7">
              <w:rPr>
                <w:noProof/>
                <w:webHidden/>
              </w:rPr>
              <w:instrText xml:space="preserve"> PAGEREF _Toc471739556 \h </w:instrText>
            </w:r>
            <w:r w:rsidR="009E61C7">
              <w:rPr>
                <w:noProof/>
                <w:webHidden/>
              </w:rPr>
            </w:r>
            <w:r w:rsidR="009E61C7">
              <w:rPr>
                <w:noProof/>
                <w:webHidden/>
              </w:rPr>
              <w:fldChar w:fldCharType="separate"/>
            </w:r>
            <w:r w:rsidR="009E61C7">
              <w:rPr>
                <w:noProof/>
                <w:webHidden/>
              </w:rPr>
              <w:t>11</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7" w:history="1">
            <w:r w:rsidR="009E61C7" w:rsidRPr="002C470E">
              <w:rPr>
                <w:rStyle w:val="Hyperlink"/>
                <w:noProof/>
              </w:rPr>
              <w:t>Bridge Building Techniques:</w:t>
            </w:r>
            <w:r w:rsidR="009E61C7">
              <w:rPr>
                <w:noProof/>
                <w:webHidden/>
              </w:rPr>
              <w:tab/>
            </w:r>
            <w:r w:rsidR="009E61C7">
              <w:rPr>
                <w:noProof/>
                <w:webHidden/>
              </w:rPr>
              <w:fldChar w:fldCharType="begin"/>
            </w:r>
            <w:r w:rsidR="009E61C7">
              <w:rPr>
                <w:noProof/>
                <w:webHidden/>
              </w:rPr>
              <w:instrText xml:space="preserve"> PAGEREF _Toc471739557 \h </w:instrText>
            </w:r>
            <w:r w:rsidR="009E61C7">
              <w:rPr>
                <w:noProof/>
                <w:webHidden/>
              </w:rPr>
            </w:r>
            <w:r w:rsidR="009E61C7">
              <w:rPr>
                <w:noProof/>
                <w:webHidden/>
              </w:rPr>
              <w:fldChar w:fldCharType="separate"/>
            </w:r>
            <w:r w:rsidR="009E61C7">
              <w:rPr>
                <w:noProof/>
                <w:webHidden/>
              </w:rPr>
              <w:t>12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8" w:history="1">
            <w:r w:rsidR="009E61C7" w:rsidRPr="002C470E">
              <w:rPr>
                <w:rStyle w:val="Hyperlink"/>
                <w:noProof/>
              </w:rPr>
              <w:t>Bridge Building Scriptures:</w:t>
            </w:r>
            <w:r w:rsidR="009E61C7">
              <w:rPr>
                <w:noProof/>
                <w:webHidden/>
              </w:rPr>
              <w:tab/>
            </w:r>
            <w:r w:rsidR="009E61C7">
              <w:rPr>
                <w:noProof/>
                <w:webHidden/>
              </w:rPr>
              <w:fldChar w:fldCharType="begin"/>
            </w:r>
            <w:r w:rsidR="009E61C7">
              <w:rPr>
                <w:noProof/>
                <w:webHidden/>
              </w:rPr>
              <w:instrText xml:space="preserve"> PAGEREF _Toc471739558 \h </w:instrText>
            </w:r>
            <w:r w:rsidR="009E61C7">
              <w:rPr>
                <w:noProof/>
                <w:webHidden/>
              </w:rPr>
            </w:r>
            <w:r w:rsidR="009E61C7">
              <w:rPr>
                <w:noProof/>
                <w:webHidden/>
              </w:rPr>
              <w:fldChar w:fldCharType="separate"/>
            </w:r>
            <w:r w:rsidR="009E61C7">
              <w:rPr>
                <w:noProof/>
                <w:webHidden/>
              </w:rPr>
              <w:t>12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59" w:history="1">
            <w:r w:rsidR="009E61C7" w:rsidRPr="002C470E">
              <w:rPr>
                <w:rStyle w:val="Hyperlink"/>
                <w:noProof/>
              </w:rPr>
              <w:t>Gospel Presentations:</w:t>
            </w:r>
            <w:r w:rsidR="009E61C7">
              <w:rPr>
                <w:noProof/>
                <w:webHidden/>
              </w:rPr>
              <w:tab/>
            </w:r>
            <w:r w:rsidR="009E61C7">
              <w:rPr>
                <w:noProof/>
                <w:webHidden/>
              </w:rPr>
              <w:fldChar w:fldCharType="begin"/>
            </w:r>
            <w:r w:rsidR="009E61C7">
              <w:rPr>
                <w:noProof/>
                <w:webHidden/>
              </w:rPr>
              <w:instrText xml:space="preserve"> PAGEREF _Toc471739559 \h </w:instrText>
            </w:r>
            <w:r w:rsidR="009E61C7">
              <w:rPr>
                <w:noProof/>
                <w:webHidden/>
              </w:rPr>
            </w:r>
            <w:r w:rsidR="009E61C7">
              <w:rPr>
                <w:noProof/>
                <w:webHidden/>
              </w:rPr>
              <w:fldChar w:fldCharType="separate"/>
            </w:r>
            <w:r w:rsidR="009E61C7">
              <w:rPr>
                <w:noProof/>
                <w:webHidden/>
              </w:rPr>
              <w:t>12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0" w:history="1">
            <w:r w:rsidR="009E61C7" w:rsidRPr="002C470E">
              <w:rPr>
                <w:rStyle w:val="Hyperlink"/>
                <w:noProof/>
              </w:rPr>
              <w:t>Transition to the Spiritual Infant Level:</w:t>
            </w:r>
            <w:r w:rsidR="009E61C7">
              <w:rPr>
                <w:noProof/>
                <w:webHidden/>
              </w:rPr>
              <w:tab/>
            </w:r>
            <w:r w:rsidR="009E61C7">
              <w:rPr>
                <w:noProof/>
                <w:webHidden/>
              </w:rPr>
              <w:fldChar w:fldCharType="begin"/>
            </w:r>
            <w:r w:rsidR="009E61C7">
              <w:rPr>
                <w:noProof/>
                <w:webHidden/>
              </w:rPr>
              <w:instrText xml:space="preserve"> PAGEREF _Toc471739560 \h </w:instrText>
            </w:r>
            <w:r w:rsidR="009E61C7">
              <w:rPr>
                <w:noProof/>
                <w:webHidden/>
              </w:rPr>
            </w:r>
            <w:r w:rsidR="009E61C7">
              <w:rPr>
                <w:noProof/>
                <w:webHidden/>
              </w:rPr>
              <w:fldChar w:fldCharType="separate"/>
            </w:r>
            <w:r w:rsidR="009E61C7">
              <w:rPr>
                <w:noProof/>
                <w:webHidden/>
              </w:rPr>
              <w:t>12</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561" w:history="1">
            <w:r w:rsidR="009E61C7" w:rsidRPr="002C470E">
              <w:rPr>
                <w:rStyle w:val="Hyperlink"/>
                <w:noProof/>
              </w:rPr>
              <w:t>Level 2:  Spiritual Infant Phase</w:t>
            </w:r>
            <w:r w:rsidR="009E61C7">
              <w:rPr>
                <w:noProof/>
                <w:webHidden/>
              </w:rPr>
              <w:tab/>
            </w:r>
            <w:r w:rsidR="009E61C7">
              <w:rPr>
                <w:noProof/>
                <w:webHidden/>
              </w:rPr>
              <w:fldChar w:fldCharType="begin"/>
            </w:r>
            <w:r w:rsidR="009E61C7">
              <w:rPr>
                <w:noProof/>
                <w:webHidden/>
              </w:rPr>
              <w:instrText xml:space="preserve"> PAGEREF _Toc471739561 \h </w:instrText>
            </w:r>
            <w:r w:rsidR="009E61C7">
              <w:rPr>
                <w:noProof/>
                <w:webHidden/>
              </w:rPr>
            </w:r>
            <w:r w:rsidR="009E61C7">
              <w:rPr>
                <w:noProof/>
                <w:webHidden/>
              </w:rPr>
              <w:fldChar w:fldCharType="separate"/>
            </w:r>
            <w:r w:rsidR="009E61C7">
              <w:rPr>
                <w:noProof/>
                <w:webHidden/>
              </w:rPr>
              <w:t>13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2"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_Toc471739562 \h </w:instrText>
            </w:r>
            <w:r w:rsidR="009E61C7">
              <w:rPr>
                <w:noProof/>
                <w:webHidden/>
              </w:rPr>
            </w:r>
            <w:r w:rsidR="009E61C7">
              <w:rPr>
                <w:noProof/>
                <w:webHidden/>
              </w:rPr>
              <w:fldChar w:fldCharType="separate"/>
            </w:r>
            <w:r w:rsidR="009E61C7">
              <w:rPr>
                <w:noProof/>
                <w:webHidden/>
              </w:rPr>
              <w:t>13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3" w:history="1">
            <w:r w:rsidR="009E61C7" w:rsidRPr="002C470E">
              <w:rPr>
                <w:rStyle w:val="Hyperlink"/>
                <w:noProof/>
              </w:rPr>
              <w:t>Foundational Bible Truths:</w:t>
            </w:r>
            <w:r w:rsidR="009E61C7">
              <w:rPr>
                <w:noProof/>
                <w:webHidden/>
              </w:rPr>
              <w:tab/>
            </w:r>
            <w:r w:rsidR="009E61C7">
              <w:rPr>
                <w:noProof/>
                <w:webHidden/>
              </w:rPr>
              <w:fldChar w:fldCharType="begin"/>
            </w:r>
            <w:r w:rsidR="009E61C7">
              <w:rPr>
                <w:noProof/>
                <w:webHidden/>
              </w:rPr>
              <w:instrText xml:space="preserve"> PAGEREF _Toc471739563 \h </w:instrText>
            </w:r>
            <w:r w:rsidR="009E61C7">
              <w:rPr>
                <w:noProof/>
                <w:webHidden/>
              </w:rPr>
            </w:r>
            <w:r w:rsidR="009E61C7">
              <w:rPr>
                <w:noProof/>
                <w:webHidden/>
              </w:rPr>
              <w:fldChar w:fldCharType="separate"/>
            </w:r>
            <w:r w:rsidR="009E61C7">
              <w:rPr>
                <w:noProof/>
                <w:webHidden/>
              </w:rPr>
              <w:t>13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4" w:history="1">
            <w:r w:rsidR="009E61C7" w:rsidRPr="002C470E">
              <w:rPr>
                <w:rStyle w:val="Hyperlink"/>
                <w:noProof/>
              </w:rPr>
              <w:t>Life of Jesus:</w:t>
            </w:r>
            <w:r w:rsidR="009E61C7">
              <w:rPr>
                <w:noProof/>
                <w:webHidden/>
              </w:rPr>
              <w:tab/>
            </w:r>
            <w:r w:rsidR="009E61C7">
              <w:rPr>
                <w:noProof/>
                <w:webHidden/>
              </w:rPr>
              <w:fldChar w:fldCharType="begin"/>
            </w:r>
            <w:r w:rsidR="009E61C7">
              <w:rPr>
                <w:noProof/>
                <w:webHidden/>
              </w:rPr>
              <w:instrText xml:space="preserve"> PAGEREF _Toc471739564 \h </w:instrText>
            </w:r>
            <w:r w:rsidR="009E61C7">
              <w:rPr>
                <w:noProof/>
                <w:webHidden/>
              </w:rPr>
            </w:r>
            <w:r w:rsidR="009E61C7">
              <w:rPr>
                <w:noProof/>
                <w:webHidden/>
              </w:rPr>
              <w:fldChar w:fldCharType="separate"/>
            </w:r>
            <w:r w:rsidR="009E61C7">
              <w:rPr>
                <w:noProof/>
                <w:webHidden/>
              </w:rPr>
              <w:t>13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5" w:history="1">
            <w:r w:rsidR="009E61C7" w:rsidRPr="002C470E">
              <w:rPr>
                <w:rStyle w:val="Hyperlink"/>
                <w:noProof/>
              </w:rPr>
              <w:t>The Names and Nature of God:</w:t>
            </w:r>
            <w:r w:rsidR="009E61C7">
              <w:rPr>
                <w:noProof/>
                <w:webHidden/>
              </w:rPr>
              <w:tab/>
            </w:r>
            <w:r w:rsidR="009E61C7">
              <w:rPr>
                <w:noProof/>
                <w:webHidden/>
              </w:rPr>
              <w:fldChar w:fldCharType="begin"/>
            </w:r>
            <w:r w:rsidR="009E61C7">
              <w:rPr>
                <w:noProof/>
                <w:webHidden/>
              </w:rPr>
              <w:instrText xml:space="preserve"> PAGEREF _Toc471739565 \h </w:instrText>
            </w:r>
            <w:r w:rsidR="009E61C7">
              <w:rPr>
                <w:noProof/>
                <w:webHidden/>
              </w:rPr>
            </w:r>
            <w:r w:rsidR="009E61C7">
              <w:rPr>
                <w:noProof/>
                <w:webHidden/>
              </w:rPr>
              <w:fldChar w:fldCharType="separate"/>
            </w:r>
            <w:r w:rsidR="009E61C7">
              <w:rPr>
                <w:noProof/>
                <w:webHidden/>
              </w:rPr>
              <w:t>14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6" w:history="1">
            <w:r w:rsidR="009E61C7" w:rsidRPr="002C470E">
              <w:rPr>
                <w:rStyle w:val="Hyperlink"/>
                <w:noProof/>
              </w:rPr>
              <w:t>Water Baptism:</w:t>
            </w:r>
            <w:r w:rsidR="009E61C7">
              <w:rPr>
                <w:noProof/>
                <w:webHidden/>
              </w:rPr>
              <w:tab/>
            </w:r>
            <w:r w:rsidR="009E61C7">
              <w:rPr>
                <w:noProof/>
                <w:webHidden/>
              </w:rPr>
              <w:fldChar w:fldCharType="begin"/>
            </w:r>
            <w:r w:rsidR="009E61C7">
              <w:rPr>
                <w:noProof/>
                <w:webHidden/>
              </w:rPr>
              <w:instrText xml:space="preserve"> PAGEREF _Toc471739566 \h </w:instrText>
            </w:r>
            <w:r w:rsidR="009E61C7">
              <w:rPr>
                <w:noProof/>
                <w:webHidden/>
              </w:rPr>
            </w:r>
            <w:r w:rsidR="009E61C7">
              <w:rPr>
                <w:noProof/>
                <w:webHidden/>
              </w:rPr>
              <w:fldChar w:fldCharType="separate"/>
            </w:r>
            <w:r w:rsidR="009E61C7">
              <w:rPr>
                <w:noProof/>
                <w:webHidden/>
              </w:rPr>
              <w:t>14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7" w:history="1">
            <w:r w:rsidR="009E61C7" w:rsidRPr="002C470E">
              <w:rPr>
                <w:rStyle w:val="Hyperlink"/>
                <w:noProof/>
              </w:rPr>
              <w:t>Holy Spirit Baptism:</w:t>
            </w:r>
            <w:r w:rsidR="009E61C7">
              <w:rPr>
                <w:noProof/>
                <w:webHidden/>
              </w:rPr>
              <w:tab/>
            </w:r>
            <w:r w:rsidR="009E61C7">
              <w:rPr>
                <w:noProof/>
                <w:webHidden/>
              </w:rPr>
              <w:fldChar w:fldCharType="begin"/>
            </w:r>
            <w:r w:rsidR="009E61C7">
              <w:rPr>
                <w:noProof/>
                <w:webHidden/>
              </w:rPr>
              <w:instrText xml:space="preserve"> PAGEREF _Toc471739567 \h </w:instrText>
            </w:r>
            <w:r w:rsidR="009E61C7">
              <w:rPr>
                <w:noProof/>
                <w:webHidden/>
              </w:rPr>
            </w:r>
            <w:r w:rsidR="009E61C7">
              <w:rPr>
                <w:noProof/>
                <w:webHidden/>
              </w:rPr>
              <w:fldChar w:fldCharType="separate"/>
            </w:r>
            <w:r w:rsidR="009E61C7">
              <w:rPr>
                <w:noProof/>
                <w:webHidden/>
              </w:rPr>
              <w:t>14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8" w:history="1">
            <w:r w:rsidR="009E61C7" w:rsidRPr="002C470E">
              <w:rPr>
                <w:rStyle w:val="Hyperlink"/>
                <w:noProof/>
              </w:rPr>
              <w:t>Introducing Spiritual Disciplines:</w:t>
            </w:r>
            <w:r w:rsidR="009E61C7">
              <w:rPr>
                <w:noProof/>
                <w:webHidden/>
              </w:rPr>
              <w:tab/>
            </w:r>
            <w:r w:rsidR="009E61C7">
              <w:rPr>
                <w:noProof/>
                <w:webHidden/>
              </w:rPr>
              <w:fldChar w:fldCharType="begin"/>
            </w:r>
            <w:r w:rsidR="009E61C7">
              <w:rPr>
                <w:noProof/>
                <w:webHidden/>
              </w:rPr>
              <w:instrText xml:space="preserve"> PAGEREF _Toc471739568 \h </w:instrText>
            </w:r>
            <w:r w:rsidR="009E61C7">
              <w:rPr>
                <w:noProof/>
                <w:webHidden/>
              </w:rPr>
            </w:r>
            <w:r w:rsidR="009E61C7">
              <w:rPr>
                <w:noProof/>
                <w:webHidden/>
              </w:rPr>
              <w:fldChar w:fldCharType="separate"/>
            </w:r>
            <w:r w:rsidR="009E61C7">
              <w:rPr>
                <w:noProof/>
                <w:webHidden/>
              </w:rPr>
              <w:t>14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69" w:history="1">
            <w:r w:rsidR="009E61C7" w:rsidRPr="002C470E">
              <w:rPr>
                <w:rStyle w:val="Hyperlink"/>
                <w:noProof/>
              </w:rPr>
              <w:t>Transition to the Spiritual Child Level:</w:t>
            </w:r>
            <w:r w:rsidR="009E61C7">
              <w:rPr>
                <w:noProof/>
                <w:webHidden/>
              </w:rPr>
              <w:tab/>
            </w:r>
            <w:r w:rsidR="009E61C7">
              <w:rPr>
                <w:noProof/>
                <w:webHidden/>
              </w:rPr>
              <w:fldChar w:fldCharType="begin"/>
            </w:r>
            <w:r w:rsidR="009E61C7">
              <w:rPr>
                <w:noProof/>
                <w:webHidden/>
              </w:rPr>
              <w:instrText xml:space="preserve"> PAGEREF _Toc471739569 \h </w:instrText>
            </w:r>
            <w:r w:rsidR="009E61C7">
              <w:rPr>
                <w:noProof/>
                <w:webHidden/>
              </w:rPr>
            </w:r>
            <w:r w:rsidR="009E61C7">
              <w:rPr>
                <w:noProof/>
                <w:webHidden/>
              </w:rPr>
              <w:fldChar w:fldCharType="separate"/>
            </w:r>
            <w:r w:rsidR="009E61C7">
              <w:rPr>
                <w:noProof/>
                <w:webHidden/>
              </w:rPr>
              <w:t>14</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570" w:history="1">
            <w:r w:rsidR="009E61C7" w:rsidRPr="002C470E">
              <w:rPr>
                <w:rStyle w:val="Hyperlink"/>
                <w:noProof/>
              </w:rPr>
              <w:t>Level 3: Spiritual Child Phase</w:t>
            </w:r>
            <w:r w:rsidR="009E61C7">
              <w:rPr>
                <w:noProof/>
                <w:webHidden/>
              </w:rPr>
              <w:tab/>
            </w:r>
            <w:r w:rsidR="009E61C7">
              <w:rPr>
                <w:noProof/>
                <w:webHidden/>
              </w:rPr>
              <w:fldChar w:fldCharType="begin"/>
            </w:r>
            <w:r w:rsidR="009E61C7">
              <w:rPr>
                <w:noProof/>
                <w:webHidden/>
              </w:rPr>
              <w:instrText xml:space="preserve"> PAGEREF _Toc471739570 \h </w:instrText>
            </w:r>
            <w:r w:rsidR="009E61C7">
              <w:rPr>
                <w:noProof/>
                <w:webHidden/>
              </w:rPr>
            </w:r>
            <w:r w:rsidR="009E61C7">
              <w:rPr>
                <w:noProof/>
                <w:webHidden/>
              </w:rPr>
              <w:fldChar w:fldCharType="separate"/>
            </w:r>
            <w:r w:rsidR="009E61C7">
              <w:rPr>
                <w:noProof/>
                <w:webHidden/>
              </w:rPr>
              <w:t>15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1"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_Toc471739571 \h </w:instrText>
            </w:r>
            <w:r w:rsidR="009E61C7">
              <w:rPr>
                <w:noProof/>
                <w:webHidden/>
              </w:rPr>
            </w:r>
            <w:r w:rsidR="009E61C7">
              <w:rPr>
                <w:noProof/>
                <w:webHidden/>
              </w:rPr>
              <w:fldChar w:fldCharType="separate"/>
            </w:r>
            <w:r w:rsidR="009E61C7">
              <w:rPr>
                <w:noProof/>
                <w:webHidden/>
              </w:rPr>
              <w:t>15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2" w:history="1">
            <w:r w:rsidR="009E61C7" w:rsidRPr="002C470E">
              <w:rPr>
                <w:rStyle w:val="Hyperlink"/>
                <w:noProof/>
              </w:rPr>
              <w:t>Beginner Spiritual Disciplines:</w:t>
            </w:r>
            <w:r w:rsidR="009E61C7">
              <w:rPr>
                <w:noProof/>
                <w:webHidden/>
              </w:rPr>
              <w:tab/>
            </w:r>
            <w:r w:rsidR="009E61C7">
              <w:rPr>
                <w:noProof/>
                <w:webHidden/>
              </w:rPr>
              <w:fldChar w:fldCharType="begin"/>
            </w:r>
            <w:r w:rsidR="009E61C7">
              <w:rPr>
                <w:noProof/>
                <w:webHidden/>
              </w:rPr>
              <w:instrText xml:space="preserve"> PAGEREF _Toc471739572 \h </w:instrText>
            </w:r>
            <w:r w:rsidR="009E61C7">
              <w:rPr>
                <w:noProof/>
                <w:webHidden/>
              </w:rPr>
            </w:r>
            <w:r w:rsidR="009E61C7">
              <w:rPr>
                <w:noProof/>
                <w:webHidden/>
              </w:rPr>
              <w:fldChar w:fldCharType="separate"/>
            </w:r>
            <w:r w:rsidR="009E61C7">
              <w:rPr>
                <w:noProof/>
                <w:webHidden/>
              </w:rPr>
              <w:t>15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3" w:history="1">
            <w:r w:rsidR="009E61C7" w:rsidRPr="002C470E">
              <w:rPr>
                <w:rStyle w:val="Hyperlink"/>
                <w:noProof/>
              </w:rPr>
              <w:t>Connecting to Community:</w:t>
            </w:r>
            <w:r w:rsidR="009E61C7">
              <w:rPr>
                <w:noProof/>
                <w:webHidden/>
              </w:rPr>
              <w:tab/>
            </w:r>
            <w:r w:rsidR="009E61C7">
              <w:rPr>
                <w:noProof/>
                <w:webHidden/>
              </w:rPr>
              <w:fldChar w:fldCharType="begin"/>
            </w:r>
            <w:r w:rsidR="009E61C7">
              <w:rPr>
                <w:noProof/>
                <w:webHidden/>
              </w:rPr>
              <w:instrText xml:space="preserve"> PAGEREF _Toc471739573 \h </w:instrText>
            </w:r>
            <w:r w:rsidR="009E61C7">
              <w:rPr>
                <w:noProof/>
                <w:webHidden/>
              </w:rPr>
            </w:r>
            <w:r w:rsidR="009E61C7">
              <w:rPr>
                <w:noProof/>
                <w:webHidden/>
              </w:rPr>
              <w:fldChar w:fldCharType="separate"/>
            </w:r>
            <w:r w:rsidR="009E61C7">
              <w:rPr>
                <w:noProof/>
                <w:webHidden/>
              </w:rPr>
              <w:t>15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4" w:history="1">
            <w:r w:rsidR="009E61C7" w:rsidRPr="002C470E">
              <w:rPr>
                <w:rStyle w:val="Hyperlink"/>
                <w:noProof/>
              </w:rPr>
              <w:t>Connecting to God in Worship:</w:t>
            </w:r>
            <w:r w:rsidR="009E61C7">
              <w:rPr>
                <w:noProof/>
                <w:webHidden/>
              </w:rPr>
              <w:tab/>
            </w:r>
            <w:r w:rsidR="009E61C7">
              <w:rPr>
                <w:noProof/>
                <w:webHidden/>
              </w:rPr>
              <w:fldChar w:fldCharType="begin"/>
            </w:r>
            <w:r w:rsidR="009E61C7">
              <w:rPr>
                <w:noProof/>
                <w:webHidden/>
              </w:rPr>
              <w:instrText xml:space="preserve"> PAGEREF _Toc471739574 \h </w:instrText>
            </w:r>
            <w:r w:rsidR="009E61C7">
              <w:rPr>
                <w:noProof/>
                <w:webHidden/>
              </w:rPr>
            </w:r>
            <w:r w:rsidR="009E61C7">
              <w:rPr>
                <w:noProof/>
                <w:webHidden/>
              </w:rPr>
              <w:fldChar w:fldCharType="separate"/>
            </w:r>
            <w:r w:rsidR="009E61C7">
              <w:rPr>
                <w:noProof/>
                <w:webHidden/>
              </w:rPr>
              <w:t>15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5" w:history="1">
            <w:r w:rsidR="009E61C7" w:rsidRPr="002C470E">
              <w:rPr>
                <w:rStyle w:val="Hyperlink"/>
                <w:noProof/>
              </w:rPr>
              <w:t>Grace Empowerment:</w:t>
            </w:r>
            <w:r w:rsidR="009E61C7">
              <w:rPr>
                <w:noProof/>
                <w:webHidden/>
              </w:rPr>
              <w:tab/>
            </w:r>
            <w:r w:rsidR="009E61C7">
              <w:rPr>
                <w:noProof/>
                <w:webHidden/>
              </w:rPr>
              <w:fldChar w:fldCharType="begin"/>
            </w:r>
            <w:r w:rsidR="009E61C7">
              <w:rPr>
                <w:noProof/>
                <w:webHidden/>
              </w:rPr>
              <w:instrText xml:space="preserve"> PAGEREF _Toc471739575 \h </w:instrText>
            </w:r>
            <w:r w:rsidR="009E61C7">
              <w:rPr>
                <w:noProof/>
                <w:webHidden/>
              </w:rPr>
            </w:r>
            <w:r w:rsidR="009E61C7">
              <w:rPr>
                <w:noProof/>
                <w:webHidden/>
              </w:rPr>
              <w:fldChar w:fldCharType="separate"/>
            </w:r>
            <w:r w:rsidR="009E61C7">
              <w:rPr>
                <w:noProof/>
                <w:webHidden/>
              </w:rPr>
              <w:t>16</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6" w:history="1">
            <w:r w:rsidR="009E61C7" w:rsidRPr="002C470E">
              <w:rPr>
                <w:rStyle w:val="Hyperlink"/>
                <w:noProof/>
              </w:rPr>
              <w:t>Christian Character in Community:</w:t>
            </w:r>
            <w:r w:rsidR="009E61C7">
              <w:rPr>
                <w:noProof/>
                <w:webHidden/>
              </w:rPr>
              <w:tab/>
            </w:r>
            <w:r w:rsidR="009E61C7">
              <w:rPr>
                <w:noProof/>
                <w:webHidden/>
              </w:rPr>
              <w:fldChar w:fldCharType="begin"/>
            </w:r>
            <w:r w:rsidR="009E61C7">
              <w:rPr>
                <w:noProof/>
                <w:webHidden/>
              </w:rPr>
              <w:instrText xml:space="preserve"> PAGEREF _Toc471739576 \h </w:instrText>
            </w:r>
            <w:r w:rsidR="009E61C7">
              <w:rPr>
                <w:noProof/>
                <w:webHidden/>
              </w:rPr>
            </w:r>
            <w:r w:rsidR="009E61C7">
              <w:rPr>
                <w:noProof/>
                <w:webHidden/>
              </w:rPr>
              <w:fldChar w:fldCharType="separate"/>
            </w:r>
            <w:r w:rsidR="009E61C7">
              <w:rPr>
                <w:noProof/>
                <w:webHidden/>
              </w:rPr>
              <w:t>16</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7" w:history="1">
            <w:r w:rsidR="009E61C7" w:rsidRPr="002C470E">
              <w:rPr>
                <w:rStyle w:val="Hyperlink"/>
                <w:noProof/>
              </w:rPr>
              <w:t>Additional Christian Character Traits:</w:t>
            </w:r>
            <w:r w:rsidR="009E61C7">
              <w:rPr>
                <w:noProof/>
                <w:webHidden/>
              </w:rPr>
              <w:tab/>
            </w:r>
            <w:r w:rsidR="009E61C7">
              <w:rPr>
                <w:noProof/>
                <w:webHidden/>
              </w:rPr>
              <w:fldChar w:fldCharType="begin"/>
            </w:r>
            <w:r w:rsidR="009E61C7">
              <w:rPr>
                <w:noProof/>
                <w:webHidden/>
              </w:rPr>
              <w:instrText xml:space="preserve"> PAGEREF _Toc471739577 \h </w:instrText>
            </w:r>
            <w:r w:rsidR="009E61C7">
              <w:rPr>
                <w:noProof/>
                <w:webHidden/>
              </w:rPr>
            </w:r>
            <w:r w:rsidR="009E61C7">
              <w:rPr>
                <w:noProof/>
                <w:webHidden/>
              </w:rPr>
              <w:fldChar w:fldCharType="separate"/>
            </w:r>
            <w:r w:rsidR="009E61C7">
              <w:rPr>
                <w:noProof/>
                <w:webHidden/>
              </w:rPr>
              <w:t>17</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8" w:history="1">
            <w:r w:rsidR="009E61C7" w:rsidRPr="002C470E">
              <w:rPr>
                <w:rStyle w:val="Hyperlink"/>
                <w:noProof/>
              </w:rPr>
              <w:t>Practical Faith:</w:t>
            </w:r>
            <w:r w:rsidR="009E61C7">
              <w:rPr>
                <w:noProof/>
                <w:webHidden/>
              </w:rPr>
              <w:tab/>
            </w:r>
            <w:r w:rsidR="009E61C7">
              <w:rPr>
                <w:noProof/>
                <w:webHidden/>
              </w:rPr>
              <w:fldChar w:fldCharType="begin"/>
            </w:r>
            <w:r w:rsidR="009E61C7">
              <w:rPr>
                <w:noProof/>
                <w:webHidden/>
              </w:rPr>
              <w:instrText xml:space="preserve"> PAGEREF _Toc471739578 \h </w:instrText>
            </w:r>
            <w:r w:rsidR="009E61C7">
              <w:rPr>
                <w:noProof/>
                <w:webHidden/>
              </w:rPr>
            </w:r>
            <w:r w:rsidR="009E61C7">
              <w:rPr>
                <w:noProof/>
                <w:webHidden/>
              </w:rPr>
              <w:fldChar w:fldCharType="separate"/>
            </w:r>
            <w:r w:rsidR="009E61C7">
              <w:rPr>
                <w:noProof/>
                <w:webHidden/>
              </w:rPr>
              <w:t>17</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79" w:history="1">
            <w:r w:rsidR="009E61C7" w:rsidRPr="002C470E">
              <w:rPr>
                <w:rStyle w:val="Hyperlink"/>
                <w:noProof/>
              </w:rPr>
              <w:t>Identity in Christ for Beginners:</w:t>
            </w:r>
            <w:r w:rsidR="009E61C7">
              <w:rPr>
                <w:noProof/>
                <w:webHidden/>
              </w:rPr>
              <w:tab/>
            </w:r>
            <w:r w:rsidR="009E61C7">
              <w:rPr>
                <w:noProof/>
                <w:webHidden/>
              </w:rPr>
              <w:fldChar w:fldCharType="begin"/>
            </w:r>
            <w:r w:rsidR="009E61C7">
              <w:rPr>
                <w:noProof/>
                <w:webHidden/>
              </w:rPr>
              <w:instrText xml:space="preserve"> PAGEREF _Toc471739579 \h </w:instrText>
            </w:r>
            <w:r w:rsidR="009E61C7">
              <w:rPr>
                <w:noProof/>
                <w:webHidden/>
              </w:rPr>
            </w:r>
            <w:r w:rsidR="009E61C7">
              <w:rPr>
                <w:noProof/>
                <w:webHidden/>
              </w:rPr>
              <w:fldChar w:fldCharType="separate"/>
            </w:r>
            <w:r w:rsidR="009E61C7">
              <w:rPr>
                <w:noProof/>
                <w:webHidden/>
              </w:rPr>
              <w:t>17</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0" w:history="1">
            <w:r w:rsidR="009E61C7" w:rsidRPr="002C470E">
              <w:rPr>
                <w:rStyle w:val="Hyperlink"/>
                <w:noProof/>
              </w:rPr>
              <w:t>Introduction to Spiritual Gifts:</w:t>
            </w:r>
            <w:r w:rsidR="009E61C7">
              <w:rPr>
                <w:noProof/>
                <w:webHidden/>
              </w:rPr>
              <w:tab/>
            </w:r>
            <w:r w:rsidR="009E61C7">
              <w:rPr>
                <w:noProof/>
                <w:webHidden/>
              </w:rPr>
              <w:fldChar w:fldCharType="begin"/>
            </w:r>
            <w:r w:rsidR="009E61C7">
              <w:rPr>
                <w:noProof/>
                <w:webHidden/>
              </w:rPr>
              <w:instrText xml:space="preserve"> PAGEREF _Toc471739580 \h </w:instrText>
            </w:r>
            <w:r w:rsidR="009E61C7">
              <w:rPr>
                <w:noProof/>
                <w:webHidden/>
              </w:rPr>
            </w:r>
            <w:r w:rsidR="009E61C7">
              <w:rPr>
                <w:noProof/>
                <w:webHidden/>
              </w:rPr>
              <w:fldChar w:fldCharType="separate"/>
            </w:r>
            <w:r w:rsidR="009E61C7">
              <w:rPr>
                <w:noProof/>
                <w:webHidden/>
              </w:rPr>
              <w:t>18</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1" w:history="1">
            <w:r w:rsidR="009E61C7" w:rsidRPr="002C470E">
              <w:rPr>
                <w:rStyle w:val="Hyperlink"/>
                <w:noProof/>
              </w:rPr>
              <w:t>Transition to the Spiritual Youth Level:</w:t>
            </w:r>
            <w:r w:rsidR="009E61C7">
              <w:rPr>
                <w:noProof/>
                <w:webHidden/>
              </w:rPr>
              <w:tab/>
            </w:r>
            <w:r w:rsidR="009E61C7">
              <w:rPr>
                <w:noProof/>
                <w:webHidden/>
              </w:rPr>
              <w:fldChar w:fldCharType="begin"/>
            </w:r>
            <w:r w:rsidR="009E61C7">
              <w:rPr>
                <w:noProof/>
                <w:webHidden/>
              </w:rPr>
              <w:instrText xml:space="preserve"> PAGEREF _Toc471739581 \h </w:instrText>
            </w:r>
            <w:r w:rsidR="009E61C7">
              <w:rPr>
                <w:noProof/>
                <w:webHidden/>
              </w:rPr>
            </w:r>
            <w:r w:rsidR="009E61C7">
              <w:rPr>
                <w:noProof/>
                <w:webHidden/>
              </w:rPr>
              <w:fldChar w:fldCharType="separate"/>
            </w:r>
            <w:r w:rsidR="009E61C7">
              <w:rPr>
                <w:noProof/>
                <w:webHidden/>
              </w:rPr>
              <w:t>18</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582" w:history="1">
            <w:r w:rsidR="009E61C7" w:rsidRPr="002C470E">
              <w:rPr>
                <w:rStyle w:val="Hyperlink"/>
                <w:noProof/>
              </w:rPr>
              <w:t>Level 4: Spiritual Youth Phase</w:t>
            </w:r>
            <w:r w:rsidR="009E61C7">
              <w:rPr>
                <w:noProof/>
                <w:webHidden/>
              </w:rPr>
              <w:tab/>
            </w:r>
            <w:r w:rsidR="009E61C7">
              <w:rPr>
                <w:noProof/>
                <w:webHidden/>
              </w:rPr>
              <w:fldChar w:fldCharType="begin"/>
            </w:r>
            <w:r w:rsidR="009E61C7">
              <w:rPr>
                <w:noProof/>
                <w:webHidden/>
              </w:rPr>
              <w:instrText xml:space="preserve"> PAGEREF _Toc471739582 \h </w:instrText>
            </w:r>
            <w:r w:rsidR="009E61C7">
              <w:rPr>
                <w:noProof/>
                <w:webHidden/>
              </w:rPr>
            </w:r>
            <w:r w:rsidR="009E61C7">
              <w:rPr>
                <w:noProof/>
                <w:webHidden/>
              </w:rPr>
              <w:fldChar w:fldCharType="separate"/>
            </w:r>
            <w:r w:rsidR="009E61C7">
              <w:rPr>
                <w:noProof/>
                <w:webHidden/>
              </w:rPr>
              <w:t>19</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3"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_Toc471739583 \h </w:instrText>
            </w:r>
            <w:r w:rsidR="009E61C7">
              <w:rPr>
                <w:noProof/>
                <w:webHidden/>
              </w:rPr>
            </w:r>
            <w:r w:rsidR="009E61C7">
              <w:rPr>
                <w:noProof/>
                <w:webHidden/>
              </w:rPr>
              <w:fldChar w:fldCharType="separate"/>
            </w:r>
            <w:r w:rsidR="009E61C7">
              <w:rPr>
                <w:noProof/>
                <w:webHidden/>
              </w:rPr>
              <w:t>19</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4" w:history="1">
            <w:r w:rsidR="009E61C7" w:rsidRPr="002C470E">
              <w:rPr>
                <w:rStyle w:val="Hyperlink"/>
                <w:noProof/>
              </w:rPr>
              <w:t>Intermediate Spiritual Disciplines:</w:t>
            </w:r>
            <w:r w:rsidR="009E61C7">
              <w:rPr>
                <w:noProof/>
                <w:webHidden/>
              </w:rPr>
              <w:tab/>
            </w:r>
            <w:r w:rsidR="009E61C7">
              <w:rPr>
                <w:noProof/>
                <w:webHidden/>
              </w:rPr>
              <w:fldChar w:fldCharType="begin"/>
            </w:r>
            <w:r w:rsidR="009E61C7">
              <w:rPr>
                <w:noProof/>
                <w:webHidden/>
              </w:rPr>
              <w:instrText xml:space="preserve"> PAGEREF _Toc471739584 \h </w:instrText>
            </w:r>
            <w:r w:rsidR="009E61C7">
              <w:rPr>
                <w:noProof/>
                <w:webHidden/>
              </w:rPr>
            </w:r>
            <w:r w:rsidR="009E61C7">
              <w:rPr>
                <w:noProof/>
                <w:webHidden/>
              </w:rPr>
              <w:fldChar w:fldCharType="separate"/>
            </w:r>
            <w:r w:rsidR="009E61C7">
              <w:rPr>
                <w:noProof/>
                <w:webHidden/>
              </w:rPr>
              <w:t>19</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5" w:history="1">
            <w:r w:rsidR="009E61C7" w:rsidRPr="002C470E">
              <w:rPr>
                <w:rStyle w:val="Hyperlink"/>
                <w:noProof/>
              </w:rPr>
              <w:t>Meaning of Being in Christ:</w:t>
            </w:r>
            <w:r w:rsidR="009E61C7">
              <w:rPr>
                <w:noProof/>
                <w:webHidden/>
              </w:rPr>
              <w:tab/>
            </w:r>
            <w:r w:rsidR="009E61C7">
              <w:rPr>
                <w:noProof/>
                <w:webHidden/>
              </w:rPr>
              <w:fldChar w:fldCharType="begin"/>
            </w:r>
            <w:r w:rsidR="009E61C7">
              <w:rPr>
                <w:noProof/>
                <w:webHidden/>
              </w:rPr>
              <w:instrText xml:space="preserve"> PAGEREF _Toc471739585 \h </w:instrText>
            </w:r>
            <w:r w:rsidR="009E61C7">
              <w:rPr>
                <w:noProof/>
                <w:webHidden/>
              </w:rPr>
            </w:r>
            <w:r w:rsidR="009E61C7">
              <w:rPr>
                <w:noProof/>
                <w:webHidden/>
              </w:rPr>
              <w:fldChar w:fldCharType="separate"/>
            </w:r>
            <w:r w:rsidR="009E61C7">
              <w:rPr>
                <w:noProof/>
                <w:webHidden/>
              </w:rPr>
              <w:t>19</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6" w:history="1">
            <w:r w:rsidR="009E61C7" w:rsidRPr="002C470E">
              <w:rPr>
                <w:rStyle w:val="Hyperlink"/>
                <w:noProof/>
              </w:rPr>
              <w:t>Mechanics of Being in Christ</w:t>
            </w:r>
            <w:r w:rsidR="009E61C7">
              <w:rPr>
                <w:noProof/>
                <w:webHidden/>
              </w:rPr>
              <w:tab/>
            </w:r>
            <w:r w:rsidR="009E61C7">
              <w:rPr>
                <w:noProof/>
                <w:webHidden/>
              </w:rPr>
              <w:fldChar w:fldCharType="begin"/>
            </w:r>
            <w:r w:rsidR="009E61C7">
              <w:rPr>
                <w:noProof/>
                <w:webHidden/>
              </w:rPr>
              <w:instrText xml:space="preserve"> PAGEREF _Toc471739586 \h </w:instrText>
            </w:r>
            <w:r w:rsidR="009E61C7">
              <w:rPr>
                <w:noProof/>
                <w:webHidden/>
              </w:rPr>
            </w:r>
            <w:r w:rsidR="009E61C7">
              <w:rPr>
                <w:noProof/>
                <w:webHidden/>
              </w:rPr>
              <w:fldChar w:fldCharType="separate"/>
            </w:r>
            <w:r w:rsidR="009E61C7">
              <w:rPr>
                <w:noProof/>
                <w:webHidden/>
              </w:rPr>
              <w:t>20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7" w:history="1">
            <w:r w:rsidR="009E61C7" w:rsidRPr="002C470E">
              <w:rPr>
                <w:rStyle w:val="Hyperlink"/>
                <w:noProof/>
              </w:rPr>
              <w:t>Empowerment of Being in Christ</w:t>
            </w:r>
            <w:r w:rsidR="009E61C7">
              <w:rPr>
                <w:noProof/>
                <w:webHidden/>
              </w:rPr>
              <w:tab/>
            </w:r>
            <w:r w:rsidR="009E61C7">
              <w:rPr>
                <w:noProof/>
                <w:webHidden/>
              </w:rPr>
              <w:fldChar w:fldCharType="begin"/>
            </w:r>
            <w:r w:rsidR="009E61C7">
              <w:rPr>
                <w:noProof/>
                <w:webHidden/>
              </w:rPr>
              <w:instrText xml:space="preserve"> PAGEREF _Toc471739587 \h </w:instrText>
            </w:r>
            <w:r w:rsidR="009E61C7">
              <w:rPr>
                <w:noProof/>
                <w:webHidden/>
              </w:rPr>
            </w:r>
            <w:r w:rsidR="009E61C7">
              <w:rPr>
                <w:noProof/>
                <w:webHidden/>
              </w:rPr>
              <w:fldChar w:fldCharType="separate"/>
            </w:r>
            <w:r w:rsidR="009E61C7">
              <w:rPr>
                <w:noProof/>
                <w:webHidden/>
              </w:rPr>
              <w:t>20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8" w:history="1">
            <w:r w:rsidR="009E61C7" w:rsidRPr="002C470E">
              <w:rPr>
                <w:rStyle w:val="Hyperlink"/>
                <w:noProof/>
              </w:rPr>
              <w:t>Personal Purity and Setting Boundaries:</w:t>
            </w:r>
            <w:r w:rsidR="009E61C7">
              <w:rPr>
                <w:noProof/>
                <w:webHidden/>
              </w:rPr>
              <w:tab/>
            </w:r>
            <w:r w:rsidR="009E61C7">
              <w:rPr>
                <w:noProof/>
                <w:webHidden/>
              </w:rPr>
              <w:fldChar w:fldCharType="begin"/>
            </w:r>
            <w:r w:rsidR="009E61C7">
              <w:rPr>
                <w:noProof/>
                <w:webHidden/>
              </w:rPr>
              <w:instrText xml:space="preserve"> PAGEREF _Toc471739588 \h </w:instrText>
            </w:r>
            <w:r w:rsidR="009E61C7">
              <w:rPr>
                <w:noProof/>
                <w:webHidden/>
              </w:rPr>
            </w:r>
            <w:r w:rsidR="009E61C7">
              <w:rPr>
                <w:noProof/>
                <w:webHidden/>
              </w:rPr>
              <w:fldChar w:fldCharType="separate"/>
            </w:r>
            <w:r w:rsidR="009E61C7">
              <w:rPr>
                <w:noProof/>
                <w:webHidden/>
              </w:rPr>
              <w:t>20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89" w:history="1">
            <w:r w:rsidR="009E61C7" w:rsidRPr="002C470E">
              <w:rPr>
                <w:rStyle w:val="Hyperlink"/>
                <w:noProof/>
              </w:rPr>
              <w:t>Discovering Your Spiritual Gift Matrix:</w:t>
            </w:r>
            <w:r w:rsidR="009E61C7">
              <w:rPr>
                <w:noProof/>
                <w:webHidden/>
              </w:rPr>
              <w:tab/>
            </w:r>
            <w:r w:rsidR="009E61C7">
              <w:rPr>
                <w:noProof/>
                <w:webHidden/>
              </w:rPr>
              <w:fldChar w:fldCharType="begin"/>
            </w:r>
            <w:r w:rsidR="009E61C7">
              <w:rPr>
                <w:noProof/>
                <w:webHidden/>
              </w:rPr>
              <w:instrText xml:space="preserve"> PAGEREF _Toc471739589 \h </w:instrText>
            </w:r>
            <w:r w:rsidR="009E61C7">
              <w:rPr>
                <w:noProof/>
                <w:webHidden/>
              </w:rPr>
            </w:r>
            <w:r w:rsidR="009E61C7">
              <w:rPr>
                <w:noProof/>
                <w:webHidden/>
              </w:rPr>
              <w:fldChar w:fldCharType="separate"/>
            </w:r>
            <w:r w:rsidR="009E61C7">
              <w:rPr>
                <w:noProof/>
                <w:webHidden/>
              </w:rPr>
              <w:t>21</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0" w:history="1">
            <w:r w:rsidR="009E61C7" w:rsidRPr="002C470E">
              <w:rPr>
                <w:rStyle w:val="Hyperlink"/>
                <w:noProof/>
              </w:rPr>
              <w:t>Inductive Bible Study Method:</w:t>
            </w:r>
            <w:r w:rsidR="009E61C7">
              <w:rPr>
                <w:noProof/>
                <w:webHidden/>
              </w:rPr>
              <w:tab/>
            </w:r>
            <w:r w:rsidR="009E61C7">
              <w:rPr>
                <w:noProof/>
                <w:webHidden/>
              </w:rPr>
              <w:fldChar w:fldCharType="begin"/>
            </w:r>
            <w:r w:rsidR="009E61C7">
              <w:rPr>
                <w:noProof/>
                <w:webHidden/>
              </w:rPr>
              <w:instrText xml:space="preserve"> PAGEREF _Toc471739590 \h </w:instrText>
            </w:r>
            <w:r w:rsidR="009E61C7">
              <w:rPr>
                <w:noProof/>
                <w:webHidden/>
              </w:rPr>
            </w:r>
            <w:r w:rsidR="009E61C7">
              <w:rPr>
                <w:noProof/>
                <w:webHidden/>
              </w:rPr>
              <w:fldChar w:fldCharType="separate"/>
            </w:r>
            <w:r w:rsidR="009E61C7">
              <w:rPr>
                <w:noProof/>
                <w:webHidden/>
              </w:rPr>
              <w:t>21</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1" w:history="1">
            <w:r w:rsidR="009E61C7" w:rsidRPr="002C470E">
              <w:rPr>
                <w:rStyle w:val="Hyperlink"/>
                <w:noProof/>
              </w:rPr>
              <w:t>Introduction to Leadership and Character Traits:</w:t>
            </w:r>
            <w:r w:rsidR="009E61C7">
              <w:rPr>
                <w:noProof/>
                <w:webHidden/>
              </w:rPr>
              <w:tab/>
            </w:r>
            <w:r w:rsidR="009E61C7">
              <w:rPr>
                <w:noProof/>
                <w:webHidden/>
              </w:rPr>
              <w:fldChar w:fldCharType="begin"/>
            </w:r>
            <w:r w:rsidR="009E61C7">
              <w:rPr>
                <w:noProof/>
                <w:webHidden/>
              </w:rPr>
              <w:instrText xml:space="preserve"> PAGEREF _Toc471739591 \h </w:instrText>
            </w:r>
            <w:r w:rsidR="009E61C7">
              <w:rPr>
                <w:noProof/>
                <w:webHidden/>
              </w:rPr>
            </w:r>
            <w:r w:rsidR="009E61C7">
              <w:rPr>
                <w:noProof/>
                <w:webHidden/>
              </w:rPr>
              <w:fldChar w:fldCharType="separate"/>
            </w:r>
            <w:r w:rsidR="009E61C7">
              <w:rPr>
                <w:noProof/>
                <w:webHidden/>
              </w:rPr>
              <w:t>22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2" w:history="1">
            <w:r w:rsidR="009E61C7" w:rsidRPr="002C470E">
              <w:rPr>
                <w:rStyle w:val="Hyperlink"/>
                <w:noProof/>
              </w:rPr>
              <w:t>Introduction to Kingdom Leadership:</w:t>
            </w:r>
            <w:r w:rsidR="009E61C7">
              <w:rPr>
                <w:noProof/>
                <w:webHidden/>
              </w:rPr>
              <w:tab/>
            </w:r>
            <w:r w:rsidR="009E61C7">
              <w:rPr>
                <w:noProof/>
                <w:webHidden/>
              </w:rPr>
              <w:fldChar w:fldCharType="begin"/>
            </w:r>
            <w:r w:rsidR="009E61C7">
              <w:rPr>
                <w:noProof/>
                <w:webHidden/>
              </w:rPr>
              <w:instrText xml:space="preserve"> PAGEREF _Toc471739592 \h </w:instrText>
            </w:r>
            <w:r w:rsidR="009E61C7">
              <w:rPr>
                <w:noProof/>
                <w:webHidden/>
              </w:rPr>
            </w:r>
            <w:r w:rsidR="009E61C7">
              <w:rPr>
                <w:noProof/>
                <w:webHidden/>
              </w:rPr>
              <w:fldChar w:fldCharType="separate"/>
            </w:r>
            <w:r w:rsidR="009E61C7">
              <w:rPr>
                <w:noProof/>
                <w:webHidden/>
              </w:rPr>
              <w:t>22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3" w:history="1">
            <w:r w:rsidR="009E61C7" w:rsidRPr="002C470E">
              <w:rPr>
                <w:rStyle w:val="Hyperlink"/>
                <w:noProof/>
              </w:rPr>
              <w:t>Transition to the Spiritual Adult Level:</w:t>
            </w:r>
            <w:r w:rsidR="009E61C7">
              <w:rPr>
                <w:noProof/>
                <w:webHidden/>
              </w:rPr>
              <w:tab/>
            </w:r>
            <w:r w:rsidR="009E61C7">
              <w:rPr>
                <w:noProof/>
                <w:webHidden/>
              </w:rPr>
              <w:fldChar w:fldCharType="begin"/>
            </w:r>
            <w:r w:rsidR="009E61C7">
              <w:rPr>
                <w:noProof/>
                <w:webHidden/>
              </w:rPr>
              <w:instrText xml:space="preserve"> PAGEREF _Toc471739593 \h </w:instrText>
            </w:r>
            <w:r w:rsidR="009E61C7">
              <w:rPr>
                <w:noProof/>
                <w:webHidden/>
              </w:rPr>
            </w:r>
            <w:r w:rsidR="009E61C7">
              <w:rPr>
                <w:noProof/>
                <w:webHidden/>
              </w:rPr>
              <w:fldChar w:fldCharType="separate"/>
            </w:r>
            <w:r w:rsidR="009E61C7">
              <w:rPr>
                <w:noProof/>
                <w:webHidden/>
              </w:rPr>
              <w:t>22</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594" w:history="1">
            <w:r w:rsidR="009E61C7" w:rsidRPr="002C470E">
              <w:rPr>
                <w:rStyle w:val="Hyperlink"/>
                <w:noProof/>
              </w:rPr>
              <w:t>Level 5: Spiritual Adult Phase</w:t>
            </w:r>
            <w:r w:rsidR="009E61C7">
              <w:rPr>
                <w:noProof/>
                <w:webHidden/>
              </w:rPr>
              <w:tab/>
            </w:r>
            <w:r w:rsidR="009E61C7">
              <w:rPr>
                <w:noProof/>
                <w:webHidden/>
              </w:rPr>
              <w:fldChar w:fldCharType="begin"/>
            </w:r>
            <w:r w:rsidR="009E61C7">
              <w:rPr>
                <w:noProof/>
                <w:webHidden/>
              </w:rPr>
              <w:instrText xml:space="preserve"> PAGEREF _Toc471739594 \h </w:instrText>
            </w:r>
            <w:r w:rsidR="009E61C7">
              <w:rPr>
                <w:noProof/>
                <w:webHidden/>
              </w:rPr>
            </w:r>
            <w:r w:rsidR="009E61C7">
              <w:rPr>
                <w:noProof/>
                <w:webHidden/>
              </w:rPr>
              <w:fldChar w:fldCharType="separate"/>
            </w:r>
            <w:r w:rsidR="009E61C7">
              <w:rPr>
                <w:noProof/>
                <w:webHidden/>
              </w:rPr>
              <w:t>23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5"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_Toc471739595 \h </w:instrText>
            </w:r>
            <w:r w:rsidR="009E61C7">
              <w:rPr>
                <w:noProof/>
                <w:webHidden/>
              </w:rPr>
            </w:r>
            <w:r w:rsidR="009E61C7">
              <w:rPr>
                <w:noProof/>
                <w:webHidden/>
              </w:rPr>
              <w:fldChar w:fldCharType="separate"/>
            </w:r>
            <w:r w:rsidR="009E61C7">
              <w:rPr>
                <w:noProof/>
                <w:webHidden/>
              </w:rPr>
              <w:t>23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6" w:history="1">
            <w:r w:rsidR="009E61C7" w:rsidRPr="002C470E">
              <w:rPr>
                <w:rStyle w:val="Hyperlink"/>
                <w:noProof/>
              </w:rPr>
              <w:t>Advanced Spiritual Disciplines:</w:t>
            </w:r>
            <w:r w:rsidR="009E61C7">
              <w:rPr>
                <w:noProof/>
                <w:webHidden/>
              </w:rPr>
              <w:tab/>
            </w:r>
            <w:r w:rsidR="009E61C7">
              <w:rPr>
                <w:noProof/>
                <w:webHidden/>
              </w:rPr>
              <w:fldChar w:fldCharType="begin"/>
            </w:r>
            <w:r w:rsidR="009E61C7">
              <w:rPr>
                <w:noProof/>
                <w:webHidden/>
              </w:rPr>
              <w:instrText xml:space="preserve"> PAGEREF _Toc471739596 \h </w:instrText>
            </w:r>
            <w:r w:rsidR="009E61C7">
              <w:rPr>
                <w:noProof/>
                <w:webHidden/>
              </w:rPr>
            </w:r>
            <w:r w:rsidR="009E61C7">
              <w:rPr>
                <w:noProof/>
                <w:webHidden/>
              </w:rPr>
              <w:fldChar w:fldCharType="separate"/>
            </w:r>
            <w:r w:rsidR="009E61C7">
              <w:rPr>
                <w:noProof/>
                <w:webHidden/>
              </w:rPr>
              <w:t>23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7" w:history="1">
            <w:r w:rsidR="009E61C7" w:rsidRPr="002C470E">
              <w:rPr>
                <w:rStyle w:val="Hyperlink"/>
                <w:noProof/>
              </w:rPr>
              <w:t>Body, Soul, Spirit Mechanics:</w:t>
            </w:r>
            <w:r w:rsidR="009E61C7">
              <w:rPr>
                <w:noProof/>
                <w:webHidden/>
              </w:rPr>
              <w:tab/>
            </w:r>
            <w:r w:rsidR="009E61C7">
              <w:rPr>
                <w:noProof/>
                <w:webHidden/>
              </w:rPr>
              <w:fldChar w:fldCharType="begin"/>
            </w:r>
            <w:r w:rsidR="009E61C7">
              <w:rPr>
                <w:noProof/>
                <w:webHidden/>
              </w:rPr>
              <w:instrText xml:space="preserve"> PAGEREF _Toc471739597 \h </w:instrText>
            </w:r>
            <w:r w:rsidR="009E61C7">
              <w:rPr>
                <w:noProof/>
                <w:webHidden/>
              </w:rPr>
            </w:r>
            <w:r w:rsidR="009E61C7">
              <w:rPr>
                <w:noProof/>
                <w:webHidden/>
              </w:rPr>
              <w:fldChar w:fldCharType="separate"/>
            </w:r>
            <w:r w:rsidR="009E61C7">
              <w:rPr>
                <w:noProof/>
                <w:webHidden/>
              </w:rPr>
              <w:t>23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8" w:history="1">
            <w:r w:rsidR="009E61C7" w:rsidRPr="002C470E">
              <w:rPr>
                <w:rStyle w:val="Hyperlink"/>
                <w:noProof/>
              </w:rPr>
              <w:t>Beginner Spiritual Warfare:</w:t>
            </w:r>
            <w:r w:rsidR="009E61C7">
              <w:rPr>
                <w:noProof/>
                <w:webHidden/>
              </w:rPr>
              <w:tab/>
            </w:r>
            <w:r w:rsidR="009E61C7">
              <w:rPr>
                <w:noProof/>
                <w:webHidden/>
              </w:rPr>
              <w:fldChar w:fldCharType="begin"/>
            </w:r>
            <w:r w:rsidR="009E61C7">
              <w:rPr>
                <w:noProof/>
                <w:webHidden/>
              </w:rPr>
              <w:instrText xml:space="preserve"> PAGEREF _Toc471739598 \h </w:instrText>
            </w:r>
            <w:r w:rsidR="009E61C7">
              <w:rPr>
                <w:noProof/>
                <w:webHidden/>
              </w:rPr>
            </w:r>
            <w:r w:rsidR="009E61C7">
              <w:rPr>
                <w:noProof/>
                <w:webHidden/>
              </w:rPr>
              <w:fldChar w:fldCharType="separate"/>
            </w:r>
            <w:r w:rsidR="009E61C7">
              <w:rPr>
                <w:noProof/>
                <w:webHidden/>
              </w:rPr>
              <w:t>24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599" w:history="1">
            <w:r w:rsidR="009E61C7" w:rsidRPr="002C470E">
              <w:rPr>
                <w:rStyle w:val="Hyperlink"/>
                <w:noProof/>
              </w:rPr>
              <w:t>Beginner Spiritual Weapons:</w:t>
            </w:r>
            <w:r w:rsidR="009E61C7">
              <w:rPr>
                <w:noProof/>
                <w:webHidden/>
              </w:rPr>
              <w:tab/>
            </w:r>
            <w:r w:rsidR="009E61C7">
              <w:rPr>
                <w:noProof/>
                <w:webHidden/>
              </w:rPr>
              <w:fldChar w:fldCharType="begin"/>
            </w:r>
            <w:r w:rsidR="009E61C7">
              <w:rPr>
                <w:noProof/>
                <w:webHidden/>
              </w:rPr>
              <w:instrText xml:space="preserve"> PAGEREF _Toc471739599 \h </w:instrText>
            </w:r>
            <w:r w:rsidR="009E61C7">
              <w:rPr>
                <w:noProof/>
                <w:webHidden/>
              </w:rPr>
            </w:r>
            <w:r w:rsidR="009E61C7">
              <w:rPr>
                <w:noProof/>
                <w:webHidden/>
              </w:rPr>
              <w:fldChar w:fldCharType="separate"/>
            </w:r>
            <w:r w:rsidR="009E61C7">
              <w:rPr>
                <w:noProof/>
                <w:webHidden/>
              </w:rPr>
              <w:t>24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0" w:history="1">
            <w:r w:rsidR="009E61C7" w:rsidRPr="002C470E">
              <w:rPr>
                <w:rStyle w:val="Hyperlink"/>
                <w:noProof/>
              </w:rPr>
              <w:t>Intermediate Spiritual Warfare:</w:t>
            </w:r>
            <w:r w:rsidR="009E61C7">
              <w:rPr>
                <w:noProof/>
                <w:webHidden/>
              </w:rPr>
              <w:tab/>
            </w:r>
            <w:r w:rsidR="009E61C7">
              <w:rPr>
                <w:noProof/>
                <w:webHidden/>
              </w:rPr>
              <w:fldChar w:fldCharType="begin"/>
            </w:r>
            <w:r w:rsidR="009E61C7">
              <w:rPr>
                <w:noProof/>
                <w:webHidden/>
              </w:rPr>
              <w:instrText xml:space="preserve"> PAGEREF _Toc471739600 \h </w:instrText>
            </w:r>
            <w:r w:rsidR="009E61C7">
              <w:rPr>
                <w:noProof/>
                <w:webHidden/>
              </w:rPr>
            </w:r>
            <w:r w:rsidR="009E61C7">
              <w:rPr>
                <w:noProof/>
                <w:webHidden/>
              </w:rPr>
              <w:fldChar w:fldCharType="separate"/>
            </w:r>
            <w:r w:rsidR="009E61C7">
              <w:rPr>
                <w:noProof/>
                <w:webHidden/>
              </w:rPr>
              <w:t>24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1" w:history="1">
            <w:r w:rsidR="009E61C7" w:rsidRPr="002C470E">
              <w:rPr>
                <w:rStyle w:val="Hyperlink"/>
                <w:noProof/>
              </w:rPr>
              <w:t>Intermediate Spiritual Weapons:</w:t>
            </w:r>
            <w:r w:rsidR="009E61C7">
              <w:rPr>
                <w:noProof/>
                <w:webHidden/>
              </w:rPr>
              <w:tab/>
            </w:r>
            <w:r w:rsidR="009E61C7">
              <w:rPr>
                <w:noProof/>
                <w:webHidden/>
              </w:rPr>
              <w:fldChar w:fldCharType="begin"/>
            </w:r>
            <w:r w:rsidR="009E61C7">
              <w:rPr>
                <w:noProof/>
                <w:webHidden/>
              </w:rPr>
              <w:instrText xml:space="preserve"> PAGEREF _Toc471739601 \h </w:instrText>
            </w:r>
            <w:r w:rsidR="009E61C7">
              <w:rPr>
                <w:noProof/>
                <w:webHidden/>
              </w:rPr>
            </w:r>
            <w:r w:rsidR="009E61C7">
              <w:rPr>
                <w:noProof/>
                <w:webHidden/>
              </w:rPr>
              <w:fldChar w:fldCharType="separate"/>
            </w:r>
            <w:r w:rsidR="009E61C7">
              <w:rPr>
                <w:noProof/>
                <w:webHidden/>
              </w:rPr>
              <w:t>25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2" w:history="1">
            <w:r w:rsidR="009E61C7" w:rsidRPr="002C470E">
              <w:rPr>
                <w:rStyle w:val="Hyperlink"/>
                <w:noProof/>
              </w:rPr>
              <w:t>Eschatology:</w:t>
            </w:r>
            <w:r w:rsidR="009E61C7">
              <w:rPr>
                <w:noProof/>
                <w:webHidden/>
              </w:rPr>
              <w:tab/>
            </w:r>
            <w:r w:rsidR="009E61C7">
              <w:rPr>
                <w:noProof/>
                <w:webHidden/>
              </w:rPr>
              <w:fldChar w:fldCharType="begin"/>
            </w:r>
            <w:r w:rsidR="009E61C7">
              <w:rPr>
                <w:noProof/>
                <w:webHidden/>
              </w:rPr>
              <w:instrText xml:space="preserve"> PAGEREF _Toc471739602 \h </w:instrText>
            </w:r>
            <w:r w:rsidR="009E61C7">
              <w:rPr>
                <w:noProof/>
                <w:webHidden/>
              </w:rPr>
            </w:r>
            <w:r w:rsidR="009E61C7">
              <w:rPr>
                <w:noProof/>
                <w:webHidden/>
              </w:rPr>
              <w:fldChar w:fldCharType="separate"/>
            </w:r>
            <w:r w:rsidR="009E61C7">
              <w:rPr>
                <w:noProof/>
                <w:webHidden/>
              </w:rPr>
              <w:t>25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3" w:history="1">
            <w:r w:rsidR="009E61C7" w:rsidRPr="002C470E">
              <w:rPr>
                <w:rStyle w:val="Hyperlink"/>
                <w:noProof/>
              </w:rPr>
              <w:t>Beginner Leadership Vision and Identity:</w:t>
            </w:r>
            <w:r w:rsidR="009E61C7">
              <w:rPr>
                <w:noProof/>
                <w:webHidden/>
              </w:rPr>
              <w:tab/>
            </w:r>
            <w:r w:rsidR="009E61C7">
              <w:rPr>
                <w:noProof/>
                <w:webHidden/>
              </w:rPr>
              <w:fldChar w:fldCharType="begin"/>
            </w:r>
            <w:r w:rsidR="009E61C7">
              <w:rPr>
                <w:noProof/>
                <w:webHidden/>
              </w:rPr>
              <w:instrText xml:space="preserve"> PAGEREF _Toc471739603 \h </w:instrText>
            </w:r>
            <w:r w:rsidR="009E61C7">
              <w:rPr>
                <w:noProof/>
                <w:webHidden/>
              </w:rPr>
            </w:r>
            <w:r w:rsidR="009E61C7">
              <w:rPr>
                <w:noProof/>
                <w:webHidden/>
              </w:rPr>
              <w:fldChar w:fldCharType="separate"/>
            </w:r>
            <w:r w:rsidR="009E61C7">
              <w:rPr>
                <w:noProof/>
                <w:webHidden/>
              </w:rPr>
              <w:t>25</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4" w:history="1">
            <w:r w:rsidR="009E61C7" w:rsidRPr="002C470E">
              <w:rPr>
                <w:rStyle w:val="Hyperlink"/>
                <w:noProof/>
              </w:rPr>
              <w:t>Transition to the Spiritual Parent Level:</w:t>
            </w:r>
            <w:r w:rsidR="009E61C7">
              <w:rPr>
                <w:noProof/>
                <w:webHidden/>
              </w:rPr>
              <w:tab/>
            </w:r>
            <w:r w:rsidR="009E61C7">
              <w:rPr>
                <w:noProof/>
                <w:webHidden/>
              </w:rPr>
              <w:fldChar w:fldCharType="begin"/>
            </w:r>
            <w:r w:rsidR="009E61C7">
              <w:rPr>
                <w:noProof/>
                <w:webHidden/>
              </w:rPr>
              <w:instrText xml:space="preserve"> PAGEREF _Toc471739604 \h </w:instrText>
            </w:r>
            <w:r w:rsidR="009E61C7">
              <w:rPr>
                <w:noProof/>
                <w:webHidden/>
              </w:rPr>
            </w:r>
            <w:r w:rsidR="009E61C7">
              <w:rPr>
                <w:noProof/>
                <w:webHidden/>
              </w:rPr>
              <w:fldChar w:fldCharType="separate"/>
            </w:r>
            <w:r w:rsidR="009E61C7">
              <w:rPr>
                <w:noProof/>
                <w:webHidden/>
              </w:rPr>
              <w:t>25</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605" w:history="1">
            <w:r w:rsidR="009E61C7" w:rsidRPr="002C470E">
              <w:rPr>
                <w:rStyle w:val="Hyperlink"/>
                <w:noProof/>
              </w:rPr>
              <w:t>Level 6: Spiritual Parent Phase</w:t>
            </w:r>
            <w:r w:rsidR="009E61C7">
              <w:rPr>
                <w:noProof/>
                <w:webHidden/>
              </w:rPr>
              <w:tab/>
            </w:r>
            <w:r w:rsidR="009E61C7">
              <w:rPr>
                <w:noProof/>
                <w:webHidden/>
              </w:rPr>
              <w:fldChar w:fldCharType="begin"/>
            </w:r>
            <w:r w:rsidR="009E61C7">
              <w:rPr>
                <w:noProof/>
                <w:webHidden/>
              </w:rPr>
              <w:instrText xml:space="preserve"> PAGEREF _Toc471739605 \h </w:instrText>
            </w:r>
            <w:r w:rsidR="009E61C7">
              <w:rPr>
                <w:noProof/>
                <w:webHidden/>
              </w:rPr>
            </w:r>
            <w:r w:rsidR="009E61C7">
              <w:rPr>
                <w:noProof/>
                <w:webHidden/>
              </w:rPr>
              <w:fldChar w:fldCharType="separate"/>
            </w:r>
            <w:r w:rsidR="009E61C7">
              <w:rPr>
                <w:noProof/>
                <w:webHidden/>
              </w:rPr>
              <w:t>26</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6"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_Toc471739606 \h </w:instrText>
            </w:r>
            <w:r w:rsidR="009E61C7">
              <w:rPr>
                <w:noProof/>
                <w:webHidden/>
              </w:rPr>
            </w:r>
            <w:r w:rsidR="009E61C7">
              <w:rPr>
                <w:noProof/>
                <w:webHidden/>
              </w:rPr>
              <w:fldChar w:fldCharType="separate"/>
            </w:r>
            <w:r w:rsidR="009E61C7">
              <w:rPr>
                <w:noProof/>
                <w:webHidden/>
              </w:rPr>
              <w:t>26</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7" w:history="1">
            <w:r w:rsidR="009E61C7" w:rsidRPr="002C470E">
              <w:rPr>
                <w:rStyle w:val="Hyperlink"/>
                <w:noProof/>
              </w:rPr>
              <w:t>Spiritual Disciplines:</w:t>
            </w:r>
            <w:r w:rsidR="009E61C7">
              <w:rPr>
                <w:noProof/>
                <w:webHidden/>
              </w:rPr>
              <w:tab/>
            </w:r>
            <w:r w:rsidR="009E61C7">
              <w:rPr>
                <w:noProof/>
                <w:webHidden/>
              </w:rPr>
              <w:fldChar w:fldCharType="begin"/>
            </w:r>
            <w:r w:rsidR="009E61C7">
              <w:rPr>
                <w:noProof/>
                <w:webHidden/>
              </w:rPr>
              <w:instrText xml:space="preserve"> PAGEREF _Toc471739607 \h </w:instrText>
            </w:r>
            <w:r w:rsidR="009E61C7">
              <w:rPr>
                <w:noProof/>
                <w:webHidden/>
              </w:rPr>
            </w:r>
            <w:r w:rsidR="009E61C7">
              <w:rPr>
                <w:noProof/>
                <w:webHidden/>
              </w:rPr>
              <w:fldChar w:fldCharType="separate"/>
            </w:r>
            <w:r w:rsidR="009E61C7">
              <w:rPr>
                <w:noProof/>
                <w:webHidden/>
              </w:rPr>
              <w:t>26</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8" w:history="1">
            <w:r w:rsidR="009E61C7" w:rsidRPr="002C470E">
              <w:rPr>
                <w:rStyle w:val="Hyperlink"/>
                <w:noProof/>
              </w:rPr>
              <w:t>Kingdom of God:</w:t>
            </w:r>
            <w:r w:rsidR="009E61C7">
              <w:rPr>
                <w:noProof/>
                <w:webHidden/>
              </w:rPr>
              <w:tab/>
            </w:r>
            <w:r w:rsidR="009E61C7">
              <w:rPr>
                <w:noProof/>
                <w:webHidden/>
              </w:rPr>
              <w:fldChar w:fldCharType="begin"/>
            </w:r>
            <w:r w:rsidR="009E61C7">
              <w:rPr>
                <w:noProof/>
                <w:webHidden/>
              </w:rPr>
              <w:instrText xml:space="preserve"> PAGEREF _Toc471739608 \h </w:instrText>
            </w:r>
            <w:r w:rsidR="009E61C7">
              <w:rPr>
                <w:noProof/>
                <w:webHidden/>
              </w:rPr>
            </w:r>
            <w:r w:rsidR="009E61C7">
              <w:rPr>
                <w:noProof/>
                <w:webHidden/>
              </w:rPr>
              <w:fldChar w:fldCharType="separate"/>
            </w:r>
            <w:r w:rsidR="009E61C7">
              <w:rPr>
                <w:noProof/>
                <w:webHidden/>
              </w:rPr>
              <w:t>26</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09" w:history="1">
            <w:r w:rsidR="009E61C7" w:rsidRPr="002C470E">
              <w:rPr>
                <w:rStyle w:val="Hyperlink"/>
                <w:noProof/>
              </w:rPr>
              <w:t>Royal Priesthood Role:</w:t>
            </w:r>
            <w:r w:rsidR="009E61C7">
              <w:rPr>
                <w:noProof/>
                <w:webHidden/>
              </w:rPr>
              <w:tab/>
            </w:r>
            <w:r w:rsidR="009E61C7">
              <w:rPr>
                <w:noProof/>
                <w:webHidden/>
              </w:rPr>
              <w:fldChar w:fldCharType="begin"/>
            </w:r>
            <w:r w:rsidR="009E61C7">
              <w:rPr>
                <w:noProof/>
                <w:webHidden/>
              </w:rPr>
              <w:instrText xml:space="preserve"> PAGEREF _Toc471739609 \h </w:instrText>
            </w:r>
            <w:r w:rsidR="009E61C7">
              <w:rPr>
                <w:noProof/>
                <w:webHidden/>
              </w:rPr>
            </w:r>
            <w:r w:rsidR="009E61C7">
              <w:rPr>
                <w:noProof/>
                <w:webHidden/>
              </w:rPr>
              <w:fldChar w:fldCharType="separate"/>
            </w:r>
            <w:r w:rsidR="009E61C7">
              <w:rPr>
                <w:noProof/>
                <w:webHidden/>
              </w:rPr>
              <w:t>27</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0" w:history="1">
            <w:r w:rsidR="009E61C7" w:rsidRPr="002C470E">
              <w:rPr>
                <w:rStyle w:val="Hyperlink"/>
                <w:noProof/>
              </w:rPr>
              <w:t>Spiritual Parenting Identity and Roles</w:t>
            </w:r>
            <w:r w:rsidR="009E61C7">
              <w:rPr>
                <w:noProof/>
                <w:webHidden/>
              </w:rPr>
              <w:tab/>
            </w:r>
            <w:r w:rsidR="009E61C7">
              <w:rPr>
                <w:noProof/>
                <w:webHidden/>
              </w:rPr>
              <w:fldChar w:fldCharType="begin"/>
            </w:r>
            <w:r w:rsidR="009E61C7">
              <w:rPr>
                <w:noProof/>
                <w:webHidden/>
              </w:rPr>
              <w:instrText xml:space="preserve"> PAGEREF _Toc471739610 \h </w:instrText>
            </w:r>
            <w:r w:rsidR="009E61C7">
              <w:rPr>
                <w:noProof/>
                <w:webHidden/>
              </w:rPr>
            </w:r>
            <w:r w:rsidR="009E61C7">
              <w:rPr>
                <w:noProof/>
                <w:webHidden/>
              </w:rPr>
              <w:fldChar w:fldCharType="separate"/>
            </w:r>
            <w:r w:rsidR="009E61C7">
              <w:rPr>
                <w:noProof/>
                <w:webHidden/>
              </w:rPr>
              <w:t>27</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1" w:history="1">
            <w:r w:rsidR="009E61C7" w:rsidRPr="002C470E">
              <w:rPr>
                <w:rStyle w:val="Hyperlink"/>
                <w:noProof/>
              </w:rPr>
              <w:t>Deliverance Symptoms:</w:t>
            </w:r>
            <w:r w:rsidR="009E61C7">
              <w:rPr>
                <w:noProof/>
                <w:webHidden/>
              </w:rPr>
              <w:tab/>
            </w:r>
            <w:r w:rsidR="009E61C7">
              <w:rPr>
                <w:noProof/>
                <w:webHidden/>
              </w:rPr>
              <w:fldChar w:fldCharType="begin"/>
            </w:r>
            <w:r w:rsidR="009E61C7">
              <w:rPr>
                <w:noProof/>
                <w:webHidden/>
              </w:rPr>
              <w:instrText xml:space="preserve"> PAGEREF _Toc471739611 \h </w:instrText>
            </w:r>
            <w:r w:rsidR="009E61C7">
              <w:rPr>
                <w:noProof/>
                <w:webHidden/>
              </w:rPr>
            </w:r>
            <w:r w:rsidR="009E61C7">
              <w:rPr>
                <w:noProof/>
                <w:webHidden/>
              </w:rPr>
              <w:fldChar w:fldCharType="separate"/>
            </w:r>
            <w:r w:rsidR="009E61C7">
              <w:rPr>
                <w:noProof/>
                <w:webHidden/>
              </w:rPr>
              <w:t>27</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2" w:history="1">
            <w:r w:rsidR="009E61C7" w:rsidRPr="002C470E">
              <w:rPr>
                <w:rStyle w:val="Hyperlink"/>
                <w:noProof/>
              </w:rPr>
              <w:t>Deliverance Entry Portals:</w:t>
            </w:r>
            <w:r w:rsidR="009E61C7">
              <w:rPr>
                <w:noProof/>
                <w:webHidden/>
              </w:rPr>
              <w:tab/>
            </w:r>
            <w:r w:rsidR="009E61C7">
              <w:rPr>
                <w:noProof/>
                <w:webHidden/>
              </w:rPr>
              <w:fldChar w:fldCharType="begin"/>
            </w:r>
            <w:r w:rsidR="009E61C7">
              <w:rPr>
                <w:noProof/>
                <w:webHidden/>
              </w:rPr>
              <w:instrText xml:space="preserve"> PAGEREF _Toc471739612 \h </w:instrText>
            </w:r>
            <w:r w:rsidR="009E61C7">
              <w:rPr>
                <w:noProof/>
                <w:webHidden/>
              </w:rPr>
            </w:r>
            <w:r w:rsidR="009E61C7">
              <w:rPr>
                <w:noProof/>
                <w:webHidden/>
              </w:rPr>
              <w:fldChar w:fldCharType="separate"/>
            </w:r>
            <w:r w:rsidR="009E61C7">
              <w:rPr>
                <w:noProof/>
                <w:webHidden/>
              </w:rPr>
              <w:t>28</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3" w:history="1">
            <w:r w:rsidR="009E61C7" w:rsidRPr="002C470E">
              <w:rPr>
                <w:rStyle w:val="Hyperlink"/>
                <w:noProof/>
              </w:rPr>
              <w:t>Deliverance Ten Step Plan:</w:t>
            </w:r>
            <w:r w:rsidR="009E61C7">
              <w:rPr>
                <w:noProof/>
                <w:webHidden/>
              </w:rPr>
              <w:tab/>
            </w:r>
            <w:r w:rsidR="009E61C7">
              <w:rPr>
                <w:noProof/>
                <w:webHidden/>
              </w:rPr>
              <w:fldChar w:fldCharType="begin"/>
            </w:r>
            <w:r w:rsidR="009E61C7">
              <w:rPr>
                <w:noProof/>
                <w:webHidden/>
              </w:rPr>
              <w:instrText xml:space="preserve"> PAGEREF _Toc471739613 \h </w:instrText>
            </w:r>
            <w:r w:rsidR="009E61C7">
              <w:rPr>
                <w:noProof/>
                <w:webHidden/>
              </w:rPr>
            </w:r>
            <w:r w:rsidR="009E61C7">
              <w:rPr>
                <w:noProof/>
                <w:webHidden/>
              </w:rPr>
              <w:fldChar w:fldCharType="separate"/>
            </w:r>
            <w:r w:rsidR="009E61C7">
              <w:rPr>
                <w:noProof/>
                <w:webHidden/>
              </w:rPr>
              <w:t>28</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4" w:history="1">
            <w:r w:rsidR="009E61C7" w:rsidRPr="002C470E">
              <w:rPr>
                <w:rStyle w:val="Hyperlink"/>
                <w:noProof/>
              </w:rPr>
              <w:t>Leadership originates from God:</w:t>
            </w:r>
            <w:r w:rsidR="009E61C7">
              <w:rPr>
                <w:noProof/>
                <w:webHidden/>
              </w:rPr>
              <w:tab/>
            </w:r>
            <w:r w:rsidR="009E61C7">
              <w:rPr>
                <w:noProof/>
                <w:webHidden/>
              </w:rPr>
              <w:fldChar w:fldCharType="begin"/>
            </w:r>
            <w:r w:rsidR="009E61C7">
              <w:rPr>
                <w:noProof/>
                <w:webHidden/>
              </w:rPr>
              <w:instrText xml:space="preserve"> PAGEREF _Toc471739614 \h </w:instrText>
            </w:r>
            <w:r w:rsidR="009E61C7">
              <w:rPr>
                <w:noProof/>
                <w:webHidden/>
              </w:rPr>
            </w:r>
            <w:r w:rsidR="009E61C7">
              <w:rPr>
                <w:noProof/>
                <w:webHidden/>
              </w:rPr>
              <w:fldChar w:fldCharType="separate"/>
            </w:r>
            <w:r w:rsidR="009E61C7">
              <w:rPr>
                <w:noProof/>
                <w:webHidden/>
              </w:rPr>
              <w:t>28</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5" w:history="1">
            <w:r w:rsidR="009E61C7" w:rsidRPr="002C470E">
              <w:rPr>
                <w:rStyle w:val="Hyperlink"/>
                <w:noProof/>
              </w:rPr>
              <w:t>Leadership Strategy Implementation:</w:t>
            </w:r>
            <w:r w:rsidR="009E61C7">
              <w:rPr>
                <w:noProof/>
                <w:webHidden/>
              </w:rPr>
              <w:tab/>
            </w:r>
            <w:r w:rsidR="009E61C7">
              <w:rPr>
                <w:noProof/>
                <w:webHidden/>
              </w:rPr>
              <w:fldChar w:fldCharType="begin"/>
            </w:r>
            <w:r w:rsidR="009E61C7">
              <w:rPr>
                <w:noProof/>
                <w:webHidden/>
              </w:rPr>
              <w:instrText xml:space="preserve"> PAGEREF _Toc471739615 \h </w:instrText>
            </w:r>
            <w:r w:rsidR="009E61C7">
              <w:rPr>
                <w:noProof/>
                <w:webHidden/>
              </w:rPr>
            </w:r>
            <w:r w:rsidR="009E61C7">
              <w:rPr>
                <w:noProof/>
                <w:webHidden/>
              </w:rPr>
              <w:fldChar w:fldCharType="separate"/>
            </w:r>
            <w:r w:rsidR="009E61C7">
              <w:rPr>
                <w:noProof/>
                <w:webHidden/>
              </w:rPr>
              <w:t>29</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6" w:history="1">
            <w:r w:rsidR="009E61C7" w:rsidRPr="002C470E">
              <w:rPr>
                <w:rStyle w:val="Hyperlink"/>
                <w:noProof/>
              </w:rPr>
              <w:t>Leadership Development:</w:t>
            </w:r>
            <w:r w:rsidR="009E61C7">
              <w:rPr>
                <w:noProof/>
                <w:webHidden/>
              </w:rPr>
              <w:tab/>
            </w:r>
            <w:r w:rsidR="009E61C7">
              <w:rPr>
                <w:noProof/>
                <w:webHidden/>
              </w:rPr>
              <w:fldChar w:fldCharType="begin"/>
            </w:r>
            <w:r w:rsidR="009E61C7">
              <w:rPr>
                <w:noProof/>
                <w:webHidden/>
              </w:rPr>
              <w:instrText xml:space="preserve"> PAGEREF _Toc471739616 \h </w:instrText>
            </w:r>
            <w:r w:rsidR="009E61C7">
              <w:rPr>
                <w:noProof/>
                <w:webHidden/>
              </w:rPr>
            </w:r>
            <w:r w:rsidR="009E61C7">
              <w:rPr>
                <w:noProof/>
                <w:webHidden/>
              </w:rPr>
              <w:fldChar w:fldCharType="separate"/>
            </w:r>
            <w:r w:rsidR="009E61C7">
              <w:rPr>
                <w:noProof/>
                <w:webHidden/>
              </w:rPr>
              <w:t>29</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7" w:history="1">
            <w:r w:rsidR="009E61C7" w:rsidRPr="002C470E">
              <w:rPr>
                <w:rStyle w:val="Hyperlink"/>
                <w:noProof/>
              </w:rPr>
              <w:t>Developing Leadership Accountability Partnerships:</w:t>
            </w:r>
            <w:r w:rsidR="009E61C7">
              <w:rPr>
                <w:noProof/>
                <w:webHidden/>
              </w:rPr>
              <w:tab/>
            </w:r>
            <w:r w:rsidR="009E61C7">
              <w:rPr>
                <w:noProof/>
                <w:webHidden/>
              </w:rPr>
              <w:fldChar w:fldCharType="begin"/>
            </w:r>
            <w:r w:rsidR="009E61C7">
              <w:rPr>
                <w:noProof/>
                <w:webHidden/>
              </w:rPr>
              <w:instrText xml:space="preserve"> PAGEREF _Toc471739617 \h </w:instrText>
            </w:r>
            <w:r w:rsidR="009E61C7">
              <w:rPr>
                <w:noProof/>
                <w:webHidden/>
              </w:rPr>
            </w:r>
            <w:r w:rsidR="009E61C7">
              <w:rPr>
                <w:noProof/>
                <w:webHidden/>
              </w:rPr>
              <w:fldChar w:fldCharType="separate"/>
            </w:r>
            <w:r w:rsidR="009E61C7">
              <w:rPr>
                <w:noProof/>
                <w:webHidden/>
              </w:rPr>
              <w:t>29</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18" w:history="1">
            <w:r w:rsidR="009E61C7" w:rsidRPr="002C470E">
              <w:rPr>
                <w:rStyle w:val="Hyperlink"/>
                <w:noProof/>
              </w:rPr>
              <w:t>Transition to the Spiritual Grandparent Level:</w:t>
            </w:r>
            <w:r w:rsidR="009E61C7">
              <w:rPr>
                <w:noProof/>
                <w:webHidden/>
              </w:rPr>
              <w:tab/>
            </w:r>
            <w:r w:rsidR="009E61C7">
              <w:rPr>
                <w:noProof/>
                <w:webHidden/>
              </w:rPr>
              <w:fldChar w:fldCharType="begin"/>
            </w:r>
            <w:r w:rsidR="009E61C7">
              <w:rPr>
                <w:noProof/>
                <w:webHidden/>
              </w:rPr>
              <w:instrText xml:space="preserve"> PAGEREF _Toc471739618 \h </w:instrText>
            </w:r>
            <w:r w:rsidR="009E61C7">
              <w:rPr>
                <w:noProof/>
                <w:webHidden/>
              </w:rPr>
            </w:r>
            <w:r w:rsidR="009E61C7">
              <w:rPr>
                <w:noProof/>
                <w:webHidden/>
              </w:rPr>
              <w:fldChar w:fldCharType="separate"/>
            </w:r>
            <w:r w:rsidR="009E61C7">
              <w:rPr>
                <w:noProof/>
                <w:webHidden/>
              </w:rPr>
              <w:t>29</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619" w:history="1">
            <w:r w:rsidR="009E61C7" w:rsidRPr="002C470E">
              <w:rPr>
                <w:rStyle w:val="Hyperlink"/>
                <w:noProof/>
              </w:rPr>
              <w:t>Level 7: Spiritual Grandparent Phase</w:t>
            </w:r>
            <w:r w:rsidR="009E61C7">
              <w:rPr>
                <w:noProof/>
                <w:webHidden/>
              </w:rPr>
              <w:tab/>
            </w:r>
            <w:r w:rsidR="009E61C7">
              <w:rPr>
                <w:noProof/>
                <w:webHidden/>
              </w:rPr>
              <w:fldChar w:fldCharType="begin"/>
            </w:r>
            <w:r w:rsidR="009E61C7">
              <w:rPr>
                <w:noProof/>
                <w:webHidden/>
              </w:rPr>
              <w:instrText xml:space="preserve"> PAGEREF _Toc471739619 \h </w:instrText>
            </w:r>
            <w:r w:rsidR="009E61C7">
              <w:rPr>
                <w:noProof/>
                <w:webHidden/>
              </w:rPr>
            </w:r>
            <w:r w:rsidR="009E61C7">
              <w:rPr>
                <w:noProof/>
                <w:webHidden/>
              </w:rPr>
              <w:fldChar w:fldCharType="separate"/>
            </w:r>
            <w:r w:rsidR="009E61C7">
              <w:rPr>
                <w:noProof/>
                <w:webHidden/>
              </w:rPr>
              <w:t>30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0" w:history="1">
            <w:r w:rsidR="009E61C7" w:rsidRPr="002C470E">
              <w:rPr>
                <w:rStyle w:val="Hyperlink"/>
                <w:noProof/>
              </w:rPr>
              <w:t>Introduction:</w:t>
            </w:r>
            <w:r w:rsidR="009E61C7">
              <w:rPr>
                <w:noProof/>
                <w:webHidden/>
              </w:rPr>
              <w:tab/>
            </w:r>
            <w:r w:rsidR="009E61C7">
              <w:rPr>
                <w:noProof/>
                <w:webHidden/>
              </w:rPr>
              <w:fldChar w:fldCharType="begin"/>
            </w:r>
            <w:r w:rsidR="009E61C7">
              <w:rPr>
                <w:noProof/>
                <w:webHidden/>
              </w:rPr>
              <w:instrText xml:space="preserve"> PAGEREF _Toc471739620 \h </w:instrText>
            </w:r>
            <w:r w:rsidR="009E61C7">
              <w:rPr>
                <w:noProof/>
                <w:webHidden/>
              </w:rPr>
            </w:r>
            <w:r w:rsidR="009E61C7">
              <w:rPr>
                <w:noProof/>
                <w:webHidden/>
              </w:rPr>
              <w:fldChar w:fldCharType="separate"/>
            </w:r>
            <w:r w:rsidR="009E61C7">
              <w:rPr>
                <w:noProof/>
                <w:webHidden/>
              </w:rPr>
              <w:t>30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1" w:history="1">
            <w:r w:rsidR="009E61C7" w:rsidRPr="002C470E">
              <w:rPr>
                <w:rStyle w:val="Hyperlink"/>
                <w:noProof/>
              </w:rPr>
              <w:t>Spiritual Disciplines:</w:t>
            </w:r>
            <w:r w:rsidR="009E61C7">
              <w:rPr>
                <w:noProof/>
                <w:webHidden/>
              </w:rPr>
              <w:tab/>
            </w:r>
            <w:r w:rsidR="009E61C7">
              <w:rPr>
                <w:noProof/>
                <w:webHidden/>
              </w:rPr>
              <w:fldChar w:fldCharType="begin"/>
            </w:r>
            <w:r w:rsidR="009E61C7">
              <w:rPr>
                <w:noProof/>
                <w:webHidden/>
              </w:rPr>
              <w:instrText xml:space="preserve"> PAGEREF _Toc471739621 \h </w:instrText>
            </w:r>
            <w:r w:rsidR="009E61C7">
              <w:rPr>
                <w:noProof/>
                <w:webHidden/>
              </w:rPr>
            </w:r>
            <w:r w:rsidR="009E61C7">
              <w:rPr>
                <w:noProof/>
                <w:webHidden/>
              </w:rPr>
              <w:fldChar w:fldCharType="separate"/>
            </w:r>
            <w:r w:rsidR="009E61C7">
              <w:rPr>
                <w:noProof/>
                <w:webHidden/>
              </w:rPr>
              <w:t>30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2" w:history="1">
            <w:r w:rsidR="009E61C7" w:rsidRPr="002C470E">
              <w:rPr>
                <w:rStyle w:val="Hyperlink"/>
                <w:noProof/>
              </w:rPr>
              <w:t>Apostolic Prayers:</w:t>
            </w:r>
            <w:r w:rsidR="009E61C7">
              <w:rPr>
                <w:noProof/>
                <w:webHidden/>
              </w:rPr>
              <w:tab/>
            </w:r>
            <w:r w:rsidR="009E61C7">
              <w:rPr>
                <w:noProof/>
                <w:webHidden/>
              </w:rPr>
              <w:fldChar w:fldCharType="begin"/>
            </w:r>
            <w:r w:rsidR="009E61C7">
              <w:rPr>
                <w:noProof/>
                <w:webHidden/>
              </w:rPr>
              <w:instrText xml:space="preserve"> PAGEREF _Toc471739622 \h </w:instrText>
            </w:r>
            <w:r w:rsidR="009E61C7">
              <w:rPr>
                <w:noProof/>
                <w:webHidden/>
              </w:rPr>
            </w:r>
            <w:r w:rsidR="009E61C7">
              <w:rPr>
                <w:noProof/>
                <w:webHidden/>
              </w:rPr>
              <w:fldChar w:fldCharType="separate"/>
            </w:r>
            <w:r w:rsidR="009E61C7">
              <w:rPr>
                <w:noProof/>
                <w:webHidden/>
              </w:rPr>
              <w:t>30</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3" w:history="1">
            <w:r w:rsidR="009E61C7" w:rsidRPr="002C470E">
              <w:rPr>
                <w:rStyle w:val="Hyperlink"/>
                <w:noProof/>
              </w:rPr>
              <w:t>Advanced Leadership Principles:</w:t>
            </w:r>
            <w:r w:rsidR="009E61C7">
              <w:rPr>
                <w:noProof/>
                <w:webHidden/>
              </w:rPr>
              <w:tab/>
            </w:r>
            <w:r w:rsidR="009E61C7">
              <w:rPr>
                <w:noProof/>
                <w:webHidden/>
              </w:rPr>
              <w:fldChar w:fldCharType="begin"/>
            </w:r>
            <w:r w:rsidR="009E61C7">
              <w:rPr>
                <w:noProof/>
                <w:webHidden/>
              </w:rPr>
              <w:instrText xml:space="preserve"> PAGEREF _Toc471739623 \h </w:instrText>
            </w:r>
            <w:r w:rsidR="009E61C7">
              <w:rPr>
                <w:noProof/>
                <w:webHidden/>
              </w:rPr>
            </w:r>
            <w:r w:rsidR="009E61C7">
              <w:rPr>
                <w:noProof/>
                <w:webHidden/>
              </w:rPr>
              <w:fldChar w:fldCharType="separate"/>
            </w:r>
            <w:r w:rsidR="009E61C7">
              <w:rPr>
                <w:noProof/>
                <w:webHidden/>
              </w:rPr>
              <w:t>31</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4" w:history="1">
            <w:r w:rsidR="009E61C7" w:rsidRPr="002C470E">
              <w:rPr>
                <w:rStyle w:val="Hyperlink"/>
                <w:noProof/>
              </w:rPr>
              <w:t>Advanced Spiritual Warriors:</w:t>
            </w:r>
            <w:r w:rsidR="009E61C7">
              <w:rPr>
                <w:noProof/>
                <w:webHidden/>
              </w:rPr>
              <w:tab/>
            </w:r>
            <w:r w:rsidR="009E61C7">
              <w:rPr>
                <w:noProof/>
                <w:webHidden/>
              </w:rPr>
              <w:fldChar w:fldCharType="begin"/>
            </w:r>
            <w:r w:rsidR="009E61C7">
              <w:rPr>
                <w:noProof/>
                <w:webHidden/>
              </w:rPr>
              <w:instrText xml:space="preserve"> PAGEREF _Toc471739624 \h </w:instrText>
            </w:r>
            <w:r w:rsidR="009E61C7">
              <w:rPr>
                <w:noProof/>
                <w:webHidden/>
              </w:rPr>
            </w:r>
            <w:r w:rsidR="009E61C7">
              <w:rPr>
                <w:noProof/>
                <w:webHidden/>
              </w:rPr>
              <w:fldChar w:fldCharType="separate"/>
            </w:r>
            <w:r w:rsidR="009E61C7">
              <w:rPr>
                <w:noProof/>
                <w:webHidden/>
              </w:rPr>
              <w:t>31</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5" w:history="1">
            <w:r w:rsidR="009E61C7" w:rsidRPr="002C470E">
              <w:rPr>
                <w:rStyle w:val="Hyperlink"/>
                <w:noProof/>
              </w:rPr>
              <w:t>Territorial Spiritual Warfare:</w:t>
            </w:r>
            <w:r w:rsidR="009E61C7">
              <w:rPr>
                <w:noProof/>
                <w:webHidden/>
              </w:rPr>
              <w:tab/>
            </w:r>
            <w:r w:rsidR="009E61C7">
              <w:rPr>
                <w:noProof/>
                <w:webHidden/>
              </w:rPr>
              <w:fldChar w:fldCharType="begin"/>
            </w:r>
            <w:r w:rsidR="009E61C7">
              <w:rPr>
                <w:noProof/>
                <w:webHidden/>
              </w:rPr>
              <w:instrText xml:space="preserve"> PAGEREF _Toc471739625 \h </w:instrText>
            </w:r>
            <w:r w:rsidR="009E61C7">
              <w:rPr>
                <w:noProof/>
                <w:webHidden/>
              </w:rPr>
            </w:r>
            <w:r w:rsidR="009E61C7">
              <w:rPr>
                <w:noProof/>
                <w:webHidden/>
              </w:rPr>
              <w:fldChar w:fldCharType="separate"/>
            </w:r>
            <w:r w:rsidR="009E61C7">
              <w:rPr>
                <w:noProof/>
                <w:webHidden/>
              </w:rPr>
              <w:t>32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6" w:history="1">
            <w:r w:rsidR="009E61C7" w:rsidRPr="002C470E">
              <w:rPr>
                <w:rStyle w:val="Hyperlink"/>
                <w:noProof/>
              </w:rPr>
              <w:t>Advanced Deliverance Prayers:</w:t>
            </w:r>
            <w:r w:rsidR="009E61C7">
              <w:rPr>
                <w:noProof/>
                <w:webHidden/>
              </w:rPr>
              <w:tab/>
            </w:r>
            <w:r w:rsidR="009E61C7">
              <w:rPr>
                <w:noProof/>
                <w:webHidden/>
              </w:rPr>
              <w:fldChar w:fldCharType="begin"/>
            </w:r>
            <w:r w:rsidR="009E61C7">
              <w:rPr>
                <w:noProof/>
                <w:webHidden/>
              </w:rPr>
              <w:instrText xml:space="preserve"> PAGEREF _Toc471739626 \h </w:instrText>
            </w:r>
            <w:r w:rsidR="009E61C7">
              <w:rPr>
                <w:noProof/>
                <w:webHidden/>
              </w:rPr>
            </w:r>
            <w:r w:rsidR="009E61C7">
              <w:rPr>
                <w:noProof/>
                <w:webHidden/>
              </w:rPr>
              <w:fldChar w:fldCharType="separate"/>
            </w:r>
            <w:r w:rsidR="009E61C7">
              <w:rPr>
                <w:noProof/>
                <w:webHidden/>
              </w:rPr>
              <w:t>32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7" w:history="1">
            <w:r w:rsidR="009E61C7" w:rsidRPr="002C470E">
              <w:rPr>
                <w:rStyle w:val="Hyperlink"/>
                <w:noProof/>
              </w:rPr>
              <w:t>Dealing with Dissociative Identity Disorder:</w:t>
            </w:r>
            <w:r w:rsidR="009E61C7">
              <w:rPr>
                <w:noProof/>
                <w:webHidden/>
              </w:rPr>
              <w:tab/>
            </w:r>
            <w:r w:rsidR="009E61C7">
              <w:rPr>
                <w:noProof/>
                <w:webHidden/>
              </w:rPr>
              <w:fldChar w:fldCharType="begin"/>
            </w:r>
            <w:r w:rsidR="009E61C7">
              <w:rPr>
                <w:noProof/>
                <w:webHidden/>
              </w:rPr>
              <w:instrText xml:space="preserve"> PAGEREF _Toc471739627 \h </w:instrText>
            </w:r>
            <w:r w:rsidR="009E61C7">
              <w:rPr>
                <w:noProof/>
                <w:webHidden/>
              </w:rPr>
            </w:r>
            <w:r w:rsidR="009E61C7">
              <w:rPr>
                <w:noProof/>
                <w:webHidden/>
              </w:rPr>
              <w:fldChar w:fldCharType="separate"/>
            </w:r>
            <w:r w:rsidR="009E61C7">
              <w:rPr>
                <w:noProof/>
                <w:webHidden/>
              </w:rPr>
              <w:t>32</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28" w:history="1">
            <w:r w:rsidR="009E61C7" w:rsidRPr="002C470E">
              <w:rPr>
                <w:rStyle w:val="Hyperlink"/>
                <w:noProof/>
              </w:rPr>
              <w:t>Transition to the Evaluation Level:</w:t>
            </w:r>
            <w:r w:rsidR="009E61C7">
              <w:rPr>
                <w:noProof/>
                <w:webHidden/>
              </w:rPr>
              <w:tab/>
            </w:r>
            <w:r w:rsidR="009E61C7">
              <w:rPr>
                <w:noProof/>
                <w:webHidden/>
              </w:rPr>
              <w:fldChar w:fldCharType="begin"/>
            </w:r>
            <w:r w:rsidR="009E61C7">
              <w:rPr>
                <w:noProof/>
                <w:webHidden/>
              </w:rPr>
              <w:instrText xml:space="preserve"> PAGEREF _Toc471739628 \h </w:instrText>
            </w:r>
            <w:r w:rsidR="009E61C7">
              <w:rPr>
                <w:noProof/>
                <w:webHidden/>
              </w:rPr>
            </w:r>
            <w:r w:rsidR="009E61C7">
              <w:rPr>
                <w:noProof/>
                <w:webHidden/>
              </w:rPr>
              <w:fldChar w:fldCharType="separate"/>
            </w:r>
            <w:r w:rsidR="009E61C7">
              <w:rPr>
                <w:noProof/>
                <w:webHidden/>
              </w:rPr>
              <w:t>32</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629" w:history="1">
            <w:r w:rsidR="009E61C7" w:rsidRPr="002C470E">
              <w:rPr>
                <w:rStyle w:val="Hyperlink"/>
                <w:noProof/>
              </w:rPr>
              <w:t>Appendix A:  Scriptural Prayers</w:t>
            </w:r>
            <w:r w:rsidR="009E61C7">
              <w:rPr>
                <w:noProof/>
                <w:webHidden/>
              </w:rPr>
              <w:tab/>
            </w:r>
            <w:r w:rsidR="009E61C7">
              <w:rPr>
                <w:noProof/>
                <w:webHidden/>
              </w:rPr>
              <w:fldChar w:fldCharType="begin"/>
            </w:r>
            <w:r w:rsidR="009E61C7">
              <w:rPr>
                <w:noProof/>
                <w:webHidden/>
              </w:rPr>
              <w:instrText xml:space="preserve"> PAGEREF _Toc471739629 \h </w:instrText>
            </w:r>
            <w:r w:rsidR="009E61C7">
              <w:rPr>
                <w:noProof/>
                <w:webHidden/>
              </w:rPr>
            </w:r>
            <w:r w:rsidR="009E61C7">
              <w:rPr>
                <w:noProof/>
                <w:webHidden/>
              </w:rPr>
              <w:fldChar w:fldCharType="separate"/>
            </w:r>
            <w:r w:rsidR="009E61C7">
              <w:rPr>
                <w:noProof/>
                <w:webHidden/>
              </w:rPr>
              <w:t>33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0" w:history="1">
            <w:r w:rsidR="009E61C7" w:rsidRPr="002C470E">
              <w:rPr>
                <w:rStyle w:val="Hyperlink"/>
                <w:noProof/>
              </w:rPr>
              <w:t>Apostolic Prayer: Ephesians 1:17-23</w:t>
            </w:r>
            <w:r w:rsidR="009E61C7">
              <w:rPr>
                <w:noProof/>
                <w:webHidden/>
              </w:rPr>
              <w:tab/>
            </w:r>
            <w:r w:rsidR="009E61C7">
              <w:rPr>
                <w:noProof/>
                <w:webHidden/>
              </w:rPr>
              <w:fldChar w:fldCharType="begin"/>
            </w:r>
            <w:r w:rsidR="009E61C7">
              <w:rPr>
                <w:noProof/>
                <w:webHidden/>
              </w:rPr>
              <w:instrText xml:space="preserve"> PAGEREF _Toc471739630 \h </w:instrText>
            </w:r>
            <w:r w:rsidR="009E61C7">
              <w:rPr>
                <w:noProof/>
                <w:webHidden/>
              </w:rPr>
            </w:r>
            <w:r w:rsidR="009E61C7">
              <w:rPr>
                <w:noProof/>
                <w:webHidden/>
              </w:rPr>
              <w:fldChar w:fldCharType="separate"/>
            </w:r>
            <w:r w:rsidR="009E61C7">
              <w:rPr>
                <w:noProof/>
                <w:webHidden/>
              </w:rPr>
              <w:t>33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1" w:history="1">
            <w:r w:rsidR="009E61C7" w:rsidRPr="002C470E">
              <w:rPr>
                <w:rStyle w:val="Hyperlink"/>
                <w:noProof/>
              </w:rPr>
              <w:t>Apostolic Prayer: Ephesians 3:14-21</w:t>
            </w:r>
            <w:r w:rsidR="009E61C7">
              <w:rPr>
                <w:noProof/>
                <w:webHidden/>
              </w:rPr>
              <w:tab/>
            </w:r>
            <w:r w:rsidR="009E61C7">
              <w:rPr>
                <w:noProof/>
                <w:webHidden/>
              </w:rPr>
              <w:fldChar w:fldCharType="begin"/>
            </w:r>
            <w:r w:rsidR="009E61C7">
              <w:rPr>
                <w:noProof/>
                <w:webHidden/>
              </w:rPr>
              <w:instrText xml:space="preserve"> PAGEREF _Toc471739631 \h </w:instrText>
            </w:r>
            <w:r w:rsidR="009E61C7">
              <w:rPr>
                <w:noProof/>
                <w:webHidden/>
              </w:rPr>
            </w:r>
            <w:r w:rsidR="009E61C7">
              <w:rPr>
                <w:noProof/>
                <w:webHidden/>
              </w:rPr>
              <w:fldChar w:fldCharType="separate"/>
            </w:r>
            <w:r w:rsidR="009E61C7">
              <w:rPr>
                <w:noProof/>
                <w:webHidden/>
              </w:rPr>
              <w:t>33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2" w:history="1">
            <w:r w:rsidR="009E61C7" w:rsidRPr="002C470E">
              <w:rPr>
                <w:rStyle w:val="Hyperlink"/>
                <w:noProof/>
              </w:rPr>
              <w:t>Apostolic Prayer: Colossians 1:9-14</w:t>
            </w:r>
            <w:r w:rsidR="009E61C7">
              <w:rPr>
                <w:noProof/>
                <w:webHidden/>
              </w:rPr>
              <w:tab/>
            </w:r>
            <w:r w:rsidR="009E61C7">
              <w:rPr>
                <w:noProof/>
                <w:webHidden/>
              </w:rPr>
              <w:fldChar w:fldCharType="begin"/>
            </w:r>
            <w:r w:rsidR="009E61C7">
              <w:rPr>
                <w:noProof/>
                <w:webHidden/>
              </w:rPr>
              <w:instrText xml:space="preserve"> PAGEREF _Toc471739632 \h </w:instrText>
            </w:r>
            <w:r w:rsidR="009E61C7">
              <w:rPr>
                <w:noProof/>
                <w:webHidden/>
              </w:rPr>
            </w:r>
            <w:r w:rsidR="009E61C7">
              <w:rPr>
                <w:noProof/>
                <w:webHidden/>
              </w:rPr>
              <w:fldChar w:fldCharType="separate"/>
            </w:r>
            <w:r w:rsidR="009E61C7">
              <w:rPr>
                <w:noProof/>
                <w:webHidden/>
              </w:rPr>
              <w:t>33</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3" w:history="1">
            <w:r w:rsidR="009E61C7" w:rsidRPr="002C470E">
              <w:rPr>
                <w:rStyle w:val="Hyperlink"/>
                <w:noProof/>
              </w:rPr>
              <w:t>Apostolic Prayer: Philippians 1:9-11</w:t>
            </w:r>
            <w:r w:rsidR="009E61C7">
              <w:rPr>
                <w:noProof/>
                <w:webHidden/>
              </w:rPr>
              <w:tab/>
            </w:r>
            <w:r w:rsidR="009E61C7">
              <w:rPr>
                <w:noProof/>
                <w:webHidden/>
              </w:rPr>
              <w:fldChar w:fldCharType="begin"/>
            </w:r>
            <w:r w:rsidR="009E61C7">
              <w:rPr>
                <w:noProof/>
                <w:webHidden/>
              </w:rPr>
              <w:instrText xml:space="preserve"> PAGEREF _Toc471739633 \h </w:instrText>
            </w:r>
            <w:r w:rsidR="009E61C7">
              <w:rPr>
                <w:noProof/>
                <w:webHidden/>
              </w:rPr>
            </w:r>
            <w:r w:rsidR="009E61C7">
              <w:rPr>
                <w:noProof/>
                <w:webHidden/>
              </w:rPr>
              <w:fldChar w:fldCharType="separate"/>
            </w:r>
            <w:r w:rsidR="009E61C7">
              <w:rPr>
                <w:noProof/>
                <w:webHidden/>
              </w:rPr>
              <w:t>34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4" w:history="1">
            <w:r w:rsidR="009E61C7" w:rsidRPr="002C470E">
              <w:rPr>
                <w:rStyle w:val="Hyperlink"/>
                <w:noProof/>
              </w:rPr>
              <w:t>Apostolic Prayer: 2 Thessalonians 1:11-12</w:t>
            </w:r>
            <w:r w:rsidR="009E61C7">
              <w:rPr>
                <w:noProof/>
                <w:webHidden/>
              </w:rPr>
              <w:tab/>
            </w:r>
            <w:r w:rsidR="009E61C7">
              <w:rPr>
                <w:noProof/>
                <w:webHidden/>
              </w:rPr>
              <w:fldChar w:fldCharType="begin"/>
            </w:r>
            <w:r w:rsidR="009E61C7">
              <w:rPr>
                <w:noProof/>
                <w:webHidden/>
              </w:rPr>
              <w:instrText xml:space="preserve"> PAGEREF _Toc471739634 \h </w:instrText>
            </w:r>
            <w:r w:rsidR="009E61C7">
              <w:rPr>
                <w:noProof/>
                <w:webHidden/>
              </w:rPr>
            </w:r>
            <w:r w:rsidR="009E61C7">
              <w:rPr>
                <w:noProof/>
                <w:webHidden/>
              </w:rPr>
              <w:fldChar w:fldCharType="separate"/>
            </w:r>
            <w:r w:rsidR="009E61C7">
              <w:rPr>
                <w:noProof/>
                <w:webHidden/>
              </w:rPr>
              <w:t>34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5" w:history="1">
            <w:r w:rsidR="009E61C7" w:rsidRPr="002C470E">
              <w:rPr>
                <w:rStyle w:val="Hyperlink"/>
                <w:noProof/>
              </w:rPr>
              <w:t>Apostolic Prayer: 2 Thessalonians 3:1-3</w:t>
            </w:r>
            <w:r w:rsidR="009E61C7">
              <w:rPr>
                <w:noProof/>
                <w:webHidden/>
              </w:rPr>
              <w:tab/>
            </w:r>
            <w:r w:rsidR="009E61C7">
              <w:rPr>
                <w:noProof/>
                <w:webHidden/>
              </w:rPr>
              <w:fldChar w:fldCharType="begin"/>
            </w:r>
            <w:r w:rsidR="009E61C7">
              <w:rPr>
                <w:noProof/>
                <w:webHidden/>
              </w:rPr>
              <w:instrText xml:space="preserve"> PAGEREF _Toc471739635 \h </w:instrText>
            </w:r>
            <w:r w:rsidR="009E61C7">
              <w:rPr>
                <w:noProof/>
                <w:webHidden/>
              </w:rPr>
            </w:r>
            <w:r w:rsidR="009E61C7">
              <w:rPr>
                <w:noProof/>
                <w:webHidden/>
              </w:rPr>
              <w:fldChar w:fldCharType="separate"/>
            </w:r>
            <w:r w:rsidR="009E61C7">
              <w:rPr>
                <w:noProof/>
                <w:webHidden/>
              </w:rPr>
              <w:t>34</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636" w:history="1">
            <w:r w:rsidR="009E61C7" w:rsidRPr="002C470E">
              <w:rPr>
                <w:rStyle w:val="Hyperlink"/>
                <w:noProof/>
              </w:rPr>
              <w:t>Appendix B: Protection and Deliverance Prayers</w:t>
            </w:r>
            <w:r w:rsidR="009E61C7">
              <w:rPr>
                <w:noProof/>
                <w:webHidden/>
              </w:rPr>
              <w:tab/>
            </w:r>
            <w:r w:rsidR="009E61C7">
              <w:rPr>
                <w:noProof/>
                <w:webHidden/>
              </w:rPr>
              <w:fldChar w:fldCharType="begin"/>
            </w:r>
            <w:r w:rsidR="009E61C7">
              <w:rPr>
                <w:noProof/>
                <w:webHidden/>
              </w:rPr>
              <w:instrText xml:space="preserve"> PAGEREF _Toc471739636 \h </w:instrText>
            </w:r>
            <w:r w:rsidR="009E61C7">
              <w:rPr>
                <w:noProof/>
                <w:webHidden/>
              </w:rPr>
            </w:r>
            <w:r w:rsidR="009E61C7">
              <w:rPr>
                <w:noProof/>
                <w:webHidden/>
              </w:rPr>
              <w:fldChar w:fldCharType="separate"/>
            </w:r>
            <w:r w:rsidR="009E61C7">
              <w:rPr>
                <w:noProof/>
                <w:webHidden/>
              </w:rPr>
              <w:t>34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7" w:history="1">
            <w:r w:rsidR="009E61C7" w:rsidRPr="002C470E">
              <w:rPr>
                <w:rStyle w:val="Hyperlink"/>
                <w:noProof/>
              </w:rPr>
              <w:t>General Prayer of Spiritual Protection:</w:t>
            </w:r>
            <w:r w:rsidR="009E61C7">
              <w:rPr>
                <w:noProof/>
                <w:webHidden/>
              </w:rPr>
              <w:tab/>
            </w:r>
            <w:r w:rsidR="009E61C7">
              <w:rPr>
                <w:noProof/>
                <w:webHidden/>
              </w:rPr>
              <w:fldChar w:fldCharType="begin"/>
            </w:r>
            <w:r w:rsidR="009E61C7">
              <w:rPr>
                <w:noProof/>
                <w:webHidden/>
              </w:rPr>
              <w:instrText xml:space="preserve"> PAGEREF _Toc471739637 \h </w:instrText>
            </w:r>
            <w:r w:rsidR="009E61C7">
              <w:rPr>
                <w:noProof/>
                <w:webHidden/>
              </w:rPr>
            </w:r>
            <w:r w:rsidR="009E61C7">
              <w:rPr>
                <w:noProof/>
                <w:webHidden/>
              </w:rPr>
              <w:fldChar w:fldCharType="separate"/>
            </w:r>
            <w:r w:rsidR="009E61C7">
              <w:rPr>
                <w:noProof/>
                <w:webHidden/>
              </w:rPr>
              <w:t>34</w:t>
            </w:r>
            <w:r w:rsidR="009E61C7">
              <w:rPr>
                <w:noProof/>
                <w:webHidden/>
              </w:rPr>
              <w:fldChar w:fldCharType="end"/>
            </w:r>
          </w:hyperlink>
        </w:p>
        <w:p w:rsidR="009E61C7" w:rsidRDefault="00C26361">
          <w:pPr>
            <w:pStyle w:val="TOC2"/>
            <w:tabs>
              <w:tab w:val="right" w:leader="dot" w:pos="10457"/>
            </w:tabs>
            <w:rPr>
              <w:rFonts w:eastAsiaTheme="minorEastAsia"/>
              <w:noProof/>
            </w:rPr>
          </w:pPr>
          <w:hyperlink w:anchor="_Toc471739638" w:history="1">
            <w:r w:rsidR="009E61C7" w:rsidRPr="002C470E">
              <w:rPr>
                <w:rStyle w:val="Hyperlink"/>
                <w:noProof/>
              </w:rPr>
              <w:t>General Prayer of Deliverance:</w:t>
            </w:r>
            <w:r w:rsidR="009E61C7">
              <w:rPr>
                <w:noProof/>
                <w:webHidden/>
              </w:rPr>
              <w:tab/>
            </w:r>
            <w:r w:rsidR="009E61C7">
              <w:rPr>
                <w:noProof/>
                <w:webHidden/>
              </w:rPr>
              <w:fldChar w:fldCharType="begin"/>
            </w:r>
            <w:r w:rsidR="009E61C7">
              <w:rPr>
                <w:noProof/>
                <w:webHidden/>
              </w:rPr>
              <w:instrText xml:space="preserve"> PAGEREF _Toc471739638 \h </w:instrText>
            </w:r>
            <w:r w:rsidR="009E61C7">
              <w:rPr>
                <w:noProof/>
                <w:webHidden/>
              </w:rPr>
            </w:r>
            <w:r w:rsidR="009E61C7">
              <w:rPr>
                <w:noProof/>
                <w:webHidden/>
              </w:rPr>
              <w:fldChar w:fldCharType="separate"/>
            </w:r>
            <w:r w:rsidR="009E61C7">
              <w:rPr>
                <w:noProof/>
                <w:webHidden/>
              </w:rPr>
              <w:t>35</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639" w:history="1">
            <w:r w:rsidR="009E61C7" w:rsidRPr="002C470E">
              <w:rPr>
                <w:rStyle w:val="Hyperlink"/>
                <w:noProof/>
              </w:rPr>
              <w:t>Appendix C: Assessment for Followers of Jesus</w:t>
            </w:r>
            <w:r w:rsidR="009E61C7">
              <w:rPr>
                <w:noProof/>
                <w:webHidden/>
              </w:rPr>
              <w:tab/>
            </w:r>
            <w:r w:rsidR="009E61C7">
              <w:rPr>
                <w:noProof/>
                <w:webHidden/>
              </w:rPr>
              <w:fldChar w:fldCharType="begin"/>
            </w:r>
            <w:r w:rsidR="009E61C7">
              <w:rPr>
                <w:noProof/>
                <w:webHidden/>
              </w:rPr>
              <w:instrText xml:space="preserve"> PAGEREF _Toc471739639 \h </w:instrText>
            </w:r>
            <w:r w:rsidR="009E61C7">
              <w:rPr>
                <w:noProof/>
                <w:webHidden/>
              </w:rPr>
            </w:r>
            <w:r w:rsidR="009E61C7">
              <w:rPr>
                <w:noProof/>
                <w:webHidden/>
              </w:rPr>
              <w:fldChar w:fldCharType="separate"/>
            </w:r>
            <w:r w:rsidR="009E61C7">
              <w:rPr>
                <w:noProof/>
                <w:webHidden/>
              </w:rPr>
              <w:t>36</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640" w:history="1">
            <w:r w:rsidR="009E61C7" w:rsidRPr="002C470E">
              <w:rPr>
                <w:rStyle w:val="Hyperlink"/>
                <w:noProof/>
              </w:rPr>
              <w:t>Appendix D: Discipleship Evaluation for Churches</w:t>
            </w:r>
            <w:r w:rsidR="009E61C7">
              <w:rPr>
                <w:noProof/>
                <w:webHidden/>
              </w:rPr>
              <w:tab/>
            </w:r>
            <w:r w:rsidR="009E61C7">
              <w:rPr>
                <w:noProof/>
                <w:webHidden/>
              </w:rPr>
              <w:fldChar w:fldCharType="begin"/>
            </w:r>
            <w:r w:rsidR="009E61C7">
              <w:rPr>
                <w:noProof/>
                <w:webHidden/>
              </w:rPr>
              <w:instrText xml:space="preserve"> PAGEREF _Toc471739640 \h </w:instrText>
            </w:r>
            <w:r w:rsidR="009E61C7">
              <w:rPr>
                <w:noProof/>
                <w:webHidden/>
              </w:rPr>
            </w:r>
            <w:r w:rsidR="009E61C7">
              <w:rPr>
                <w:noProof/>
                <w:webHidden/>
              </w:rPr>
              <w:fldChar w:fldCharType="separate"/>
            </w:r>
            <w:r w:rsidR="009E61C7">
              <w:rPr>
                <w:noProof/>
                <w:webHidden/>
              </w:rPr>
              <w:t>38</w:t>
            </w:r>
            <w:r w:rsidR="009E61C7">
              <w:rPr>
                <w:noProof/>
                <w:webHidden/>
              </w:rPr>
              <w:fldChar w:fldCharType="end"/>
            </w:r>
          </w:hyperlink>
        </w:p>
        <w:p w:rsidR="009E61C7" w:rsidRDefault="00C26361">
          <w:pPr>
            <w:pStyle w:val="TOC1"/>
            <w:tabs>
              <w:tab w:val="right" w:leader="dot" w:pos="10457"/>
            </w:tabs>
            <w:rPr>
              <w:rFonts w:eastAsiaTheme="minorEastAsia"/>
              <w:noProof/>
            </w:rPr>
          </w:pPr>
          <w:hyperlink w:anchor="_Toc471739641" w:history="1">
            <w:r w:rsidR="009E61C7" w:rsidRPr="002C470E">
              <w:rPr>
                <w:rStyle w:val="Hyperlink"/>
                <w:noProof/>
              </w:rPr>
              <w:t>Appendix E: Leadership Readiness Assessment</w:t>
            </w:r>
            <w:r w:rsidR="009E61C7">
              <w:rPr>
                <w:noProof/>
                <w:webHidden/>
              </w:rPr>
              <w:tab/>
            </w:r>
            <w:r w:rsidR="009E61C7">
              <w:rPr>
                <w:noProof/>
                <w:webHidden/>
              </w:rPr>
              <w:fldChar w:fldCharType="begin"/>
            </w:r>
            <w:r w:rsidR="009E61C7">
              <w:rPr>
                <w:noProof/>
                <w:webHidden/>
              </w:rPr>
              <w:instrText xml:space="preserve"> PAGEREF _Toc471739641 \h </w:instrText>
            </w:r>
            <w:r w:rsidR="009E61C7">
              <w:rPr>
                <w:noProof/>
                <w:webHidden/>
              </w:rPr>
            </w:r>
            <w:r w:rsidR="009E61C7">
              <w:rPr>
                <w:noProof/>
                <w:webHidden/>
              </w:rPr>
              <w:fldChar w:fldCharType="separate"/>
            </w:r>
            <w:r w:rsidR="009E61C7">
              <w:rPr>
                <w:noProof/>
                <w:webHidden/>
              </w:rPr>
              <w:t>41</w:t>
            </w:r>
            <w:r w:rsidR="009E61C7">
              <w:rPr>
                <w:noProof/>
                <w:webHidden/>
              </w:rPr>
              <w:fldChar w:fldCharType="end"/>
            </w:r>
          </w:hyperlink>
        </w:p>
        <w:p w:rsidR="003F3ABA" w:rsidRPr="001D2558" w:rsidRDefault="003F3ABA">
          <w:r w:rsidRPr="001D2558">
            <w:rPr>
              <w:b/>
              <w:bCs/>
              <w:noProof/>
            </w:rPr>
            <w:fldChar w:fldCharType="end"/>
          </w:r>
        </w:p>
      </w:sdtContent>
    </w:sdt>
    <w:p w:rsidR="00126AED" w:rsidRDefault="00126AED">
      <w:pPr>
        <w:rPr>
          <w:rFonts w:asciiTheme="majorHAnsi" w:eastAsiaTheme="majorEastAsia" w:hAnsiTheme="majorHAnsi" w:cstheme="majorBidi"/>
          <w:color w:val="B76E0B" w:themeColor="accent1" w:themeShade="BF"/>
          <w:sz w:val="32"/>
          <w:szCs w:val="32"/>
        </w:rPr>
      </w:pPr>
      <w:r>
        <w:br w:type="page"/>
      </w:r>
    </w:p>
    <w:p w:rsidR="00C81A74" w:rsidRPr="00F63FA9" w:rsidRDefault="00C81A74" w:rsidP="00F63FA9">
      <w:pPr>
        <w:pStyle w:val="Heading1"/>
      </w:pPr>
      <w:bookmarkStart w:id="0" w:name="_Toc471739544"/>
      <w:r w:rsidRPr="00F63FA9">
        <w:lastRenderedPageBreak/>
        <w:t>Introduction:</w:t>
      </w:r>
      <w:bookmarkEnd w:id="0"/>
    </w:p>
    <w:p w:rsidR="006527E7" w:rsidRDefault="00E340DF" w:rsidP="00F10CB0">
      <w:r>
        <w:rPr>
          <w:noProof/>
        </w:rPr>
        <w:drawing>
          <wp:anchor distT="0" distB="0" distL="114300" distR="114300" simplePos="0" relativeHeight="251703296" behindDoc="1" locked="0" layoutInCell="1" allowOverlap="1" wp14:anchorId="2D2EED64" wp14:editId="7C55DFA7">
            <wp:simplePos x="0" y="0"/>
            <wp:positionH relativeFrom="margin">
              <wp:align>right</wp:align>
            </wp:positionH>
            <wp:positionV relativeFrom="paragraph">
              <wp:posOffset>7151</wp:posOffset>
            </wp:positionV>
            <wp:extent cx="866140" cy="627380"/>
            <wp:effectExtent l="0" t="0" r="0" b="1270"/>
            <wp:wrapTight wrapText="bothSides">
              <wp:wrapPolygon edited="0">
                <wp:start x="0" y="0"/>
                <wp:lineTo x="0" y="20988"/>
                <wp:lineTo x="20903" y="20988"/>
                <wp:lineTo x="20903" y="0"/>
                <wp:lineTo x="0" y="0"/>
              </wp:wrapPolygon>
            </wp:wrapTight>
            <wp:docPr id="43" name="Picture 43"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99294E" w:rsidRPr="001679EB" w:rsidRDefault="006527E7" w:rsidP="001679EB">
      <w:pPr>
        <w:rPr>
          <w:u w:val="single"/>
        </w:rPr>
      </w:pPr>
      <w:r w:rsidRPr="001679EB">
        <w:rPr>
          <w:u w:val="single"/>
        </w:rPr>
        <w:t>Vision</w:t>
      </w:r>
      <w:r w:rsidR="00401BA8">
        <w:rPr>
          <w:u w:val="single"/>
        </w:rPr>
        <w:t xml:space="preserve"> Statement</w:t>
      </w:r>
      <w:r w:rsidRPr="001679EB">
        <w:rPr>
          <w:u w:val="single"/>
        </w:rPr>
        <w:t>:</w:t>
      </w:r>
    </w:p>
    <w:p w:rsidR="0099294E" w:rsidRDefault="00E340DF" w:rsidP="001679EB">
      <w:r>
        <w:rPr>
          <w:noProof/>
        </w:rPr>
        <mc:AlternateContent>
          <mc:Choice Requires="wps">
            <w:drawing>
              <wp:anchor distT="0" distB="0" distL="114300" distR="114300" simplePos="0" relativeHeight="251705344" behindDoc="1" locked="0" layoutInCell="1" allowOverlap="1" wp14:anchorId="07642A63" wp14:editId="28BACAD8">
                <wp:simplePos x="0" y="0"/>
                <wp:positionH relativeFrom="column">
                  <wp:posOffset>5460365</wp:posOffset>
                </wp:positionH>
                <wp:positionV relativeFrom="paragraph">
                  <wp:posOffset>133985</wp:posOffset>
                </wp:positionV>
                <wp:extent cx="1226820" cy="635"/>
                <wp:effectExtent l="0" t="0" r="0" b="6985"/>
                <wp:wrapTight wrapText="bothSides">
                  <wp:wrapPolygon edited="0">
                    <wp:start x="0" y="0"/>
                    <wp:lineTo x="0" y="20597"/>
                    <wp:lineTo x="21130" y="20597"/>
                    <wp:lineTo x="21130" y="0"/>
                    <wp:lineTo x="0" y="0"/>
                  </wp:wrapPolygon>
                </wp:wrapTight>
                <wp:docPr id="44" name="Text Box 44"/>
                <wp:cNvGraphicFramePr/>
                <a:graphic xmlns:a="http://schemas.openxmlformats.org/drawingml/2006/main">
                  <a:graphicData uri="http://schemas.microsoft.com/office/word/2010/wordprocessingShape">
                    <wps:wsp>
                      <wps:cNvSpPr txBox="1"/>
                      <wps:spPr>
                        <a:xfrm>
                          <a:off x="0" y="0"/>
                          <a:ext cx="1226820" cy="635"/>
                        </a:xfrm>
                        <a:prstGeom prst="rect">
                          <a:avLst/>
                        </a:prstGeom>
                        <a:solidFill>
                          <a:prstClr val="white"/>
                        </a:solidFill>
                        <a:ln>
                          <a:noFill/>
                        </a:ln>
                        <a:effectLst/>
                      </wps:spPr>
                      <wps:txbx>
                        <w:txbxContent>
                          <w:p w:rsidR="00C26361" w:rsidRPr="006A2B99" w:rsidRDefault="00C26361" w:rsidP="00E340DF">
                            <w:pPr>
                              <w:pStyle w:val="Caption"/>
                              <w:rPr>
                                <w:noProof/>
                              </w:rPr>
                            </w:pPr>
                            <w:r>
                              <w:t>Making the vision clear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642A63" id="Text Box 44" o:spid="_x0000_s1057" type="#_x0000_t202" style="position:absolute;margin-left:429.95pt;margin-top:10.55pt;width:96.6pt;height:.05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" stroked="f">
                <v:textbox style="mso-fit-shape-to-text:t" inset="0,0,0,0">
                  <w:txbxContent>
                    <w:p w:rsidR="00C26361" w:rsidRPr="006A2B99" w:rsidRDefault="00C26361" w:rsidP="00E340DF">
                      <w:pPr>
                        <w:pStyle w:val="Caption"/>
                        <w:rPr>
                          <w:noProof/>
                        </w:rPr>
                      </w:pPr>
                      <w:r>
                        <w:t>Making the vision clear</w:t>
                      </w:r>
                    </w:p>
                  </w:txbxContent>
                </v:textbox>
                <w10:wrap type="tight"/>
              </v:shape>
            </w:pict>
          </mc:Fallback>
        </mc:AlternateContent>
      </w:r>
    </w:p>
    <w:p w:rsidR="004C506D" w:rsidRDefault="004C506D" w:rsidP="001679EB"/>
    <w:p w:rsidR="007F4013" w:rsidRPr="001679EB" w:rsidRDefault="006077E0" w:rsidP="001679EB">
      <w:pPr>
        <w:rPr>
          <w:u w:val="single"/>
        </w:rPr>
      </w:pPr>
      <w:r w:rsidRPr="001679EB">
        <w:rPr>
          <w:u w:val="single"/>
        </w:rPr>
        <w:t>Mission</w:t>
      </w:r>
      <w:r w:rsidR="00401BA8">
        <w:rPr>
          <w:u w:val="single"/>
        </w:rPr>
        <w:t xml:space="preserve"> Statement</w:t>
      </w:r>
      <w:r w:rsidRPr="001679EB">
        <w:rPr>
          <w:u w:val="single"/>
        </w:rPr>
        <w:t>:</w:t>
      </w:r>
    </w:p>
    <w:p w:rsidR="004C506D" w:rsidRDefault="004C506D" w:rsidP="001679EB"/>
    <w:p w:rsidR="00B46474" w:rsidRDefault="00B46474" w:rsidP="001679EB"/>
    <w:p w:rsidR="006527E7" w:rsidRPr="001679EB" w:rsidRDefault="006077E0" w:rsidP="001679EB">
      <w:pPr>
        <w:rPr>
          <w:u w:val="single"/>
        </w:rPr>
      </w:pPr>
      <w:r w:rsidRPr="001679EB">
        <w:rPr>
          <w:u w:val="single"/>
        </w:rPr>
        <w:t>Values</w:t>
      </w:r>
      <w:r w:rsidR="00401BA8">
        <w:rPr>
          <w:u w:val="single"/>
        </w:rPr>
        <w:t xml:space="preserve"> Statement</w:t>
      </w:r>
      <w:r w:rsidRPr="001679EB">
        <w:rPr>
          <w:u w:val="single"/>
        </w:rPr>
        <w:t>:</w:t>
      </w:r>
    </w:p>
    <w:p w:rsidR="004C506D" w:rsidRDefault="004C506D" w:rsidP="001679EB"/>
    <w:p w:rsidR="00B46474" w:rsidRDefault="00B46474" w:rsidP="001679EB"/>
    <w:p w:rsidR="0099294E" w:rsidRPr="001679EB" w:rsidRDefault="00C12BD0" w:rsidP="001679EB">
      <w:pPr>
        <w:rPr>
          <w:u w:val="single"/>
        </w:rPr>
      </w:pPr>
      <w:r>
        <w:rPr>
          <w:u w:val="single"/>
        </w:rPr>
        <w:t xml:space="preserve">Troubling </w:t>
      </w:r>
      <w:r w:rsidR="006077E0" w:rsidRPr="001679EB">
        <w:rPr>
          <w:u w:val="single"/>
        </w:rPr>
        <w:t>Statistics</w:t>
      </w:r>
      <w:r w:rsidR="006527E7" w:rsidRPr="001679EB">
        <w:rPr>
          <w:u w:val="single"/>
        </w:rPr>
        <w:t>:</w:t>
      </w:r>
    </w:p>
    <w:p w:rsidR="001679EB" w:rsidRDefault="001679EB" w:rsidP="001679EB"/>
    <w:p w:rsidR="00B46474" w:rsidRDefault="00B46474" w:rsidP="001679EB"/>
    <w:p w:rsidR="0099294E" w:rsidRPr="001679EB" w:rsidRDefault="006527E7" w:rsidP="001679EB">
      <w:pPr>
        <w:rPr>
          <w:u w:val="single"/>
        </w:rPr>
      </w:pPr>
      <w:r w:rsidRPr="001679EB">
        <w:rPr>
          <w:u w:val="single"/>
        </w:rPr>
        <w:t>Problems and Solutions:</w:t>
      </w:r>
    </w:p>
    <w:p w:rsidR="00B46474" w:rsidRDefault="00B46474" w:rsidP="001679EB"/>
    <w:p w:rsidR="004C506D" w:rsidRDefault="004C506D" w:rsidP="001679EB"/>
    <w:p w:rsidR="00150967" w:rsidRPr="00150967" w:rsidRDefault="00150967" w:rsidP="001679EB">
      <w:pPr>
        <w:rPr>
          <w:u w:val="single"/>
        </w:rPr>
      </w:pPr>
      <w:r w:rsidRPr="00150967">
        <w:rPr>
          <w:u w:val="single"/>
        </w:rPr>
        <w:t>Benefits of Disciple Making:</w:t>
      </w:r>
    </w:p>
    <w:p w:rsidR="00B46474" w:rsidRDefault="00B46474" w:rsidP="001679EB"/>
    <w:p w:rsidR="004C506D" w:rsidRDefault="004C506D" w:rsidP="001679EB"/>
    <w:p w:rsidR="00150967" w:rsidRPr="00150967" w:rsidRDefault="00150967" w:rsidP="001679EB">
      <w:pPr>
        <w:rPr>
          <w:u w:val="single"/>
        </w:rPr>
      </w:pPr>
      <w:r>
        <w:rPr>
          <w:u w:val="single"/>
        </w:rPr>
        <w:t xml:space="preserve">Ways to Join </w:t>
      </w:r>
      <w:r w:rsidR="003E0522">
        <w:rPr>
          <w:u w:val="single"/>
        </w:rPr>
        <w:t>the</w:t>
      </w:r>
      <w:r>
        <w:rPr>
          <w:u w:val="single"/>
        </w:rPr>
        <w:t xml:space="preserve"> Team:</w:t>
      </w:r>
    </w:p>
    <w:p w:rsidR="00126AED" w:rsidRDefault="00126AED">
      <w:pPr>
        <w:rPr>
          <w:rFonts w:asciiTheme="majorHAnsi" w:eastAsiaTheme="majorEastAsia" w:hAnsiTheme="majorHAnsi" w:cstheme="majorBidi"/>
          <w:color w:val="B76E0B" w:themeColor="accent1" w:themeShade="BF"/>
          <w:sz w:val="26"/>
          <w:szCs w:val="26"/>
        </w:rPr>
      </w:pPr>
    </w:p>
    <w:p w:rsidR="00E12D93" w:rsidRDefault="00E12D93">
      <w:pPr>
        <w:rPr>
          <w:rFonts w:asciiTheme="majorHAnsi" w:eastAsiaTheme="majorEastAsia" w:hAnsiTheme="majorHAnsi" w:cstheme="majorBidi"/>
          <w:color w:val="B76E0B" w:themeColor="accent1" w:themeShade="BF"/>
          <w:sz w:val="26"/>
          <w:szCs w:val="26"/>
        </w:rPr>
      </w:pPr>
    </w:p>
    <w:p w:rsidR="001679EB" w:rsidRDefault="00126AED" w:rsidP="001679EB">
      <w:pPr>
        <w:pStyle w:val="Heading2"/>
      </w:pPr>
      <w:bookmarkStart w:id="1" w:name="_Toc471739545"/>
      <w:r>
        <w:rPr>
          <w:noProof/>
        </w:rPr>
        <w:drawing>
          <wp:anchor distT="0" distB="0" distL="114300" distR="114300" simplePos="0" relativeHeight="251686912" behindDoc="1" locked="0" layoutInCell="1" allowOverlap="1" wp14:anchorId="710C6C58" wp14:editId="04A564AF">
            <wp:simplePos x="0" y="0"/>
            <wp:positionH relativeFrom="margin">
              <wp:posOffset>5683923</wp:posOffset>
            </wp:positionH>
            <wp:positionV relativeFrom="paragraph">
              <wp:posOffset>15629</wp:posOffset>
            </wp:positionV>
            <wp:extent cx="941705" cy="681990"/>
            <wp:effectExtent l="0" t="0" r="0" b="3810"/>
            <wp:wrapTight wrapText="bothSides">
              <wp:wrapPolygon edited="0">
                <wp:start x="0" y="0"/>
                <wp:lineTo x="0" y="21117"/>
                <wp:lineTo x="20974" y="21117"/>
                <wp:lineTo x="20974" y="0"/>
                <wp:lineTo x="0" y="0"/>
              </wp:wrapPolygon>
            </wp:wrapTight>
            <wp:docPr id="35" name="Picture 35"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681990"/>
                    </a:xfrm>
                    <a:prstGeom prst="rect">
                      <a:avLst/>
                    </a:prstGeom>
                  </pic:spPr>
                </pic:pic>
              </a:graphicData>
            </a:graphic>
            <wp14:sizeRelH relativeFrom="margin">
              <wp14:pctWidth>0</wp14:pctWidth>
            </wp14:sizeRelH>
            <wp14:sizeRelV relativeFrom="margin">
              <wp14:pctHeight>0</wp14:pctHeight>
            </wp14:sizeRelV>
          </wp:anchor>
        </w:drawing>
      </w:r>
      <w:r w:rsidR="00B46474">
        <w:t>The Great Commission:</w:t>
      </w:r>
      <w:bookmarkEnd w:id="1"/>
    </w:p>
    <w:p w:rsidR="001679EB" w:rsidRDefault="001679EB" w:rsidP="001679EB"/>
    <w:p w:rsidR="006527E7" w:rsidRPr="006403C5" w:rsidRDefault="00C66351" w:rsidP="006403C5">
      <w:pPr>
        <w:rPr>
          <w:u w:val="single"/>
        </w:rPr>
      </w:pPr>
      <w:r w:rsidRPr="006403C5">
        <w:rPr>
          <w:u w:val="single"/>
        </w:rPr>
        <w:t xml:space="preserve">Power </w:t>
      </w:r>
      <w:r w:rsidR="005E2175" w:rsidRPr="006403C5">
        <w:rPr>
          <w:u w:val="single"/>
        </w:rPr>
        <w:t>of</w:t>
      </w:r>
      <w:r w:rsidRPr="006403C5">
        <w:rPr>
          <w:u w:val="single"/>
        </w:rPr>
        <w:t xml:space="preserve"> the</w:t>
      </w:r>
      <w:r w:rsidR="006527E7" w:rsidRPr="006403C5">
        <w:rPr>
          <w:u w:val="single"/>
        </w:rPr>
        <w:t xml:space="preserve"> Great Commission:</w:t>
      </w:r>
    </w:p>
    <w:p w:rsidR="00126AED" w:rsidRDefault="00126AED" w:rsidP="006403C5">
      <w:r>
        <w:rPr>
          <w:noProof/>
        </w:rPr>
        <mc:AlternateContent>
          <mc:Choice Requires="wps">
            <w:drawing>
              <wp:anchor distT="0" distB="0" distL="114300" distR="114300" simplePos="0" relativeHeight="251688960" behindDoc="1" locked="0" layoutInCell="1" allowOverlap="1" wp14:anchorId="10A703E1" wp14:editId="724C79AB">
                <wp:simplePos x="0" y="0"/>
                <wp:positionH relativeFrom="margin">
                  <wp:posOffset>5003165</wp:posOffset>
                </wp:positionH>
                <wp:positionV relativeFrom="paragraph">
                  <wp:posOffset>14605</wp:posOffset>
                </wp:positionV>
                <wp:extent cx="1643380" cy="635"/>
                <wp:effectExtent l="0" t="0" r="0" b="6985"/>
                <wp:wrapTight wrapText="bothSides">
                  <wp:wrapPolygon edited="0">
                    <wp:start x="0" y="0"/>
                    <wp:lineTo x="0" y="20597"/>
                    <wp:lineTo x="21283" y="20597"/>
                    <wp:lineTo x="21283"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1643380" cy="635"/>
                        </a:xfrm>
                        <a:prstGeom prst="rect">
                          <a:avLst/>
                        </a:prstGeom>
                        <a:solidFill>
                          <a:prstClr val="white"/>
                        </a:solidFill>
                        <a:ln>
                          <a:noFill/>
                        </a:ln>
                        <a:effectLst/>
                      </wps:spPr>
                      <wps:txbx>
                        <w:txbxContent>
                          <w:p w:rsidR="00C26361" w:rsidRPr="00895EC4" w:rsidRDefault="00C26361" w:rsidP="00126AED">
                            <w:pPr>
                              <w:pStyle w:val="Caption"/>
                              <w:rPr>
                                <w:noProof/>
                              </w:rPr>
                            </w:pPr>
                            <w:r>
                              <w:rPr>
                                <w:noProof/>
                              </w:rPr>
                              <w:t>Obeying the Great Commission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A703E1" id="Text Box 36" o:spid="_x0000_s1058" type="#_x0000_t202" style="position:absolute;margin-left:393.95pt;margin-top:1.15pt;width:129.4pt;height:.05pt;z-index:-251627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" stroked="f">
                <v:textbox style="mso-fit-shape-to-text:t" inset="0,0,0,0">
                  <w:txbxContent>
                    <w:p w:rsidR="00C26361" w:rsidRPr="00895EC4" w:rsidRDefault="00C26361" w:rsidP="00126AED">
                      <w:pPr>
                        <w:pStyle w:val="Caption"/>
                        <w:rPr>
                          <w:noProof/>
                        </w:rPr>
                      </w:pPr>
                      <w:r>
                        <w:rPr>
                          <w:noProof/>
                        </w:rPr>
                        <w:t>Obeying the Great Commission</w:t>
                      </w:r>
                    </w:p>
                  </w:txbxContent>
                </v:textbox>
                <w10:wrap type="tight" anchorx="margin"/>
              </v:shape>
            </w:pict>
          </mc:Fallback>
        </mc:AlternateContent>
      </w:r>
    </w:p>
    <w:p w:rsidR="00126AED" w:rsidRDefault="00126AED" w:rsidP="006403C5"/>
    <w:p w:rsidR="0090615F" w:rsidRPr="006403C5" w:rsidRDefault="003E0522" w:rsidP="006403C5">
      <w:pPr>
        <w:rPr>
          <w:u w:val="single"/>
        </w:rPr>
      </w:pPr>
      <w:r w:rsidRPr="006403C5">
        <w:rPr>
          <w:u w:val="single"/>
        </w:rPr>
        <w:t>The Great Empowerment</w:t>
      </w:r>
      <w:r w:rsidR="0090615F" w:rsidRPr="006403C5">
        <w:rPr>
          <w:u w:val="single"/>
        </w:rPr>
        <w:t>:</w:t>
      </w:r>
    </w:p>
    <w:p w:rsidR="0099294E" w:rsidRDefault="0099294E" w:rsidP="006403C5">
      <w:pPr>
        <w:rPr>
          <w:i/>
          <w:sz w:val="20"/>
        </w:rPr>
      </w:pPr>
    </w:p>
    <w:p w:rsidR="006403C5" w:rsidRDefault="006403C5" w:rsidP="006403C5">
      <w:pPr>
        <w:rPr>
          <w:i/>
          <w:sz w:val="20"/>
        </w:rPr>
      </w:pPr>
    </w:p>
    <w:p w:rsidR="00B46474" w:rsidRPr="006403C5" w:rsidRDefault="006403C5" w:rsidP="006403C5">
      <w:pPr>
        <w:rPr>
          <w:u w:val="single"/>
        </w:rPr>
      </w:pPr>
      <w:r w:rsidRPr="006403C5">
        <w:rPr>
          <w:u w:val="single"/>
        </w:rPr>
        <w:t>The Great Eternal Purpose</w:t>
      </w:r>
      <w:r>
        <w:rPr>
          <w:u w:val="single"/>
        </w:rPr>
        <w:t xml:space="preserve"> and Appointment</w:t>
      </w:r>
      <w:r w:rsidRPr="006403C5">
        <w:rPr>
          <w:u w:val="single"/>
        </w:rPr>
        <w:t>:</w:t>
      </w:r>
    </w:p>
    <w:p w:rsidR="00B46474" w:rsidRDefault="00B46474" w:rsidP="000D7D8E">
      <w:pPr>
        <w:rPr>
          <w:i/>
          <w:sz w:val="20"/>
        </w:rPr>
      </w:pPr>
    </w:p>
    <w:p w:rsidR="009B767E" w:rsidRDefault="00F546D0" w:rsidP="0035122D">
      <w:pPr>
        <w:pStyle w:val="Heading2"/>
      </w:pPr>
      <w:bookmarkStart w:id="2" w:name="_Toc471739546"/>
      <w:r>
        <w:lastRenderedPageBreak/>
        <w:t>Definition of</w:t>
      </w:r>
      <w:r w:rsidR="001679EB">
        <w:t xml:space="preserve"> Discipleship:</w:t>
      </w:r>
      <w:bookmarkEnd w:id="2"/>
    </w:p>
    <w:p w:rsidR="009B767E" w:rsidRDefault="00C12BD0" w:rsidP="001679EB">
      <w:r>
        <w:rPr>
          <w:noProof/>
        </w:rPr>
        <w:drawing>
          <wp:anchor distT="0" distB="0" distL="114300" distR="114300" simplePos="0" relativeHeight="251682816" behindDoc="1" locked="0" layoutInCell="1" allowOverlap="1" wp14:anchorId="7A024180" wp14:editId="4397C602">
            <wp:simplePos x="0" y="0"/>
            <wp:positionH relativeFrom="column">
              <wp:posOffset>5515791</wp:posOffset>
            </wp:positionH>
            <wp:positionV relativeFrom="paragraph">
              <wp:posOffset>9649</wp:posOffset>
            </wp:positionV>
            <wp:extent cx="866140" cy="627380"/>
            <wp:effectExtent l="0" t="0" r="0" b="1270"/>
            <wp:wrapTight wrapText="bothSides">
              <wp:wrapPolygon edited="0">
                <wp:start x="0" y="0"/>
                <wp:lineTo x="0" y="20988"/>
                <wp:lineTo x="20903" y="20988"/>
                <wp:lineTo x="20903" y="0"/>
                <wp:lineTo x="0" y="0"/>
              </wp:wrapPolygon>
            </wp:wrapTight>
            <wp:docPr id="33" name="Picture 33"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7D6FCF" w:rsidRPr="001679EB" w:rsidRDefault="002D007A" w:rsidP="001679EB">
      <w:pPr>
        <w:rPr>
          <w:u w:val="single"/>
        </w:rPr>
      </w:pPr>
      <w:r w:rsidRPr="001679EB">
        <w:rPr>
          <w:u w:val="single"/>
        </w:rPr>
        <w:t xml:space="preserve">Definition of </w:t>
      </w:r>
      <w:r w:rsidR="00170EDE" w:rsidRPr="001679EB">
        <w:rPr>
          <w:u w:val="single"/>
        </w:rPr>
        <w:t xml:space="preserve">a </w:t>
      </w:r>
      <w:r w:rsidRPr="001679EB">
        <w:rPr>
          <w:u w:val="single"/>
        </w:rPr>
        <w:t>Disciple</w:t>
      </w:r>
      <w:r w:rsidR="002A3CC6">
        <w:rPr>
          <w:u w:val="single"/>
        </w:rPr>
        <w:t>ship</w:t>
      </w:r>
      <w:r w:rsidRPr="001679EB">
        <w:rPr>
          <w:u w:val="single"/>
        </w:rPr>
        <w:t>:</w:t>
      </w:r>
    </w:p>
    <w:p w:rsidR="009B767E" w:rsidRDefault="009B767E" w:rsidP="001679EB"/>
    <w:p w:rsidR="00B46474" w:rsidRDefault="0035122D" w:rsidP="001679EB">
      <w:r>
        <w:rPr>
          <w:noProof/>
        </w:rPr>
        <mc:AlternateContent>
          <mc:Choice Requires="wps">
            <w:drawing>
              <wp:anchor distT="0" distB="0" distL="114300" distR="114300" simplePos="0" relativeHeight="251684864" behindDoc="1" locked="0" layoutInCell="1" allowOverlap="1" wp14:anchorId="309413F8" wp14:editId="3BCED162">
                <wp:simplePos x="0" y="0"/>
                <wp:positionH relativeFrom="margin">
                  <wp:align>right</wp:align>
                </wp:positionH>
                <wp:positionV relativeFrom="paragraph">
                  <wp:posOffset>15487</wp:posOffset>
                </wp:positionV>
                <wp:extent cx="1396365" cy="231775"/>
                <wp:effectExtent l="0" t="0" r="0" b="0"/>
                <wp:wrapTight wrapText="bothSides">
                  <wp:wrapPolygon edited="0">
                    <wp:start x="0" y="0"/>
                    <wp:lineTo x="0" y="19529"/>
                    <wp:lineTo x="21217" y="19529"/>
                    <wp:lineTo x="21217"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1396365" cy="231775"/>
                        </a:xfrm>
                        <a:prstGeom prst="rect">
                          <a:avLst/>
                        </a:prstGeom>
                        <a:solidFill>
                          <a:prstClr val="white"/>
                        </a:solidFill>
                        <a:ln>
                          <a:noFill/>
                        </a:ln>
                        <a:effectLst/>
                      </wps:spPr>
                      <wps:txbx>
                        <w:txbxContent>
                          <w:p w:rsidR="00C26361" w:rsidRDefault="00C26361" w:rsidP="00126AED">
                            <w:pPr>
                              <w:pStyle w:val="Caption"/>
                              <w:rPr>
                                <w:noProof/>
                              </w:rPr>
                            </w:pPr>
                            <w:r>
                              <w:rPr>
                                <w:noProof/>
                              </w:rPr>
                              <w:t>Following Jesus’ 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413F8" id="Text Box 34" o:spid="_x0000_s1059" type="#_x0000_t202" style="position:absolute;margin-left:58.75pt;margin-top:1.2pt;width:109.95pt;height:18.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" stroked="f">
                <v:textbox inset="0,0,0,0">
                  <w:txbxContent>
                    <w:p w:rsidR="00C26361" w:rsidRDefault="00C26361" w:rsidP="00126AED">
                      <w:pPr>
                        <w:pStyle w:val="Caption"/>
                        <w:rPr>
                          <w:noProof/>
                        </w:rPr>
                      </w:pPr>
                      <w:r>
                        <w:rPr>
                          <w:noProof/>
                        </w:rPr>
                        <w:t>Following Jesus’ Example</w:t>
                      </w:r>
                    </w:p>
                  </w:txbxContent>
                </v:textbox>
                <w10:wrap type="tight" anchorx="margin"/>
              </v:shape>
            </w:pict>
          </mc:Fallback>
        </mc:AlternateContent>
      </w:r>
    </w:p>
    <w:p w:rsidR="00B46474" w:rsidRDefault="00B46474" w:rsidP="00B46474">
      <w:r w:rsidRPr="001679EB">
        <w:rPr>
          <w:u w:val="single"/>
        </w:rPr>
        <w:t xml:space="preserve">Jesus </w:t>
      </w:r>
      <w:r>
        <w:rPr>
          <w:u w:val="single"/>
        </w:rPr>
        <w:t>is our</w:t>
      </w:r>
      <w:r w:rsidRPr="001679EB">
        <w:rPr>
          <w:u w:val="single"/>
        </w:rPr>
        <w:t xml:space="preserve"> Mission, Method, Model and Movement:</w:t>
      </w:r>
    </w:p>
    <w:p w:rsidR="009B767E" w:rsidRDefault="009B767E" w:rsidP="001679EB"/>
    <w:p w:rsidR="006403C5" w:rsidRDefault="006403C5" w:rsidP="001679EB"/>
    <w:p w:rsidR="00B46474" w:rsidRPr="00B46474" w:rsidRDefault="003E0522" w:rsidP="001679EB">
      <w:pPr>
        <w:rPr>
          <w:u w:val="single"/>
        </w:rPr>
      </w:pPr>
      <w:r>
        <w:rPr>
          <w:u w:val="single"/>
        </w:rPr>
        <w:t xml:space="preserve">Being </w:t>
      </w:r>
      <w:r w:rsidR="00B46474" w:rsidRPr="00B46474">
        <w:rPr>
          <w:u w:val="single"/>
        </w:rPr>
        <w:t xml:space="preserve">Professional versus </w:t>
      </w:r>
      <w:r>
        <w:rPr>
          <w:u w:val="single"/>
        </w:rPr>
        <w:t xml:space="preserve">Being </w:t>
      </w:r>
      <w:r w:rsidR="00B46474" w:rsidRPr="00B46474">
        <w:rPr>
          <w:u w:val="single"/>
        </w:rPr>
        <w:t>Obedient:</w:t>
      </w:r>
    </w:p>
    <w:p w:rsidR="00B46474" w:rsidRDefault="00B46474" w:rsidP="001679EB"/>
    <w:p w:rsidR="00B46474" w:rsidRDefault="00B46474" w:rsidP="001679EB"/>
    <w:p w:rsidR="002D007A" w:rsidRPr="001679EB" w:rsidRDefault="00170EDE" w:rsidP="001679EB">
      <w:pPr>
        <w:rPr>
          <w:u w:val="single"/>
        </w:rPr>
      </w:pPr>
      <w:r w:rsidRPr="001679EB">
        <w:rPr>
          <w:u w:val="single"/>
        </w:rPr>
        <w:t>Discipleship</w:t>
      </w:r>
      <w:r w:rsidR="00715F2F">
        <w:rPr>
          <w:u w:val="single"/>
        </w:rPr>
        <w:t xml:space="preserve"> Vocabulary</w:t>
      </w:r>
      <w:r w:rsidRPr="001679EB">
        <w:rPr>
          <w:u w:val="single"/>
        </w:rPr>
        <w:t xml:space="preserve"> </w:t>
      </w:r>
      <w:r w:rsidR="006077E0" w:rsidRPr="001679EB">
        <w:rPr>
          <w:u w:val="single"/>
        </w:rPr>
        <w:t>in</w:t>
      </w:r>
      <w:r w:rsidRPr="001679EB">
        <w:rPr>
          <w:u w:val="single"/>
        </w:rPr>
        <w:t xml:space="preserve"> the </w:t>
      </w:r>
      <w:r w:rsidR="002D007A" w:rsidRPr="001679EB">
        <w:rPr>
          <w:u w:val="single"/>
        </w:rPr>
        <w:t>Epistles:</w:t>
      </w:r>
    </w:p>
    <w:p w:rsidR="001679EB" w:rsidRDefault="001679EB" w:rsidP="000D7D8E"/>
    <w:p w:rsidR="00715F2F" w:rsidRDefault="00715F2F" w:rsidP="000D7D8E"/>
    <w:p w:rsidR="006403C5" w:rsidRPr="006403C5" w:rsidRDefault="006403C5" w:rsidP="000D7D8E">
      <w:pPr>
        <w:rPr>
          <w:u w:val="single"/>
        </w:rPr>
      </w:pPr>
      <w:r w:rsidRPr="006403C5">
        <w:rPr>
          <w:u w:val="single"/>
        </w:rPr>
        <w:t xml:space="preserve">Discipleship </w:t>
      </w:r>
      <w:r>
        <w:rPr>
          <w:u w:val="single"/>
        </w:rPr>
        <w:t>involves</w:t>
      </w:r>
      <w:r w:rsidRPr="006403C5">
        <w:rPr>
          <w:u w:val="single"/>
        </w:rPr>
        <w:t xml:space="preserve"> </w:t>
      </w:r>
      <w:r>
        <w:rPr>
          <w:u w:val="single"/>
        </w:rPr>
        <w:t>Walking</w:t>
      </w:r>
      <w:r w:rsidRPr="006403C5">
        <w:rPr>
          <w:u w:val="single"/>
        </w:rPr>
        <w:t>:</w:t>
      </w:r>
    </w:p>
    <w:p w:rsidR="006403C5" w:rsidRDefault="006403C5" w:rsidP="000D7D8E"/>
    <w:p w:rsidR="006403C5" w:rsidRDefault="006403C5" w:rsidP="000D7D8E"/>
    <w:p w:rsidR="006403C5" w:rsidRPr="006403C5" w:rsidRDefault="006403C5" w:rsidP="000D7D8E">
      <w:pPr>
        <w:rPr>
          <w:u w:val="single"/>
        </w:rPr>
      </w:pPr>
      <w:r w:rsidRPr="006403C5">
        <w:rPr>
          <w:u w:val="single"/>
        </w:rPr>
        <w:t xml:space="preserve">Discipleship </w:t>
      </w:r>
      <w:r>
        <w:rPr>
          <w:u w:val="single"/>
        </w:rPr>
        <w:t>involves</w:t>
      </w:r>
      <w:r w:rsidRPr="006403C5">
        <w:rPr>
          <w:u w:val="single"/>
        </w:rPr>
        <w:t xml:space="preserve"> Doing:</w:t>
      </w:r>
    </w:p>
    <w:p w:rsidR="006403C5" w:rsidRDefault="006403C5" w:rsidP="000D7D8E"/>
    <w:p w:rsidR="006403C5" w:rsidRDefault="006403C5" w:rsidP="000D7D8E"/>
    <w:p w:rsidR="006403C5" w:rsidRPr="006403C5" w:rsidRDefault="006403C5" w:rsidP="000D7D8E">
      <w:pPr>
        <w:rPr>
          <w:u w:val="single"/>
        </w:rPr>
      </w:pPr>
      <w:r w:rsidRPr="006403C5">
        <w:rPr>
          <w:u w:val="single"/>
        </w:rPr>
        <w:t xml:space="preserve">Discipleship </w:t>
      </w:r>
      <w:r>
        <w:rPr>
          <w:u w:val="single"/>
        </w:rPr>
        <w:t>involves</w:t>
      </w:r>
      <w:r w:rsidRPr="006403C5">
        <w:rPr>
          <w:u w:val="single"/>
        </w:rPr>
        <w:t xml:space="preserve"> Giving:</w:t>
      </w:r>
    </w:p>
    <w:p w:rsidR="006403C5" w:rsidRDefault="006403C5" w:rsidP="000D7D8E"/>
    <w:p w:rsidR="006403C5" w:rsidRDefault="006403C5" w:rsidP="000D7D8E"/>
    <w:p w:rsidR="00715F2F" w:rsidRPr="00715F2F" w:rsidRDefault="00715F2F" w:rsidP="00715F2F">
      <w:pPr>
        <w:rPr>
          <w:u w:val="single"/>
        </w:rPr>
      </w:pPr>
      <w:r w:rsidRPr="00715F2F">
        <w:rPr>
          <w:u w:val="single"/>
        </w:rPr>
        <w:t xml:space="preserve">Discipleship </w:t>
      </w:r>
      <w:r w:rsidR="006403C5">
        <w:rPr>
          <w:u w:val="single"/>
        </w:rPr>
        <w:t>involves</w:t>
      </w:r>
      <w:r w:rsidR="006403C5" w:rsidRPr="006403C5">
        <w:rPr>
          <w:u w:val="single"/>
        </w:rPr>
        <w:t xml:space="preserve"> </w:t>
      </w:r>
      <w:r w:rsidR="003E0522">
        <w:rPr>
          <w:u w:val="single"/>
        </w:rPr>
        <w:t>“</w:t>
      </w:r>
      <w:r w:rsidR="007D49DC">
        <w:rPr>
          <w:u w:val="single"/>
        </w:rPr>
        <w:t>Fishing</w:t>
      </w:r>
      <w:r w:rsidRPr="00715F2F">
        <w:rPr>
          <w:u w:val="single"/>
        </w:rPr>
        <w:t xml:space="preserve"> for Men:</w:t>
      </w:r>
      <w:r w:rsidR="003E0522">
        <w:rPr>
          <w:u w:val="single"/>
        </w:rPr>
        <w:t>”</w:t>
      </w:r>
    </w:p>
    <w:p w:rsidR="006403C5" w:rsidRDefault="006403C5" w:rsidP="000D7D8E"/>
    <w:p w:rsidR="00715F2F" w:rsidRDefault="00715F2F" w:rsidP="000D7D8E"/>
    <w:p w:rsidR="00715F2F" w:rsidRPr="00715F2F" w:rsidRDefault="00715F2F" w:rsidP="000D7D8E">
      <w:pPr>
        <w:rPr>
          <w:u w:val="single"/>
        </w:rPr>
      </w:pPr>
      <w:r w:rsidRPr="00715F2F">
        <w:rPr>
          <w:u w:val="single"/>
        </w:rPr>
        <w:t xml:space="preserve">Discipleship is </w:t>
      </w:r>
      <w:r w:rsidR="007D49DC">
        <w:rPr>
          <w:u w:val="single"/>
        </w:rPr>
        <w:t>Relational Spheres of Influence</w:t>
      </w:r>
      <w:r w:rsidRPr="00715F2F">
        <w:rPr>
          <w:u w:val="single"/>
        </w:rPr>
        <w:t>:</w:t>
      </w:r>
    </w:p>
    <w:p w:rsidR="00715F2F" w:rsidRDefault="00715F2F" w:rsidP="000D7D8E"/>
    <w:p w:rsidR="007D49DC" w:rsidRDefault="007D49DC" w:rsidP="000D7D8E"/>
    <w:p w:rsidR="00097ECE" w:rsidRDefault="00097ECE" w:rsidP="000D7D8E"/>
    <w:p w:rsidR="00097ECE" w:rsidRDefault="00097ECE" w:rsidP="000D7D8E"/>
    <w:p w:rsidR="00B05608" w:rsidRDefault="00B05608">
      <w:pPr>
        <w:rPr>
          <w:u w:val="single"/>
        </w:rPr>
      </w:pPr>
      <w:r>
        <w:rPr>
          <w:u w:val="single"/>
        </w:rPr>
        <w:br w:type="page"/>
      </w:r>
    </w:p>
    <w:p w:rsidR="00715F2F" w:rsidRPr="007D49DC" w:rsidRDefault="00C12BD0" w:rsidP="000D7D8E">
      <w:pPr>
        <w:rPr>
          <w:u w:val="single"/>
        </w:rPr>
      </w:pPr>
      <w:r>
        <w:rPr>
          <w:noProof/>
        </w:rPr>
        <w:lastRenderedPageBreak/>
        <w:drawing>
          <wp:anchor distT="0" distB="0" distL="114300" distR="114300" simplePos="0" relativeHeight="251736064" behindDoc="1" locked="0" layoutInCell="1" allowOverlap="1" wp14:anchorId="0843709A" wp14:editId="1E4368D0">
            <wp:simplePos x="0" y="0"/>
            <wp:positionH relativeFrom="margin">
              <wp:align>right</wp:align>
            </wp:positionH>
            <wp:positionV relativeFrom="paragraph">
              <wp:posOffset>10465</wp:posOffset>
            </wp:positionV>
            <wp:extent cx="866140" cy="627380"/>
            <wp:effectExtent l="0" t="0" r="0" b="1270"/>
            <wp:wrapTight wrapText="bothSides">
              <wp:wrapPolygon edited="0">
                <wp:start x="0" y="0"/>
                <wp:lineTo x="0" y="20988"/>
                <wp:lineTo x="20903" y="20988"/>
                <wp:lineTo x="20903" y="0"/>
                <wp:lineTo x="0" y="0"/>
              </wp:wrapPolygon>
            </wp:wrapTight>
            <wp:docPr id="60" name="Picture 60"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r w:rsidR="007D49DC" w:rsidRPr="007D49DC">
        <w:rPr>
          <w:u w:val="single"/>
        </w:rPr>
        <w:t>Discipleship is Multiplication:</w:t>
      </w:r>
    </w:p>
    <w:tbl>
      <w:tblPr>
        <w:tblStyle w:val="TableGrid"/>
        <w:tblpPr w:leftFromText="180" w:rightFromText="180" w:vertAnchor="text" w:horzAnchor="margin" w:tblpY="125"/>
        <w:tblW w:w="0" w:type="auto"/>
        <w:tblLook w:val="04A0" w:firstRow="1" w:lastRow="0" w:firstColumn="1" w:lastColumn="0" w:noHBand="0" w:noVBand="1"/>
      </w:tblPr>
      <w:tblGrid>
        <w:gridCol w:w="778"/>
        <w:gridCol w:w="1158"/>
        <w:gridCol w:w="1686"/>
      </w:tblGrid>
      <w:tr w:rsidR="007D49DC" w:rsidTr="006403C5">
        <w:tc>
          <w:tcPr>
            <w:tcW w:w="778" w:type="dxa"/>
            <w:shd w:val="clear" w:color="auto" w:fill="F2F2F2" w:themeFill="background1" w:themeFillShade="F2"/>
          </w:tcPr>
          <w:p w:rsidR="007D49DC" w:rsidRPr="006403C5" w:rsidRDefault="007D49DC" w:rsidP="00126AED">
            <w:pPr>
              <w:jc w:val="center"/>
              <w:rPr>
                <w:i/>
              </w:rPr>
            </w:pPr>
            <w:r w:rsidRPr="006403C5">
              <w:rPr>
                <w:i/>
              </w:rPr>
              <w:t>Year</w:t>
            </w:r>
          </w:p>
        </w:tc>
        <w:tc>
          <w:tcPr>
            <w:tcW w:w="1158" w:type="dxa"/>
            <w:shd w:val="clear" w:color="auto" w:fill="F2F2F2" w:themeFill="background1" w:themeFillShade="F2"/>
          </w:tcPr>
          <w:p w:rsidR="007D49DC" w:rsidRPr="006403C5" w:rsidRDefault="007D49DC" w:rsidP="00126AED">
            <w:pPr>
              <w:jc w:val="center"/>
              <w:rPr>
                <w:i/>
              </w:rPr>
            </w:pPr>
            <w:r w:rsidRPr="006403C5">
              <w:rPr>
                <w:i/>
              </w:rPr>
              <w:t>Addition</w:t>
            </w:r>
          </w:p>
        </w:tc>
        <w:tc>
          <w:tcPr>
            <w:tcW w:w="1686" w:type="dxa"/>
            <w:shd w:val="clear" w:color="auto" w:fill="F2F2F2" w:themeFill="background1" w:themeFillShade="F2"/>
          </w:tcPr>
          <w:p w:rsidR="007D49DC" w:rsidRPr="006403C5" w:rsidRDefault="007D49DC" w:rsidP="00126AED">
            <w:pPr>
              <w:jc w:val="center"/>
              <w:rPr>
                <w:i/>
              </w:rPr>
            </w:pPr>
            <w:r w:rsidRPr="006403C5">
              <w:rPr>
                <w:i/>
              </w:rPr>
              <w:t>Multiplication</w:t>
            </w:r>
          </w:p>
        </w:tc>
      </w:tr>
      <w:tr w:rsidR="007D49DC" w:rsidTr="006403C5">
        <w:trPr>
          <w:trHeight w:val="261"/>
        </w:trPr>
        <w:tc>
          <w:tcPr>
            <w:tcW w:w="778" w:type="dxa"/>
          </w:tcPr>
          <w:p w:rsidR="007D49DC" w:rsidRDefault="007D49DC" w:rsidP="00126AED">
            <w:pPr>
              <w:jc w:val="center"/>
            </w:pPr>
            <w:r>
              <w:t>1</w:t>
            </w:r>
          </w:p>
        </w:tc>
        <w:tc>
          <w:tcPr>
            <w:tcW w:w="1158" w:type="dxa"/>
          </w:tcPr>
          <w:p w:rsidR="007D49DC" w:rsidRDefault="007D49DC" w:rsidP="00126AED">
            <w:pPr>
              <w:jc w:val="center"/>
            </w:pPr>
            <w:r>
              <w:t>365</w:t>
            </w:r>
          </w:p>
        </w:tc>
        <w:tc>
          <w:tcPr>
            <w:tcW w:w="1686" w:type="dxa"/>
          </w:tcPr>
          <w:p w:rsidR="007D49DC" w:rsidRDefault="007D49DC" w:rsidP="00126AED">
            <w:pPr>
              <w:jc w:val="center"/>
            </w:pPr>
            <w:r>
              <w:t>2</w:t>
            </w:r>
          </w:p>
        </w:tc>
      </w:tr>
      <w:tr w:rsidR="007D49DC" w:rsidTr="006403C5">
        <w:tc>
          <w:tcPr>
            <w:tcW w:w="778" w:type="dxa"/>
          </w:tcPr>
          <w:p w:rsidR="007D49DC" w:rsidRDefault="007D49DC" w:rsidP="00126AED">
            <w:pPr>
              <w:jc w:val="center"/>
            </w:pPr>
            <w:r>
              <w:t>2</w:t>
            </w:r>
          </w:p>
        </w:tc>
        <w:tc>
          <w:tcPr>
            <w:tcW w:w="1158" w:type="dxa"/>
          </w:tcPr>
          <w:p w:rsidR="007D49DC" w:rsidRDefault="007D49DC" w:rsidP="00126AED">
            <w:pPr>
              <w:jc w:val="center"/>
            </w:pPr>
            <w:r>
              <w:t>750</w:t>
            </w:r>
          </w:p>
        </w:tc>
        <w:tc>
          <w:tcPr>
            <w:tcW w:w="1686" w:type="dxa"/>
          </w:tcPr>
          <w:p w:rsidR="007D49DC" w:rsidRDefault="007D49DC" w:rsidP="00126AED">
            <w:pPr>
              <w:jc w:val="center"/>
            </w:pPr>
            <w:r>
              <w:t>4</w:t>
            </w:r>
          </w:p>
        </w:tc>
      </w:tr>
      <w:tr w:rsidR="007D49DC" w:rsidTr="006403C5">
        <w:tc>
          <w:tcPr>
            <w:tcW w:w="778" w:type="dxa"/>
          </w:tcPr>
          <w:p w:rsidR="007D49DC" w:rsidRDefault="007D49DC" w:rsidP="00126AED">
            <w:pPr>
              <w:jc w:val="center"/>
            </w:pPr>
            <w:r>
              <w:t>3</w:t>
            </w:r>
          </w:p>
        </w:tc>
        <w:tc>
          <w:tcPr>
            <w:tcW w:w="1158" w:type="dxa"/>
          </w:tcPr>
          <w:p w:rsidR="007D49DC" w:rsidRDefault="007D49DC" w:rsidP="00126AED">
            <w:pPr>
              <w:jc w:val="center"/>
            </w:pPr>
            <w:r>
              <w:t>1095</w:t>
            </w:r>
          </w:p>
        </w:tc>
        <w:tc>
          <w:tcPr>
            <w:tcW w:w="1686" w:type="dxa"/>
          </w:tcPr>
          <w:p w:rsidR="007D49DC" w:rsidRDefault="007D49DC" w:rsidP="00126AED">
            <w:pPr>
              <w:jc w:val="center"/>
            </w:pPr>
            <w:r>
              <w:t>8</w:t>
            </w:r>
          </w:p>
        </w:tc>
      </w:tr>
      <w:tr w:rsidR="007D49DC" w:rsidTr="006403C5">
        <w:tc>
          <w:tcPr>
            <w:tcW w:w="778" w:type="dxa"/>
          </w:tcPr>
          <w:p w:rsidR="007D49DC" w:rsidRDefault="007D49DC" w:rsidP="00126AED">
            <w:pPr>
              <w:jc w:val="center"/>
            </w:pPr>
            <w:r>
              <w:t>4</w:t>
            </w:r>
          </w:p>
        </w:tc>
        <w:tc>
          <w:tcPr>
            <w:tcW w:w="1158" w:type="dxa"/>
          </w:tcPr>
          <w:p w:rsidR="007D49DC" w:rsidRDefault="007D49DC" w:rsidP="00126AED">
            <w:pPr>
              <w:jc w:val="center"/>
            </w:pPr>
            <w:r>
              <w:t>1460</w:t>
            </w:r>
          </w:p>
        </w:tc>
        <w:tc>
          <w:tcPr>
            <w:tcW w:w="1686" w:type="dxa"/>
          </w:tcPr>
          <w:p w:rsidR="007D49DC" w:rsidRDefault="007D49DC" w:rsidP="00126AED">
            <w:pPr>
              <w:jc w:val="center"/>
            </w:pPr>
            <w:r>
              <w:t>16</w:t>
            </w:r>
          </w:p>
        </w:tc>
      </w:tr>
      <w:tr w:rsidR="007D49DC" w:rsidTr="006403C5">
        <w:tc>
          <w:tcPr>
            <w:tcW w:w="778" w:type="dxa"/>
          </w:tcPr>
          <w:p w:rsidR="007D49DC" w:rsidRDefault="007D49DC" w:rsidP="00126AED">
            <w:pPr>
              <w:jc w:val="center"/>
            </w:pPr>
            <w:r>
              <w:t>5</w:t>
            </w:r>
          </w:p>
        </w:tc>
        <w:tc>
          <w:tcPr>
            <w:tcW w:w="1158" w:type="dxa"/>
          </w:tcPr>
          <w:p w:rsidR="007D49DC" w:rsidRDefault="007D49DC" w:rsidP="00126AED">
            <w:pPr>
              <w:jc w:val="center"/>
            </w:pPr>
            <w:r>
              <w:t>1825</w:t>
            </w:r>
          </w:p>
        </w:tc>
        <w:tc>
          <w:tcPr>
            <w:tcW w:w="1686" w:type="dxa"/>
          </w:tcPr>
          <w:p w:rsidR="007D49DC" w:rsidRDefault="007D49DC" w:rsidP="00126AED">
            <w:pPr>
              <w:jc w:val="center"/>
            </w:pPr>
            <w:r>
              <w:t>32</w:t>
            </w:r>
          </w:p>
        </w:tc>
      </w:tr>
      <w:tr w:rsidR="007D49DC" w:rsidTr="006403C5">
        <w:tc>
          <w:tcPr>
            <w:tcW w:w="778" w:type="dxa"/>
          </w:tcPr>
          <w:p w:rsidR="007D49DC" w:rsidRDefault="007D49DC" w:rsidP="00126AED">
            <w:pPr>
              <w:jc w:val="center"/>
            </w:pPr>
            <w:r>
              <w:t>6</w:t>
            </w:r>
          </w:p>
        </w:tc>
        <w:tc>
          <w:tcPr>
            <w:tcW w:w="1158" w:type="dxa"/>
          </w:tcPr>
          <w:p w:rsidR="007D49DC" w:rsidRDefault="007D49DC" w:rsidP="00126AED">
            <w:pPr>
              <w:jc w:val="center"/>
            </w:pPr>
            <w:r>
              <w:t>3650</w:t>
            </w:r>
          </w:p>
        </w:tc>
        <w:tc>
          <w:tcPr>
            <w:tcW w:w="1686" w:type="dxa"/>
          </w:tcPr>
          <w:p w:rsidR="007D49DC" w:rsidRDefault="007D49DC" w:rsidP="00126AED">
            <w:pPr>
              <w:jc w:val="center"/>
            </w:pPr>
            <w:r>
              <w:t>1024</w:t>
            </w:r>
          </w:p>
        </w:tc>
      </w:tr>
      <w:tr w:rsidR="007D49DC" w:rsidTr="006403C5">
        <w:tc>
          <w:tcPr>
            <w:tcW w:w="778" w:type="dxa"/>
          </w:tcPr>
          <w:p w:rsidR="007D49DC" w:rsidRDefault="007D49DC" w:rsidP="00126AED">
            <w:pPr>
              <w:jc w:val="center"/>
            </w:pPr>
            <w:r>
              <w:t>7</w:t>
            </w:r>
          </w:p>
        </w:tc>
        <w:tc>
          <w:tcPr>
            <w:tcW w:w="1158" w:type="dxa"/>
          </w:tcPr>
          <w:p w:rsidR="007D49DC" w:rsidRDefault="007D49DC" w:rsidP="00126AED">
            <w:pPr>
              <w:jc w:val="center"/>
            </w:pPr>
            <w:r>
              <w:t>4015</w:t>
            </w:r>
          </w:p>
        </w:tc>
        <w:tc>
          <w:tcPr>
            <w:tcW w:w="1686" w:type="dxa"/>
          </w:tcPr>
          <w:p w:rsidR="007D49DC" w:rsidRDefault="007D49DC" w:rsidP="00126AED">
            <w:pPr>
              <w:jc w:val="center"/>
            </w:pPr>
            <w:r>
              <w:t>2048</w:t>
            </w:r>
          </w:p>
        </w:tc>
      </w:tr>
      <w:tr w:rsidR="007D49DC" w:rsidTr="006403C5">
        <w:tc>
          <w:tcPr>
            <w:tcW w:w="778" w:type="dxa"/>
          </w:tcPr>
          <w:p w:rsidR="007D49DC" w:rsidRDefault="007D49DC" w:rsidP="00126AED">
            <w:pPr>
              <w:jc w:val="center"/>
            </w:pPr>
            <w:r>
              <w:t>8</w:t>
            </w:r>
          </w:p>
        </w:tc>
        <w:tc>
          <w:tcPr>
            <w:tcW w:w="1158" w:type="dxa"/>
          </w:tcPr>
          <w:p w:rsidR="007D49DC" w:rsidRDefault="007D49DC" w:rsidP="00126AED">
            <w:pPr>
              <w:jc w:val="center"/>
            </w:pPr>
            <w:r>
              <w:t>4380</w:t>
            </w:r>
          </w:p>
        </w:tc>
        <w:tc>
          <w:tcPr>
            <w:tcW w:w="1686" w:type="dxa"/>
          </w:tcPr>
          <w:p w:rsidR="007D49DC" w:rsidRDefault="007D49DC" w:rsidP="00126AED">
            <w:pPr>
              <w:jc w:val="center"/>
            </w:pPr>
            <w:r>
              <w:t>4096</w:t>
            </w:r>
          </w:p>
        </w:tc>
      </w:tr>
      <w:tr w:rsidR="007D49DC" w:rsidTr="006403C5">
        <w:tc>
          <w:tcPr>
            <w:tcW w:w="778" w:type="dxa"/>
          </w:tcPr>
          <w:p w:rsidR="007D49DC" w:rsidRDefault="007D49DC" w:rsidP="00126AED">
            <w:pPr>
              <w:jc w:val="center"/>
            </w:pPr>
            <w:r>
              <w:t>9</w:t>
            </w:r>
          </w:p>
        </w:tc>
        <w:tc>
          <w:tcPr>
            <w:tcW w:w="1158" w:type="dxa"/>
          </w:tcPr>
          <w:p w:rsidR="007D49DC" w:rsidRDefault="007D49DC" w:rsidP="00126AED">
            <w:pPr>
              <w:jc w:val="center"/>
            </w:pPr>
            <w:r>
              <w:t>4745</w:t>
            </w:r>
          </w:p>
        </w:tc>
        <w:tc>
          <w:tcPr>
            <w:tcW w:w="1686" w:type="dxa"/>
          </w:tcPr>
          <w:p w:rsidR="007D49DC" w:rsidRDefault="007D49DC" w:rsidP="00126AED">
            <w:pPr>
              <w:jc w:val="center"/>
            </w:pPr>
            <w:r>
              <w:t>8192</w:t>
            </w:r>
          </w:p>
        </w:tc>
      </w:tr>
      <w:tr w:rsidR="007D49DC" w:rsidTr="006403C5">
        <w:tc>
          <w:tcPr>
            <w:tcW w:w="778" w:type="dxa"/>
          </w:tcPr>
          <w:p w:rsidR="007D49DC" w:rsidRDefault="007D49DC" w:rsidP="00126AED">
            <w:pPr>
              <w:jc w:val="center"/>
            </w:pPr>
            <w:r>
              <w:t>10</w:t>
            </w:r>
          </w:p>
        </w:tc>
        <w:tc>
          <w:tcPr>
            <w:tcW w:w="1158" w:type="dxa"/>
          </w:tcPr>
          <w:p w:rsidR="007D49DC" w:rsidRDefault="007D49DC" w:rsidP="00126AED">
            <w:pPr>
              <w:jc w:val="center"/>
            </w:pPr>
            <w:r>
              <w:t>5110</w:t>
            </w:r>
          </w:p>
        </w:tc>
        <w:tc>
          <w:tcPr>
            <w:tcW w:w="1686" w:type="dxa"/>
          </w:tcPr>
          <w:p w:rsidR="007D49DC" w:rsidRDefault="007D49DC" w:rsidP="00126AED">
            <w:pPr>
              <w:jc w:val="center"/>
            </w:pPr>
            <w:r>
              <w:t>16384</w:t>
            </w:r>
          </w:p>
        </w:tc>
      </w:tr>
      <w:tr w:rsidR="007D49DC" w:rsidTr="006403C5">
        <w:tc>
          <w:tcPr>
            <w:tcW w:w="778" w:type="dxa"/>
          </w:tcPr>
          <w:p w:rsidR="007D49DC" w:rsidRDefault="007D49DC" w:rsidP="00126AED">
            <w:pPr>
              <w:jc w:val="center"/>
            </w:pPr>
            <w:r>
              <w:t>15</w:t>
            </w:r>
          </w:p>
        </w:tc>
        <w:tc>
          <w:tcPr>
            <w:tcW w:w="1158" w:type="dxa"/>
          </w:tcPr>
          <w:p w:rsidR="007D49DC" w:rsidRDefault="007D49DC" w:rsidP="00126AED">
            <w:pPr>
              <w:jc w:val="center"/>
            </w:pPr>
            <w:r>
              <w:t>5475</w:t>
            </w:r>
          </w:p>
        </w:tc>
        <w:tc>
          <w:tcPr>
            <w:tcW w:w="1686" w:type="dxa"/>
          </w:tcPr>
          <w:p w:rsidR="007D49DC" w:rsidRDefault="007D49DC" w:rsidP="00126AED">
            <w:pPr>
              <w:jc w:val="center"/>
            </w:pPr>
            <w:r>
              <w:t>32768</w:t>
            </w:r>
          </w:p>
        </w:tc>
      </w:tr>
    </w:tbl>
    <w:p w:rsidR="00715F2F" w:rsidRDefault="00715F2F" w:rsidP="000D7D8E"/>
    <w:p w:rsidR="007D49DC" w:rsidRDefault="007D49DC" w:rsidP="000D7D8E"/>
    <w:p w:rsidR="007D49DC" w:rsidRDefault="00C12BD0" w:rsidP="000D7D8E">
      <w:r>
        <w:rPr>
          <w:noProof/>
        </w:rPr>
        <mc:AlternateContent>
          <mc:Choice Requires="wps">
            <w:drawing>
              <wp:anchor distT="0" distB="0" distL="114300" distR="114300" simplePos="0" relativeHeight="251740160" behindDoc="1" locked="0" layoutInCell="1" allowOverlap="1" wp14:anchorId="60D679DB" wp14:editId="1F0D9F93">
                <wp:simplePos x="0" y="0"/>
                <wp:positionH relativeFrom="column">
                  <wp:posOffset>5159375</wp:posOffset>
                </wp:positionH>
                <wp:positionV relativeFrom="paragraph">
                  <wp:posOffset>15240</wp:posOffset>
                </wp:positionV>
                <wp:extent cx="1578610" cy="237490"/>
                <wp:effectExtent l="0" t="0" r="2540" b="0"/>
                <wp:wrapTight wrapText="bothSides">
                  <wp:wrapPolygon edited="0">
                    <wp:start x="0" y="0"/>
                    <wp:lineTo x="0" y="19059"/>
                    <wp:lineTo x="21374" y="19059"/>
                    <wp:lineTo x="21374"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1578610" cy="237490"/>
                        </a:xfrm>
                        <a:prstGeom prst="rect">
                          <a:avLst/>
                        </a:prstGeom>
                        <a:solidFill>
                          <a:prstClr val="white"/>
                        </a:solidFill>
                        <a:ln>
                          <a:noFill/>
                        </a:ln>
                        <a:effectLst/>
                      </wps:spPr>
                      <wps:txbx>
                        <w:txbxContent>
                          <w:p w:rsidR="00C26361" w:rsidRPr="005A75E2" w:rsidRDefault="00C26361" w:rsidP="00C12BD0">
                            <w:pPr>
                              <w:pStyle w:val="Caption"/>
                              <w:rPr>
                                <w:noProof/>
                              </w:rPr>
                            </w:pPr>
                            <w:r>
                              <w:t>Multiplication Methodology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679DB" id="Text Box 62" o:spid="_x0000_s1060" type="#_x0000_t202" style="position:absolute;margin-left:406.25pt;margin-top:1.2pt;width:124.3pt;height:18.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" stroked="f">
                <v:textbox inset="0,0,0,0">
                  <w:txbxContent>
                    <w:p w:rsidR="00C26361" w:rsidRPr="005A75E2" w:rsidRDefault="00C26361" w:rsidP="00C12BD0">
                      <w:pPr>
                        <w:pStyle w:val="Caption"/>
                        <w:rPr>
                          <w:noProof/>
                        </w:rPr>
                      </w:pPr>
                      <w:r>
                        <w:t>Multiplication Methodology</w:t>
                      </w:r>
                    </w:p>
                  </w:txbxContent>
                </v:textbox>
                <w10:wrap type="tight"/>
              </v:shape>
            </w:pict>
          </mc:Fallback>
        </mc:AlternateContent>
      </w:r>
    </w:p>
    <w:p w:rsidR="007D49DC" w:rsidRDefault="007D49DC" w:rsidP="000D7D8E"/>
    <w:p w:rsidR="007D49DC" w:rsidRDefault="007D49DC" w:rsidP="000D7D8E"/>
    <w:p w:rsidR="007D49DC" w:rsidRDefault="007D49DC" w:rsidP="000D7D8E"/>
    <w:p w:rsidR="007D49DC" w:rsidRDefault="007D49DC" w:rsidP="000D7D8E"/>
    <w:p w:rsidR="007D49DC" w:rsidRDefault="007D49DC" w:rsidP="000D7D8E"/>
    <w:p w:rsidR="007D49DC" w:rsidRDefault="007D49DC" w:rsidP="000D7D8E"/>
    <w:p w:rsidR="009B767E" w:rsidRPr="007D49DC" w:rsidRDefault="007D49DC" w:rsidP="000D7D8E">
      <w:pPr>
        <w:rPr>
          <w:u w:val="single"/>
        </w:rPr>
      </w:pPr>
      <w:r w:rsidRPr="007D49DC">
        <w:rPr>
          <w:u w:val="single"/>
        </w:rPr>
        <w:t xml:space="preserve">Discipleship is a </w:t>
      </w:r>
      <w:r w:rsidR="00ED62A3">
        <w:rPr>
          <w:u w:val="single"/>
        </w:rPr>
        <w:t xml:space="preserve">Leveled </w:t>
      </w:r>
      <w:r w:rsidRPr="007D49DC">
        <w:rPr>
          <w:u w:val="single"/>
        </w:rPr>
        <w:t>Process:</w:t>
      </w:r>
    </w:p>
    <w:p w:rsidR="007D49DC" w:rsidRDefault="007D49DC" w:rsidP="000D7D8E"/>
    <w:p w:rsidR="00ED62A3" w:rsidRDefault="00ED62A3" w:rsidP="000D7D8E"/>
    <w:p w:rsidR="00ED62A3" w:rsidRPr="00ED62A3" w:rsidRDefault="00ED62A3" w:rsidP="000D7D8E">
      <w:pPr>
        <w:rPr>
          <w:u w:val="single"/>
        </w:rPr>
      </w:pPr>
      <w:r>
        <w:rPr>
          <w:u w:val="single"/>
        </w:rPr>
        <w:t xml:space="preserve">Discipleship </w:t>
      </w:r>
      <w:r w:rsidRPr="00ED62A3">
        <w:rPr>
          <w:u w:val="single"/>
        </w:rPr>
        <w:t>Values:</w:t>
      </w:r>
    </w:p>
    <w:p w:rsidR="007D49DC" w:rsidRDefault="007D49DC" w:rsidP="000D7D8E"/>
    <w:p w:rsidR="00ED62A3" w:rsidRDefault="00ED62A3" w:rsidP="000D7D8E"/>
    <w:p w:rsidR="00ED62A3" w:rsidRDefault="00ED62A3" w:rsidP="000D7D8E"/>
    <w:p w:rsidR="009B767E" w:rsidRDefault="001961E1" w:rsidP="001679EB">
      <w:pPr>
        <w:pStyle w:val="Heading2"/>
      </w:pPr>
      <w:bookmarkStart w:id="3" w:name="_Toc471739547"/>
      <w:r>
        <w:t>Models of Discipleship</w:t>
      </w:r>
      <w:r w:rsidR="001679EB">
        <w:t>:</w:t>
      </w:r>
      <w:bookmarkEnd w:id="3"/>
    </w:p>
    <w:p w:rsidR="001679EB" w:rsidRPr="001679EB" w:rsidRDefault="00097ECE" w:rsidP="001679EB">
      <w:r>
        <w:rPr>
          <w:noProof/>
        </w:rPr>
        <w:drawing>
          <wp:anchor distT="0" distB="0" distL="114300" distR="114300" simplePos="0" relativeHeight="251691008" behindDoc="1" locked="0" layoutInCell="1" allowOverlap="1" wp14:anchorId="2C0E3881" wp14:editId="389A6A28">
            <wp:simplePos x="0" y="0"/>
            <wp:positionH relativeFrom="margin">
              <wp:align>right</wp:align>
            </wp:positionH>
            <wp:positionV relativeFrom="paragraph">
              <wp:posOffset>13742</wp:posOffset>
            </wp:positionV>
            <wp:extent cx="866140" cy="627380"/>
            <wp:effectExtent l="0" t="0" r="0" b="1270"/>
            <wp:wrapTight wrapText="bothSides">
              <wp:wrapPolygon edited="0">
                <wp:start x="0" y="0"/>
                <wp:lineTo x="0" y="20988"/>
                <wp:lineTo x="20903" y="20988"/>
                <wp:lineTo x="20903" y="0"/>
                <wp:lineTo x="0" y="0"/>
              </wp:wrapPolygon>
            </wp:wrapTight>
            <wp:docPr id="37" name="Picture 37"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9B767E" w:rsidRPr="0091441F" w:rsidRDefault="00F63FA9" w:rsidP="001679EB">
      <w:pPr>
        <w:rPr>
          <w:u w:val="single"/>
        </w:rPr>
      </w:pPr>
      <w:r w:rsidRPr="001679EB">
        <w:rPr>
          <w:u w:val="single"/>
        </w:rPr>
        <w:t xml:space="preserve">Four Callings of Jesus </w:t>
      </w:r>
      <w:r w:rsidR="002D7D7E" w:rsidRPr="001679EB">
        <w:rPr>
          <w:u w:val="single"/>
        </w:rPr>
        <w:t xml:space="preserve">Discipleship </w:t>
      </w:r>
      <w:r w:rsidRPr="001679EB">
        <w:rPr>
          <w:u w:val="single"/>
        </w:rPr>
        <w:t>Model</w:t>
      </w:r>
      <w:r w:rsidR="00407890" w:rsidRPr="001679EB">
        <w:rPr>
          <w:u w:val="single"/>
        </w:rPr>
        <w:t>:</w:t>
      </w:r>
    </w:p>
    <w:p w:rsidR="009B767E" w:rsidRDefault="00C12BD0" w:rsidP="001679EB">
      <w:r>
        <w:rPr>
          <w:noProof/>
        </w:rPr>
        <mc:AlternateContent>
          <mc:Choice Requires="wps">
            <w:drawing>
              <wp:anchor distT="0" distB="0" distL="114300" distR="114300" simplePos="0" relativeHeight="251738112" behindDoc="1" locked="0" layoutInCell="1" allowOverlap="1" wp14:anchorId="2EB2F31A" wp14:editId="2224EC5C">
                <wp:simplePos x="0" y="0"/>
                <wp:positionH relativeFrom="column">
                  <wp:posOffset>4566062</wp:posOffset>
                </wp:positionH>
                <wp:positionV relativeFrom="paragraph">
                  <wp:posOffset>215405</wp:posOffset>
                </wp:positionV>
                <wp:extent cx="2125357" cy="635"/>
                <wp:effectExtent l="0" t="0" r="8255" b="6985"/>
                <wp:wrapTight wrapText="bothSides">
                  <wp:wrapPolygon edited="0">
                    <wp:start x="0" y="0"/>
                    <wp:lineTo x="0" y="20597"/>
                    <wp:lineTo x="21490" y="20597"/>
                    <wp:lineTo x="21490"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2125357" cy="635"/>
                        </a:xfrm>
                        <a:prstGeom prst="rect">
                          <a:avLst/>
                        </a:prstGeom>
                        <a:solidFill>
                          <a:prstClr val="white"/>
                        </a:solidFill>
                        <a:ln>
                          <a:noFill/>
                        </a:ln>
                        <a:effectLst/>
                      </wps:spPr>
                      <wps:txbx>
                        <w:txbxContent>
                          <w:p w:rsidR="00C26361" w:rsidRPr="005A75E2" w:rsidRDefault="00C26361" w:rsidP="00C12BD0">
                            <w:pPr>
                              <w:pStyle w:val="Caption"/>
                              <w:rPr>
                                <w:noProof/>
                              </w:rPr>
                            </w:pPr>
                            <w:r>
                              <w:t>Pursuing a Process of Spiritual Maturity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B2F31A" id="Text Box 61" o:spid="_x0000_s1061" type="#_x0000_t202" style="position:absolute;margin-left:359.55pt;margin-top:16.95pt;width:167.35pt;height:.05pt;z-index:-251578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" stroked="f">
                <v:textbox style="mso-fit-shape-to-text:t" inset="0,0,0,0">
                  <w:txbxContent>
                    <w:p w:rsidR="00C26361" w:rsidRPr="005A75E2" w:rsidRDefault="00C26361" w:rsidP="00C12BD0">
                      <w:pPr>
                        <w:pStyle w:val="Caption"/>
                        <w:rPr>
                          <w:noProof/>
                        </w:rPr>
                      </w:pPr>
                      <w:r>
                        <w:t>Pursuing a Process of Spiritual Maturity</w:t>
                      </w:r>
                    </w:p>
                  </w:txbxContent>
                </v:textbox>
                <w10:wrap type="tight"/>
              </v:shape>
            </w:pict>
          </mc:Fallback>
        </mc:AlternateContent>
      </w:r>
      <w:r w:rsidR="0091441F">
        <w:rPr>
          <w:noProof/>
        </w:rPr>
        <mc:AlternateContent>
          <mc:Choice Requires="wps">
            <w:drawing>
              <wp:anchor distT="0" distB="0" distL="114300" distR="114300" simplePos="0" relativeHeight="251693056" behindDoc="1" locked="0" layoutInCell="1" allowOverlap="1" wp14:anchorId="7D8C5CEF" wp14:editId="0CD64306">
                <wp:simplePos x="0" y="0"/>
                <wp:positionH relativeFrom="column">
                  <wp:posOffset>4562665</wp:posOffset>
                </wp:positionH>
                <wp:positionV relativeFrom="paragraph">
                  <wp:posOffset>217120</wp:posOffset>
                </wp:positionV>
                <wp:extent cx="2125357" cy="635"/>
                <wp:effectExtent l="0" t="0" r="8255" b="6985"/>
                <wp:wrapTight wrapText="bothSides">
                  <wp:wrapPolygon edited="0">
                    <wp:start x="0" y="0"/>
                    <wp:lineTo x="0" y="20597"/>
                    <wp:lineTo x="21490" y="20597"/>
                    <wp:lineTo x="21490"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2125357" cy="635"/>
                        </a:xfrm>
                        <a:prstGeom prst="rect">
                          <a:avLst/>
                        </a:prstGeom>
                        <a:solidFill>
                          <a:prstClr val="white"/>
                        </a:solidFill>
                        <a:ln>
                          <a:noFill/>
                        </a:ln>
                        <a:effectLst/>
                      </wps:spPr>
                      <wps:txbx>
                        <w:txbxContent>
                          <w:p w:rsidR="00C26361" w:rsidRPr="005A75E2" w:rsidRDefault="00C26361" w:rsidP="00097ECE">
                            <w:pPr>
                              <w:pStyle w:val="Caption"/>
                              <w:rPr>
                                <w:noProof/>
                              </w:rPr>
                            </w:pPr>
                            <w:r>
                              <w:t>Pursuing a Process of Spiritual Maturity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8C5CEF" id="Text Box 38" o:spid="_x0000_s1062" type="#_x0000_t202" style="position:absolute;margin-left:359.25pt;margin-top:17.1pt;width:167.35pt;height:.0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" stroked="f">
                <v:textbox style="mso-fit-shape-to-text:t" inset="0,0,0,0">
                  <w:txbxContent>
                    <w:p w:rsidR="00C26361" w:rsidRPr="005A75E2" w:rsidRDefault="00C26361" w:rsidP="00097ECE">
                      <w:pPr>
                        <w:pStyle w:val="Caption"/>
                        <w:rPr>
                          <w:noProof/>
                        </w:rPr>
                      </w:pPr>
                      <w:r>
                        <w:t>Pursuing a Process of Spiritual Maturity</w:t>
                      </w:r>
                    </w:p>
                  </w:txbxContent>
                </v:textbox>
                <w10:wrap type="tight"/>
              </v:shape>
            </w:pict>
          </mc:Fallback>
        </mc:AlternateContent>
      </w:r>
    </w:p>
    <w:p w:rsidR="0091441F" w:rsidRDefault="0091441F" w:rsidP="001679EB"/>
    <w:p w:rsidR="0091441F" w:rsidRDefault="0091441F" w:rsidP="001679EB"/>
    <w:p w:rsidR="009B767E" w:rsidRPr="001679EB" w:rsidRDefault="00F63FA9" w:rsidP="001679EB">
      <w:pPr>
        <w:rPr>
          <w:u w:val="single"/>
        </w:rPr>
      </w:pPr>
      <w:r w:rsidRPr="001679EB">
        <w:rPr>
          <w:u w:val="single"/>
        </w:rPr>
        <w:t xml:space="preserve">Spiritual Productivity </w:t>
      </w:r>
      <w:r w:rsidR="002D7D7E" w:rsidRPr="001679EB">
        <w:rPr>
          <w:u w:val="single"/>
        </w:rPr>
        <w:t xml:space="preserve">Discipleship </w:t>
      </w:r>
      <w:r w:rsidRPr="001679EB">
        <w:rPr>
          <w:u w:val="single"/>
        </w:rPr>
        <w:t>Model</w:t>
      </w:r>
      <w:r w:rsidR="00407890" w:rsidRPr="001679EB">
        <w:rPr>
          <w:u w:val="single"/>
        </w:rPr>
        <w:t>:</w:t>
      </w:r>
    </w:p>
    <w:p w:rsidR="007D49DC" w:rsidRDefault="007D49DC" w:rsidP="001679EB"/>
    <w:p w:rsidR="0091441F" w:rsidRDefault="0091441F" w:rsidP="001679EB"/>
    <w:p w:rsidR="009B767E" w:rsidRDefault="009B767E" w:rsidP="001679EB"/>
    <w:p w:rsidR="009B767E" w:rsidRPr="001679EB" w:rsidRDefault="00F63FA9" w:rsidP="000D7D8E">
      <w:pPr>
        <w:rPr>
          <w:u w:val="single"/>
        </w:rPr>
      </w:pPr>
      <w:r w:rsidRPr="001679EB">
        <w:rPr>
          <w:u w:val="single"/>
        </w:rPr>
        <w:t xml:space="preserve">Church Growth Process </w:t>
      </w:r>
      <w:r w:rsidR="002D7D7E" w:rsidRPr="001679EB">
        <w:rPr>
          <w:u w:val="single"/>
        </w:rPr>
        <w:t xml:space="preserve">Discipleship </w:t>
      </w:r>
      <w:r w:rsidRPr="001679EB">
        <w:rPr>
          <w:u w:val="single"/>
        </w:rPr>
        <w:t>Model</w:t>
      </w:r>
      <w:r w:rsidR="00407890" w:rsidRPr="001679EB">
        <w:rPr>
          <w:u w:val="single"/>
        </w:rPr>
        <w:t>:</w:t>
      </w:r>
    </w:p>
    <w:p w:rsidR="009B767E" w:rsidRDefault="009B767E" w:rsidP="000D7D8E"/>
    <w:p w:rsidR="007D49DC" w:rsidRDefault="007D49DC" w:rsidP="000D7D8E"/>
    <w:p w:rsidR="007D49DC" w:rsidRDefault="007D49DC" w:rsidP="000D7D8E"/>
    <w:p w:rsidR="0091441F" w:rsidRDefault="0091441F">
      <w:pPr>
        <w:rPr>
          <w:u w:val="single"/>
        </w:rPr>
      </w:pPr>
      <w:r>
        <w:rPr>
          <w:u w:val="single"/>
        </w:rPr>
        <w:br w:type="page"/>
      </w:r>
    </w:p>
    <w:p w:rsidR="009B767E" w:rsidRPr="001679EB" w:rsidRDefault="00407890" w:rsidP="001679EB">
      <w:pPr>
        <w:rPr>
          <w:u w:val="single"/>
        </w:rPr>
      </w:pPr>
      <w:r w:rsidRPr="001679EB">
        <w:rPr>
          <w:u w:val="single"/>
        </w:rPr>
        <w:lastRenderedPageBreak/>
        <w:t>Engage, Es</w:t>
      </w:r>
      <w:r w:rsidR="00F63FA9" w:rsidRPr="001679EB">
        <w:rPr>
          <w:u w:val="single"/>
        </w:rPr>
        <w:t xml:space="preserve">tablish, Equip, Empower </w:t>
      </w:r>
      <w:r w:rsidR="002D7D7E" w:rsidRPr="001679EB">
        <w:rPr>
          <w:u w:val="single"/>
        </w:rPr>
        <w:t xml:space="preserve">Discipleship </w:t>
      </w:r>
      <w:r w:rsidR="00F63FA9" w:rsidRPr="001679EB">
        <w:rPr>
          <w:u w:val="single"/>
        </w:rPr>
        <w:t>Model</w:t>
      </w:r>
      <w:r w:rsidRPr="001679EB">
        <w:rPr>
          <w:u w:val="single"/>
        </w:rPr>
        <w:t>:</w:t>
      </w:r>
    </w:p>
    <w:p w:rsidR="009B767E" w:rsidRDefault="009B767E" w:rsidP="001679EB"/>
    <w:p w:rsidR="007D49DC" w:rsidRDefault="007D49DC" w:rsidP="001679EB"/>
    <w:p w:rsidR="00097ECE" w:rsidRDefault="00097ECE" w:rsidP="001679EB"/>
    <w:p w:rsidR="009B767E" w:rsidRPr="001679EB" w:rsidRDefault="00407890" w:rsidP="001679EB">
      <w:pPr>
        <w:rPr>
          <w:u w:val="single"/>
        </w:rPr>
      </w:pPr>
      <w:r w:rsidRPr="001679EB">
        <w:rPr>
          <w:u w:val="single"/>
        </w:rPr>
        <w:t>Reach out, Plug</w:t>
      </w:r>
      <w:r w:rsidR="00F63FA9" w:rsidRPr="001679EB">
        <w:rPr>
          <w:u w:val="single"/>
        </w:rPr>
        <w:t xml:space="preserve"> in, Build up, </w:t>
      </w:r>
      <w:r w:rsidR="007D49DC" w:rsidRPr="001679EB">
        <w:rPr>
          <w:u w:val="single"/>
        </w:rPr>
        <w:t>and Send</w:t>
      </w:r>
      <w:r w:rsidR="00F63FA9" w:rsidRPr="001679EB">
        <w:rPr>
          <w:u w:val="single"/>
        </w:rPr>
        <w:t xml:space="preserve"> out </w:t>
      </w:r>
      <w:r w:rsidR="002D7D7E" w:rsidRPr="001679EB">
        <w:rPr>
          <w:u w:val="single"/>
        </w:rPr>
        <w:t xml:space="preserve">Discipleship </w:t>
      </w:r>
      <w:r w:rsidR="00F63FA9" w:rsidRPr="001679EB">
        <w:rPr>
          <w:u w:val="single"/>
        </w:rPr>
        <w:t>Model</w:t>
      </w:r>
      <w:r w:rsidRPr="001679EB">
        <w:rPr>
          <w:u w:val="single"/>
        </w:rPr>
        <w:t>:</w:t>
      </w:r>
    </w:p>
    <w:p w:rsidR="007D49DC" w:rsidRDefault="007D49DC" w:rsidP="001679EB"/>
    <w:p w:rsidR="003E0522" w:rsidRDefault="003E0522" w:rsidP="001679EB"/>
    <w:p w:rsidR="007D49DC" w:rsidRDefault="007D49DC" w:rsidP="001679EB"/>
    <w:p w:rsidR="00407890" w:rsidRPr="001679EB" w:rsidRDefault="006077E0" w:rsidP="001679EB">
      <w:pPr>
        <w:rPr>
          <w:u w:val="single"/>
        </w:rPr>
      </w:pPr>
      <w:r w:rsidRPr="001679EB">
        <w:rPr>
          <w:u w:val="single"/>
        </w:rPr>
        <w:t xml:space="preserve">Discovering, Growing, Equipping, Reproducing </w:t>
      </w:r>
      <w:r w:rsidR="002D7D7E" w:rsidRPr="001679EB">
        <w:rPr>
          <w:u w:val="single"/>
        </w:rPr>
        <w:t>Discipleship Model</w:t>
      </w:r>
      <w:r w:rsidRPr="001679EB">
        <w:rPr>
          <w:u w:val="single"/>
        </w:rPr>
        <w:t>:</w:t>
      </w:r>
    </w:p>
    <w:p w:rsidR="00126AED" w:rsidRDefault="00126AED" w:rsidP="001679EB"/>
    <w:p w:rsidR="0027446F" w:rsidRDefault="0027446F" w:rsidP="001679EB"/>
    <w:p w:rsidR="0027446F" w:rsidRDefault="0027446F" w:rsidP="001679EB"/>
    <w:p w:rsidR="009B767E" w:rsidRPr="0027446F" w:rsidRDefault="0027446F" w:rsidP="001679EB">
      <w:pPr>
        <w:rPr>
          <w:u w:val="single"/>
        </w:rPr>
      </w:pPr>
      <w:r w:rsidRPr="0027446F">
        <w:rPr>
          <w:u w:val="single"/>
        </w:rPr>
        <w:t>Win, Build, Send Model:</w:t>
      </w:r>
    </w:p>
    <w:p w:rsidR="00E12D93" w:rsidRDefault="00E12D93">
      <w:pPr>
        <w:rPr>
          <w:u w:val="single"/>
        </w:rPr>
      </w:pPr>
    </w:p>
    <w:p w:rsidR="0027446F" w:rsidRDefault="0027446F">
      <w:pPr>
        <w:rPr>
          <w:u w:val="single"/>
        </w:rPr>
      </w:pPr>
    </w:p>
    <w:p w:rsidR="0027446F" w:rsidRDefault="0027446F">
      <w:pPr>
        <w:rPr>
          <w:u w:val="single"/>
        </w:rPr>
      </w:pPr>
    </w:p>
    <w:p w:rsidR="006527E7" w:rsidRDefault="006077E0" w:rsidP="001679EB">
      <w:pPr>
        <w:rPr>
          <w:u w:val="single"/>
        </w:rPr>
      </w:pPr>
      <w:r w:rsidRPr="001679EB">
        <w:rPr>
          <w:u w:val="single"/>
        </w:rPr>
        <w:t xml:space="preserve">Apostle John’s Model of Spiritual Maturity </w:t>
      </w:r>
      <w:r w:rsidR="002D7D7E" w:rsidRPr="001679EB">
        <w:rPr>
          <w:u w:val="single"/>
        </w:rPr>
        <w:t>Discipleship Model</w:t>
      </w:r>
      <w:r w:rsidRPr="001679EB">
        <w:rPr>
          <w:u w:val="single"/>
        </w:rPr>
        <w:t>:</w:t>
      </w:r>
    </w:p>
    <w:p w:rsidR="00E12D93" w:rsidRPr="001679EB" w:rsidRDefault="00E12D93" w:rsidP="001679EB">
      <w:pPr>
        <w:rPr>
          <w:u w:val="single"/>
        </w:rPr>
      </w:pPr>
    </w:p>
    <w:p w:rsidR="002D7D7E" w:rsidRDefault="002D7D7E" w:rsidP="004105C6">
      <w:pPr>
        <w:pStyle w:val="ListParagraph"/>
        <w:numPr>
          <w:ilvl w:val="0"/>
          <w:numId w:val="16"/>
        </w:numPr>
      </w:pPr>
      <w:r>
        <w:t>Infants (</w:t>
      </w:r>
      <w:r w:rsidR="00EA1584" w:rsidRPr="00EA1584">
        <w:rPr>
          <w:i/>
          <w:iCs/>
          <w:lang w:val="el-GR"/>
        </w:rPr>
        <w:t>τεκνον</w:t>
      </w:r>
      <w:r w:rsidR="00EA1584">
        <w:rPr>
          <w:iCs/>
        </w:rPr>
        <w:t xml:space="preserve">) = </w:t>
      </w:r>
      <w:r w:rsidR="00E12D93">
        <w:rPr>
          <w:iCs/>
        </w:rPr>
        <w:t xml:space="preserve"> </w:t>
      </w:r>
    </w:p>
    <w:p w:rsidR="002D7D7E" w:rsidRDefault="002D7D7E" w:rsidP="004105C6">
      <w:pPr>
        <w:pStyle w:val="ListParagraph"/>
        <w:numPr>
          <w:ilvl w:val="0"/>
          <w:numId w:val="16"/>
        </w:numPr>
      </w:pPr>
      <w:r>
        <w:t>Children</w:t>
      </w:r>
      <w:r w:rsidR="00EA1584">
        <w:t xml:space="preserve"> (</w:t>
      </w:r>
      <w:r w:rsidR="00EA1584" w:rsidRPr="00EA1584">
        <w:rPr>
          <w:i/>
          <w:iCs/>
          <w:lang w:val="el-GR"/>
        </w:rPr>
        <w:t>παιδίον</w:t>
      </w:r>
      <w:r w:rsidR="00EA1584">
        <w:rPr>
          <w:iCs/>
        </w:rPr>
        <w:t xml:space="preserve">) = </w:t>
      </w:r>
      <w:r w:rsidR="00E12D93">
        <w:rPr>
          <w:iCs/>
        </w:rPr>
        <w:t xml:space="preserve"> </w:t>
      </w:r>
    </w:p>
    <w:p w:rsidR="002D7D7E" w:rsidRDefault="002D7D7E" w:rsidP="004105C6">
      <w:pPr>
        <w:pStyle w:val="ListParagraph"/>
        <w:numPr>
          <w:ilvl w:val="0"/>
          <w:numId w:val="16"/>
        </w:numPr>
      </w:pPr>
      <w:r>
        <w:t>Youth</w:t>
      </w:r>
      <w:r w:rsidR="00EA1584">
        <w:t xml:space="preserve"> (</w:t>
      </w:r>
      <w:r w:rsidR="00EA1584" w:rsidRPr="00EA1584">
        <w:rPr>
          <w:i/>
          <w:iCs/>
          <w:lang w:val="el-GR"/>
        </w:rPr>
        <w:t>νεανίσκος</w:t>
      </w:r>
      <w:r w:rsidR="00EA1584">
        <w:rPr>
          <w:iCs/>
        </w:rPr>
        <w:t xml:space="preserve">) = </w:t>
      </w:r>
      <w:r w:rsidR="00E12D93">
        <w:rPr>
          <w:iCs/>
        </w:rPr>
        <w:t xml:space="preserve"> </w:t>
      </w:r>
    </w:p>
    <w:p w:rsidR="009B767E" w:rsidRDefault="002D7D7E" w:rsidP="004105C6">
      <w:pPr>
        <w:pStyle w:val="ListParagraph"/>
        <w:numPr>
          <w:ilvl w:val="0"/>
          <w:numId w:val="16"/>
        </w:numPr>
      </w:pPr>
      <w:r>
        <w:t>Adults</w:t>
      </w:r>
      <w:r w:rsidR="00EA1584">
        <w:t xml:space="preserve"> (</w:t>
      </w:r>
      <w:r w:rsidR="00EA1584" w:rsidRPr="00EA1584">
        <w:rPr>
          <w:i/>
          <w:iCs/>
          <w:lang w:val="el-GR"/>
        </w:rPr>
        <w:t>παιδίον</w:t>
      </w:r>
      <w:r w:rsidR="00EA1584">
        <w:rPr>
          <w:iCs/>
        </w:rPr>
        <w:t xml:space="preserve">) = </w:t>
      </w:r>
      <w:r w:rsidR="00E12D93">
        <w:rPr>
          <w:iCs/>
        </w:rPr>
        <w:t xml:space="preserve"> </w:t>
      </w:r>
    </w:p>
    <w:p w:rsidR="001679EB" w:rsidRDefault="001679EB" w:rsidP="00F10CB0"/>
    <w:p w:rsidR="00097ECE" w:rsidRDefault="00097ECE" w:rsidP="00F10CB0"/>
    <w:p w:rsidR="006077E0" w:rsidRPr="001679EB" w:rsidRDefault="002D7D7E" w:rsidP="001679EB">
      <w:pPr>
        <w:rPr>
          <w:u w:val="single"/>
        </w:rPr>
      </w:pPr>
      <w:r w:rsidRPr="001679EB">
        <w:rPr>
          <w:u w:val="single"/>
        </w:rPr>
        <w:t>Disciple Making Ministries</w:t>
      </w:r>
      <w:r w:rsidR="001679EB">
        <w:rPr>
          <w:u w:val="single"/>
        </w:rPr>
        <w:t>’</w:t>
      </w:r>
      <w:r w:rsidR="009B767E" w:rsidRPr="001679EB">
        <w:rPr>
          <w:u w:val="single"/>
        </w:rPr>
        <w:t xml:space="preserve"> </w:t>
      </w:r>
      <w:r w:rsidR="007D49DC">
        <w:rPr>
          <w:u w:val="single"/>
        </w:rPr>
        <w:t xml:space="preserve">Discipleship </w:t>
      </w:r>
      <w:r w:rsidR="009B767E" w:rsidRPr="001679EB">
        <w:rPr>
          <w:u w:val="single"/>
        </w:rPr>
        <w:t>Model</w:t>
      </w:r>
      <w:r w:rsidR="00E12D93">
        <w:rPr>
          <w:u w:val="single"/>
        </w:rPr>
        <w:t xml:space="preserve"> of Spiritual Maturity</w:t>
      </w:r>
      <w:r w:rsidR="008C03EC" w:rsidRPr="001679EB">
        <w:rPr>
          <w:u w:val="single"/>
        </w:rPr>
        <w:t>:</w:t>
      </w:r>
    </w:p>
    <w:p w:rsidR="005235E6" w:rsidRDefault="005235E6" w:rsidP="005235E6"/>
    <w:p w:rsidR="006527E7" w:rsidRDefault="006077E0" w:rsidP="004105C6">
      <w:pPr>
        <w:pStyle w:val="ListParagraph"/>
        <w:numPr>
          <w:ilvl w:val="0"/>
          <w:numId w:val="15"/>
        </w:numPr>
      </w:pPr>
      <w:r>
        <w:t>Unbeliever</w:t>
      </w:r>
    </w:p>
    <w:p w:rsidR="006077E0" w:rsidRDefault="006077E0" w:rsidP="004105C6">
      <w:pPr>
        <w:pStyle w:val="ListParagraph"/>
        <w:numPr>
          <w:ilvl w:val="0"/>
          <w:numId w:val="15"/>
        </w:numPr>
      </w:pPr>
      <w:r>
        <w:t>Infant</w:t>
      </w:r>
    </w:p>
    <w:p w:rsidR="006077E0" w:rsidRDefault="006077E0" w:rsidP="004105C6">
      <w:pPr>
        <w:pStyle w:val="ListParagraph"/>
        <w:numPr>
          <w:ilvl w:val="0"/>
          <w:numId w:val="15"/>
        </w:numPr>
      </w:pPr>
      <w:r>
        <w:t>Child</w:t>
      </w:r>
    </w:p>
    <w:p w:rsidR="006077E0" w:rsidRDefault="006077E0" w:rsidP="004105C6">
      <w:pPr>
        <w:pStyle w:val="ListParagraph"/>
        <w:numPr>
          <w:ilvl w:val="0"/>
          <w:numId w:val="15"/>
        </w:numPr>
      </w:pPr>
      <w:r>
        <w:t>Youth</w:t>
      </w:r>
    </w:p>
    <w:p w:rsidR="006077E0" w:rsidRDefault="006077E0" w:rsidP="004105C6">
      <w:pPr>
        <w:pStyle w:val="ListParagraph"/>
        <w:numPr>
          <w:ilvl w:val="0"/>
          <w:numId w:val="15"/>
        </w:numPr>
      </w:pPr>
      <w:r>
        <w:t>Adult</w:t>
      </w:r>
    </w:p>
    <w:p w:rsidR="006077E0" w:rsidRDefault="006077E0" w:rsidP="004105C6">
      <w:pPr>
        <w:pStyle w:val="ListParagraph"/>
        <w:numPr>
          <w:ilvl w:val="0"/>
          <w:numId w:val="15"/>
        </w:numPr>
      </w:pPr>
      <w:r>
        <w:t>Parent</w:t>
      </w:r>
    </w:p>
    <w:p w:rsidR="006077E0" w:rsidRDefault="006077E0" w:rsidP="004105C6">
      <w:pPr>
        <w:pStyle w:val="ListParagraph"/>
        <w:numPr>
          <w:ilvl w:val="0"/>
          <w:numId w:val="15"/>
        </w:numPr>
      </w:pPr>
      <w:r>
        <w:t>Grand Parent</w:t>
      </w:r>
    </w:p>
    <w:p w:rsidR="007D49DC" w:rsidRDefault="007D49DC" w:rsidP="007D49DC"/>
    <w:p w:rsidR="0027446F" w:rsidRPr="0027446F" w:rsidRDefault="0027446F">
      <w:pPr>
        <w:rPr>
          <w:u w:val="single"/>
        </w:rPr>
      </w:pPr>
      <w:r w:rsidRPr="0027446F">
        <w:rPr>
          <w:u w:val="single"/>
        </w:rPr>
        <w:t>Discipleship is Movement through Locked Levels of Spiritual Maturity:</w:t>
      </w:r>
      <w:r w:rsidRPr="0027446F">
        <w:rPr>
          <w:u w:val="single"/>
        </w:rPr>
        <w:br w:type="page"/>
      </w:r>
    </w:p>
    <w:p w:rsidR="00ED5536" w:rsidRPr="001F64AA" w:rsidRDefault="0084610E" w:rsidP="001961E1">
      <w:pPr>
        <w:pStyle w:val="Heading2"/>
      </w:pPr>
      <w:bookmarkStart w:id="4" w:name="_Toc471739548"/>
      <w:r w:rsidRPr="001F64AA">
        <w:lastRenderedPageBreak/>
        <w:t>Keys to Discipleship:</w:t>
      </w:r>
      <w:bookmarkEnd w:id="4"/>
    </w:p>
    <w:p w:rsidR="0084610E" w:rsidRDefault="00097ECE" w:rsidP="001679EB">
      <w:r>
        <w:rPr>
          <w:noProof/>
        </w:rPr>
        <w:drawing>
          <wp:anchor distT="0" distB="0" distL="114300" distR="114300" simplePos="0" relativeHeight="251695104" behindDoc="1" locked="0" layoutInCell="1" allowOverlap="1" wp14:anchorId="5C55B8A9" wp14:editId="5F9A03CF">
            <wp:simplePos x="0" y="0"/>
            <wp:positionH relativeFrom="margin">
              <wp:align>right</wp:align>
            </wp:positionH>
            <wp:positionV relativeFrom="paragraph">
              <wp:posOffset>6985</wp:posOffset>
            </wp:positionV>
            <wp:extent cx="866140" cy="627380"/>
            <wp:effectExtent l="0" t="0" r="0" b="1270"/>
            <wp:wrapTight wrapText="bothSides">
              <wp:wrapPolygon edited="0">
                <wp:start x="0" y="0"/>
                <wp:lineTo x="0" y="20988"/>
                <wp:lineTo x="20903" y="20988"/>
                <wp:lineTo x="20903" y="0"/>
                <wp:lineTo x="0" y="0"/>
              </wp:wrapPolygon>
            </wp:wrapTight>
            <wp:docPr id="39" name="Picture 39"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1F64AA" w:rsidRPr="00E8530F" w:rsidRDefault="00E8530F" w:rsidP="001679EB">
      <w:pPr>
        <w:rPr>
          <w:u w:val="single"/>
        </w:rPr>
      </w:pPr>
      <w:r>
        <w:rPr>
          <w:u w:val="single"/>
        </w:rPr>
        <w:t>Goal of Multiplying Fruit:</w:t>
      </w:r>
    </w:p>
    <w:p w:rsidR="00E8530F" w:rsidRDefault="00097ECE" w:rsidP="001679EB">
      <w:r>
        <w:rPr>
          <w:noProof/>
        </w:rPr>
        <mc:AlternateContent>
          <mc:Choice Requires="wps">
            <w:drawing>
              <wp:anchor distT="0" distB="0" distL="114300" distR="114300" simplePos="0" relativeHeight="251697152" behindDoc="1" locked="0" layoutInCell="1" allowOverlap="1" wp14:anchorId="65FBF4B7" wp14:editId="0DE7EF58">
                <wp:simplePos x="0" y="0"/>
                <wp:positionH relativeFrom="column">
                  <wp:posOffset>4933950</wp:posOffset>
                </wp:positionH>
                <wp:positionV relativeFrom="paragraph">
                  <wp:posOffset>135255</wp:posOffset>
                </wp:positionV>
                <wp:extent cx="1757045" cy="635"/>
                <wp:effectExtent l="0" t="0" r="0" b="6985"/>
                <wp:wrapTight wrapText="bothSides">
                  <wp:wrapPolygon edited="0">
                    <wp:start x="0" y="0"/>
                    <wp:lineTo x="0" y="20597"/>
                    <wp:lineTo x="21311" y="20597"/>
                    <wp:lineTo x="21311"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1757045" cy="635"/>
                        </a:xfrm>
                        <a:prstGeom prst="rect">
                          <a:avLst/>
                        </a:prstGeom>
                        <a:solidFill>
                          <a:prstClr val="white"/>
                        </a:solidFill>
                        <a:ln>
                          <a:noFill/>
                        </a:ln>
                        <a:effectLst/>
                      </wps:spPr>
                      <wps:txbx>
                        <w:txbxContent>
                          <w:p w:rsidR="00C26361" w:rsidRPr="006561D0" w:rsidRDefault="00C26361" w:rsidP="00097ECE">
                            <w:pPr>
                              <w:pStyle w:val="Caption"/>
                              <w:rPr>
                                <w:noProof/>
                              </w:rPr>
                            </w:pPr>
                            <w:r>
                              <w:t>Focusing on Smaller and Deeper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FBF4B7" id="Text Box 40" o:spid="_x0000_s1063" type="#_x0000_t202" style="position:absolute;margin-left:388.5pt;margin-top:10.65pt;width:138.35pt;height:.0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" stroked="f">
                <v:textbox style="mso-fit-shape-to-text:t" inset="0,0,0,0">
                  <w:txbxContent>
                    <w:p w:rsidR="00C26361" w:rsidRPr="006561D0" w:rsidRDefault="00C26361" w:rsidP="00097ECE">
                      <w:pPr>
                        <w:pStyle w:val="Caption"/>
                        <w:rPr>
                          <w:noProof/>
                        </w:rPr>
                      </w:pPr>
                      <w:r>
                        <w:t>Focusing on Smaller and Deeper</w:t>
                      </w:r>
                    </w:p>
                  </w:txbxContent>
                </v:textbox>
                <w10:wrap type="tight"/>
              </v:shape>
            </w:pict>
          </mc:Fallback>
        </mc:AlternateContent>
      </w:r>
    </w:p>
    <w:p w:rsidR="00097ECE" w:rsidRDefault="00097ECE" w:rsidP="001679EB"/>
    <w:p w:rsidR="0084610E" w:rsidRDefault="0084610E" w:rsidP="001679EB"/>
    <w:p w:rsidR="0084610E" w:rsidRPr="001F64AA" w:rsidRDefault="006E2E02" w:rsidP="001679EB">
      <w:pPr>
        <w:rPr>
          <w:u w:val="single"/>
        </w:rPr>
      </w:pPr>
      <w:r>
        <w:rPr>
          <w:u w:val="single"/>
        </w:rPr>
        <w:t>The Smaller the More Effective:</w:t>
      </w:r>
    </w:p>
    <w:p w:rsidR="006E2E02" w:rsidRDefault="006E2E02" w:rsidP="001679EB"/>
    <w:p w:rsidR="00097ECE" w:rsidRDefault="00097ECE" w:rsidP="001679EB"/>
    <w:p w:rsidR="0084610E" w:rsidRDefault="0084610E" w:rsidP="001679EB"/>
    <w:p w:rsidR="006E2E02" w:rsidRPr="006E2E02" w:rsidRDefault="006E2E02" w:rsidP="001679EB">
      <w:pPr>
        <w:rPr>
          <w:u w:val="single"/>
        </w:rPr>
      </w:pPr>
      <w:r w:rsidRPr="006E2E02">
        <w:rPr>
          <w:u w:val="single"/>
        </w:rPr>
        <w:t>Balanc</w:t>
      </w:r>
      <w:r>
        <w:rPr>
          <w:u w:val="single"/>
        </w:rPr>
        <w:t>ing Personal with Corporate Discipleship</w:t>
      </w:r>
      <w:r w:rsidRPr="006E2E02">
        <w:rPr>
          <w:u w:val="single"/>
        </w:rPr>
        <w:t>:</w:t>
      </w:r>
    </w:p>
    <w:p w:rsidR="001F64AA" w:rsidRDefault="001F64AA" w:rsidP="001679EB"/>
    <w:p w:rsidR="003E0522" w:rsidRDefault="003E0522"/>
    <w:p w:rsidR="006E2E02" w:rsidRDefault="006E2E02" w:rsidP="001679EB"/>
    <w:p w:rsidR="006E2E02" w:rsidRPr="006E2E02" w:rsidRDefault="006E2E02" w:rsidP="001679EB">
      <w:pPr>
        <w:rPr>
          <w:u w:val="single"/>
        </w:rPr>
      </w:pPr>
      <w:r w:rsidRPr="006E2E02">
        <w:rPr>
          <w:u w:val="single"/>
        </w:rPr>
        <w:t>The Root Comes Before the Fruit:</w:t>
      </w:r>
    </w:p>
    <w:p w:rsidR="006E2E02" w:rsidRDefault="006E2E02" w:rsidP="001679EB"/>
    <w:p w:rsidR="006E2E02" w:rsidRDefault="006E2E02" w:rsidP="001679EB"/>
    <w:p w:rsidR="00E12D93" w:rsidRDefault="00E12D93" w:rsidP="001679EB"/>
    <w:p w:rsidR="006E2E02" w:rsidRPr="006E2E02" w:rsidRDefault="006E2E02" w:rsidP="001679EB">
      <w:pPr>
        <w:rPr>
          <w:u w:val="single"/>
        </w:rPr>
      </w:pPr>
      <w:r w:rsidRPr="006E2E02">
        <w:rPr>
          <w:u w:val="single"/>
        </w:rPr>
        <w:t>Thinking Comes Before Behavior:</w:t>
      </w:r>
    </w:p>
    <w:p w:rsidR="006E2E02" w:rsidRDefault="006E2E02" w:rsidP="001679EB"/>
    <w:p w:rsidR="00E12D93" w:rsidRDefault="00E12D93" w:rsidP="001679EB"/>
    <w:p w:rsidR="006E2E02" w:rsidRDefault="006E2E02" w:rsidP="001679EB"/>
    <w:p w:rsidR="006E2E02" w:rsidRPr="006E2E02" w:rsidRDefault="006E2E02" w:rsidP="001679EB">
      <w:pPr>
        <w:rPr>
          <w:u w:val="single"/>
        </w:rPr>
      </w:pPr>
      <w:r w:rsidRPr="006E2E02">
        <w:rPr>
          <w:u w:val="single"/>
        </w:rPr>
        <w:t xml:space="preserve">Discover </w:t>
      </w:r>
      <w:r w:rsidR="0027446F">
        <w:rPr>
          <w:u w:val="single"/>
        </w:rPr>
        <w:t xml:space="preserve">what </w:t>
      </w:r>
      <w:proofErr w:type="gramStart"/>
      <w:r w:rsidR="0027446F">
        <w:rPr>
          <w:u w:val="single"/>
        </w:rPr>
        <w:t xml:space="preserve">is </w:t>
      </w:r>
      <w:r>
        <w:rPr>
          <w:u w:val="single"/>
        </w:rPr>
        <w:t>Unseen</w:t>
      </w:r>
      <w:proofErr w:type="gramEnd"/>
      <w:r w:rsidRPr="006E2E02">
        <w:rPr>
          <w:u w:val="single"/>
        </w:rPr>
        <w:t>:</w:t>
      </w:r>
    </w:p>
    <w:p w:rsidR="006E2E02" w:rsidRDefault="006E2E02" w:rsidP="001679EB"/>
    <w:p w:rsidR="00E12D93" w:rsidRDefault="00E12D93" w:rsidP="001679EB"/>
    <w:p w:rsidR="00E12D93" w:rsidRDefault="00E12D93" w:rsidP="001679EB"/>
    <w:p w:rsidR="003B51BC" w:rsidRPr="003B51BC" w:rsidRDefault="0027446F" w:rsidP="001679EB">
      <w:pPr>
        <w:rPr>
          <w:u w:val="single"/>
        </w:rPr>
      </w:pPr>
      <w:r>
        <w:rPr>
          <w:u w:val="single"/>
        </w:rPr>
        <w:t>Moving</w:t>
      </w:r>
      <w:r w:rsidR="003B51BC" w:rsidRPr="003B51BC">
        <w:rPr>
          <w:u w:val="single"/>
        </w:rPr>
        <w:t xml:space="preserve"> towards Intentionality:</w:t>
      </w:r>
    </w:p>
    <w:p w:rsidR="003B51BC" w:rsidRDefault="003B51BC" w:rsidP="001679EB"/>
    <w:p w:rsidR="00E12D93" w:rsidRDefault="00E12D93" w:rsidP="001679EB"/>
    <w:p w:rsidR="003B51BC" w:rsidRDefault="003B51BC" w:rsidP="001679EB"/>
    <w:p w:rsidR="003B51BC" w:rsidRPr="003B51BC" w:rsidRDefault="003B51BC" w:rsidP="001679EB">
      <w:pPr>
        <w:rPr>
          <w:u w:val="single"/>
        </w:rPr>
      </w:pPr>
      <w:r w:rsidRPr="003B51BC">
        <w:rPr>
          <w:u w:val="single"/>
        </w:rPr>
        <w:t>Build</w:t>
      </w:r>
      <w:r w:rsidR="0027446F">
        <w:rPr>
          <w:u w:val="single"/>
        </w:rPr>
        <w:t>ing</w:t>
      </w:r>
      <w:r w:rsidRPr="003B51BC">
        <w:rPr>
          <w:u w:val="single"/>
        </w:rPr>
        <w:t xml:space="preserve"> </w:t>
      </w:r>
      <w:r>
        <w:rPr>
          <w:u w:val="single"/>
        </w:rPr>
        <w:t>Strong</w:t>
      </w:r>
      <w:r w:rsidRPr="003B51BC">
        <w:rPr>
          <w:u w:val="single"/>
        </w:rPr>
        <w:t xml:space="preserve"> Foundations:</w:t>
      </w:r>
    </w:p>
    <w:p w:rsidR="003B51BC" w:rsidRDefault="003B51BC" w:rsidP="001679EB"/>
    <w:p w:rsidR="00E12D93" w:rsidRDefault="00E12D93" w:rsidP="001679EB"/>
    <w:p w:rsidR="003B51BC" w:rsidRDefault="003B51BC" w:rsidP="001679EB"/>
    <w:p w:rsidR="003B51BC" w:rsidRPr="003B51BC" w:rsidRDefault="003B51BC" w:rsidP="001679EB">
      <w:pPr>
        <w:rPr>
          <w:u w:val="single"/>
        </w:rPr>
      </w:pPr>
      <w:r>
        <w:rPr>
          <w:u w:val="single"/>
        </w:rPr>
        <w:t>Teacher must be</w:t>
      </w:r>
      <w:r w:rsidRPr="003B51BC">
        <w:rPr>
          <w:u w:val="single"/>
        </w:rPr>
        <w:t xml:space="preserve"> Ahead of the Student:</w:t>
      </w:r>
    </w:p>
    <w:p w:rsidR="00E12D93" w:rsidRDefault="00E12D93" w:rsidP="001679EB"/>
    <w:p w:rsidR="0027446F" w:rsidRDefault="0027446F" w:rsidP="001679EB"/>
    <w:p w:rsidR="003B51BC" w:rsidRPr="003B51BC" w:rsidRDefault="003B51BC" w:rsidP="001679EB">
      <w:pPr>
        <w:rPr>
          <w:u w:val="single"/>
        </w:rPr>
      </w:pPr>
      <w:r w:rsidRPr="003B51BC">
        <w:rPr>
          <w:u w:val="single"/>
        </w:rPr>
        <w:t>Seek Reliable and Qualified Students:</w:t>
      </w:r>
    </w:p>
    <w:p w:rsidR="00E12D93" w:rsidRDefault="00E12D93" w:rsidP="001679EB"/>
    <w:p w:rsidR="0027446F" w:rsidRDefault="0027446F" w:rsidP="001679EB"/>
    <w:p w:rsidR="003B51BC" w:rsidRPr="003B51BC" w:rsidRDefault="003B51BC" w:rsidP="001679EB">
      <w:pPr>
        <w:rPr>
          <w:u w:val="single"/>
        </w:rPr>
      </w:pPr>
      <w:r w:rsidRPr="003B51BC">
        <w:rPr>
          <w:u w:val="single"/>
        </w:rPr>
        <w:t xml:space="preserve">How to Choose </w:t>
      </w:r>
      <w:r>
        <w:rPr>
          <w:u w:val="single"/>
        </w:rPr>
        <w:t>Students</w:t>
      </w:r>
      <w:r w:rsidRPr="003B51BC">
        <w:rPr>
          <w:u w:val="single"/>
        </w:rPr>
        <w:t>:</w:t>
      </w:r>
    </w:p>
    <w:p w:rsidR="00E12D93" w:rsidRDefault="00E12D93" w:rsidP="001679EB"/>
    <w:p w:rsidR="003B51BC" w:rsidRDefault="003B51BC" w:rsidP="001679EB"/>
    <w:p w:rsidR="003B51BC" w:rsidRPr="003B51BC" w:rsidRDefault="0027446F" w:rsidP="001679EB">
      <w:pPr>
        <w:rPr>
          <w:u w:val="single"/>
        </w:rPr>
      </w:pPr>
      <w:r>
        <w:rPr>
          <w:u w:val="single"/>
        </w:rPr>
        <w:t xml:space="preserve">Having a </w:t>
      </w:r>
      <w:r w:rsidR="003B51BC" w:rsidRPr="003B51BC">
        <w:rPr>
          <w:u w:val="single"/>
        </w:rPr>
        <w:t>Holistic Approach to Discipleship:</w:t>
      </w:r>
    </w:p>
    <w:p w:rsidR="003B51BC" w:rsidRDefault="003B51BC" w:rsidP="001679EB"/>
    <w:p w:rsidR="003B51BC" w:rsidRDefault="003B51BC" w:rsidP="001679EB"/>
    <w:p w:rsidR="003B51BC" w:rsidRPr="003B51BC" w:rsidRDefault="003B51BC" w:rsidP="001679EB">
      <w:pPr>
        <w:rPr>
          <w:u w:val="single"/>
        </w:rPr>
      </w:pPr>
      <w:r w:rsidRPr="003B51BC">
        <w:rPr>
          <w:u w:val="single"/>
        </w:rPr>
        <w:t>Vary the Methods of Discipleship:</w:t>
      </w:r>
    </w:p>
    <w:p w:rsidR="003B51BC" w:rsidRDefault="003B51BC" w:rsidP="001679EB"/>
    <w:p w:rsidR="0027446F" w:rsidRDefault="0027446F" w:rsidP="001679EB"/>
    <w:p w:rsidR="003B51BC" w:rsidRPr="003B51BC" w:rsidRDefault="0027446F" w:rsidP="001679EB">
      <w:pPr>
        <w:rPr>
          <w:u w:val="single"/>
        </w:rPr>
      </w:pPr>
      <w:r>
        <w:rPr>
          <w:u w:val="single"/>
        </w:rPr>
        <w:t>What happens if the Process is stopped?</w:t>
      </w:r>
    </w:p>
    <w:p w:rsidR="00E12D93" w:rsidRDefault="00E12D93" w:rsidP="001679EB"/>
    <w:p w:rsidR="003B51BC" w:rsidRDefault="003B51BC" w:rsidP="001679EB"/>
    <w:p w:rsidR="003B51BC" w:rsidRPr="003B51BC" w:rsidRDefault="003B51BC" w:rsidP="001679EB">
      <w:pPr>
        <w:rPr>
          <w:u w:val="single"/>
        </w:rPr>
      </w:pPr>
      <w:r w:rsidRPr="003B51BC">
        <w:rPr>
          <w:u w:val="single"/>
        </w:rPr>
        <w:t>Build</w:t>
      </w:r>
      <w:r w:rsidR="0027446F">
        <w:rPr>
          <w:u w:val="single"/>
        </w:rPr>
        <w:t>ing</w:t>
      </w:r>
      <w:r w:rsidRPr="003B51BC">
        <w:rPr>
          <w:u w:val="single"/>
        </w:rPr>
        <w:t xml:space="preserve"> upon Previous Success:</w:t>
      </w:r>
    </w:p>
    <w:p w:rsidR="00E12D93" w:rsidRDefault="00E12D93" w:rsidP="001679EB"/>
    <w:p w:rsidR="003B51BC" w:rsidRDefault="003B51BC" w:rsidP="001679EB"/>
    <w:p w:rsidR="003B51BC" w:rsidRDefault="00097ECE" w:rsidP="003B51BC">
      <w:pPr>
        <w:pStyle w:val="Heading2"/>
      </w:pPr>
      <w:bookmarkStart w:id="5" w:name="_Toc471739549"/>
      <w:r>
        <w:rPr>
          <w:noProof/>
        </w:rPr>
        <w:drawing>
          <wp:anchor distT="0" distB="0" distL="114300" distR="114300" simplePos="0" relativeHeight="251699200" behindDoc="1" locked="0" layoutInCell="1" allowOverlap="1" wp14:anchorId="6996FBE8" wp14:editId="604ADB81">
            <wp:simplePos x="0" y="0"/>
            <wp:positionH relativeFrom="margin">
              <wp:align>right</wp:align>
            </wp:positionH>
            <wp:positionV relativeFrom="paragraph">
              <wp:posOffset>7427</wp:posOffset>
            </wp:positionV>
            <wp:extent cx="866140" cy="627380"/>
            <wp:effectExtent l="0" t="0" r="0" b="1270"/>
            <wp:wrapTight wrapText="bothSides">
              <wp:wrapPolygon edited="0">
                <wp:start x="0" y="0"/>
                <wp:lineTo x="0" y="20988"/>
                <wp:lineTo x="20903" y="20988"/>
                <wp:lineTo x="20903" y="0"/>
                <wp:lineTo x="0" y="0"/>
              </wp:wrapPolygon>
            </wp:wrapTight>
            <wp:docPr id="41" name="Picture 41"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r w:rsidR="003B51BC">
        <w:t>Evaluation of Discipleship:</w:t>
      </w:r>
      <w:bookmarkEnd w:id="5"/>
    </w:p>
    <w:p w:rsidR="003B51BC" w:rsidRPr="003B51BC" w:rsidRDefault="003B51BC" w:rsidP="003B51BC"/>
    <w:p w:rsidR="0084610E" w:rsidRPr="001F64AA" w:rsidRDefault="00097ECE" w:rsidP="001679EB">
      <w:pPr>
        <w:rPr>
          <w:u w:val="single"/>
        </w:rPr>
      </w:pPr>
      <w:r>
        <w:rPr>
          <w:noProof/>
        </w:rPr>
        <mc:AlternateContent>
          <mc:Choice Requires="wps">
            <w:drawing>
              <wp:anchor distT="0" distB="0" distL="114300" distR="114300" simplePos="0" relativeHeight="251701248" behindDoc="1" locked="0" layoutInCell="1" allowOverlap="1" wp14:anchorId="0B255CA9" wp14:editId="33607498">
                <wp:simplePos x="0" y="0"/>
                <wp:positionH relativeFrom="column">
                  <wp:posOffset>5017135</wp:posOffset>
                </wp:positionH>
                <wp:positionV relativeFrom="paragraph">
                  <wp:posOffset>210185</wp:posOffset>
                </wp:positionV>
                <wp:extent cx="1669415" cy="284480"/>
                <wp:effectExtent l="0" t="0" r="6985" b="1270"/>
                <wp:wrapTight wrapText="bothSides">
                  <wp:wrapPolygon edited="0">
                    <wp:start x="0" y="0"/>
                    <wp:lineTo x="0" y="20250"/>
                    <wp:lineTo x="21444" y="20250"/>
                    <wp:lineTo x="21444"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1669415" cy="284480"/>
                        </a:xfrm>
                        <a:prstGeom prst="rect">
                          <a:avLst/>
                        </a:prstGeom>
                        <a:solidFill>
                          <a:prstClr val="white"/>
                        </a:solidFill>
                        <a:ln>
                          <a:noFill/>
                        </a:ln>
                        <a:effectLst/>
                      </wps:spPr>
                      <wps:txbx>
                        <w:txbxContent>
                          <w:p w:rsidR="00C26361" w:rsidRDefault="00C26361" w:rsidP="00097ECE">
                            <w:pPr>
                              <w:pStyle w:val="Caption"/>
                              <w:rPr>
                                <w:noProof/>
                              </w:rPr>
                            </w:pPr>
                            <w:r>
                              <w:t>Obedience to Jesus commands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5CA9" id="Text Box 42" o:spid="_x0000_s1064" type="#_x0000_t202" style="position:absolute;margin-left:395.05pt;margin-top:16.55pt;width:131.45pt;height:22.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" stroked="f">
                <v:textbox inset="0,0,0,0">
                  <w:txbxContent>
                    <w:p w:rsidR="00C26361" w:rsidRDefault="00C26361" w:rsidP="00097ECE">
                      <w:pPr>
                        <w:pStyle w:val="Caption"/>
                        <w:rPr>
                          <w:noProof/>
                        </w:rPr>
                      </w:pPr>
                      <w:r>
                        <w:t>Obedience to Jesus commands</w:t>
                      </w:r>
                    </w:p>
                  </w:txbxContent>
                </v:textbox>
                <w10:wrap type="tight"/>
              </v:shape>
            </w:pict>
          </mc:Fallback>
        </mc:AlternateContent>
      </w:r>
      <w:r w:rsidR="0084610E" w:rsidRPr="001F64AA">
        <w:rPr>
          <w:u w:val="single"/>
        </w:rPr>
        <w:t xml:space="preserve">Evaluating </w:t>
      </w:r>
      <w:r w:rsidR="003B51BC">
        <w:rPr>
          <w:u w:val="single"/>
        </w:rPr>
        <w:t>Success in Discipleship</w:t>
      </w:r>
      <w:r w:rsidR="0084610E" w:rsidRPr="001F64AA">
        <w:rPr>
          <w:u w:val="single"/>
        </w:rPr>
        <w:t>:</w:t>
      </w:r>
    </w:p>
    <w:p w:rsidR="0084610E" w:rsidRDefault="0084610E" w:rsidP="001679EB"/>
    <w:p w:rsidR="00097ECE" w:rsidRDefault="00097ECE" w:rsidP="001679EB"/>
    <w:p w:rsidR="003B51BC" w:rsidRDefault="003B51BC" w:rsidP="001679EB"/>
    <w:p w:rsidR="003B51BC" w:rsidRDefault="003B51BC" w:rsidP="001679EB">
      <w:pPr>
        <w:rPr>
          <w:u w:val="single"/>
        </w:rPr>
      </w:pPr>
      <w:r w:rsidRPr="003B51BC">
        <w:rPr>
          <w:u w:val="single"/>
        </w:rPr>
        <w:t>Evaluating Church in Discipleship:</w:t>
      </w:r>
    </w:p>
    <w:p w:rsidR="00097ECE" w:rsidRDefault="00097ECE" w:rsidP="001679EB">
      <w:pPr>
        <w:rPr>
          <w:u w:val="single"/>
        </w:rPr>
      </w:pPr>
    </w:p>
    <w:p w:rsidR="009646E2" w:rsidRDefault="009646E2" w:rsidP="00B10B7E">
      <w:pPr>
        <w:pStyle w:val="Heading1"/>
        <w:rPr>
          <w:rFonts w:asciiTheme="minorHAnsi" w:eastAsiaTheme="minorHAnsi" w:hAnsiTheme="minorHAnsi" w:cstheme="minorBidi"/>
          <w:color w:val="auto"/>
          <w:sz w:val="22"/>
          <w:szCs w:val="22"/>
          <w:u w:val="single"/>
        </w:rPr>
      </w:pPr>
    </w:p>
    <w:p w:rsidR="009646E2" w:rsidRDefault="009646E2" w:rsidP="00B10B7E">
      <w:pPr>
        <w:pStyle w:val="Heading1"/>
        <w:rPr>
          <w:rFonts w:asciiTheme="minorHAnsi" w:eastAsiaTheme="minorHAnsi" w:hAnsiTheme="minorHAnsi" w:cstheme="minorBidi"/>
          <w:color w:val="auto"/>
          <w:sz w:val="22"/>
          <w:szCs w:val="22"/>
          <w:u w:val="single"/>
        </w:rPr>
      </w:pPr>
    </w:p>
    <w:p w:rsidR="009646E2" w:rsidRDefault="009646E2">
      <w:pPr>
        <w:rPr>
          <w:u w:val="single"/>
        </w:rPr>
      </w:pPr>
      <w:r>
        <w:rPr>
          <w:u w:val="single"/>
        </w:rPr>
        <w:br w:type="page"/>
      </w:r>
    </w:p>
    <w:p w:rsidR="00B10B7E" w:rsidRDefault="00AD4DCF" w:rsidP="00B10B7E">
      <w:pPr>
        <w:pStyle w:val="Heading1"/>
      </w:pPr>
      <w:bookmarkStart w:id="6" w:name="_Toc471739550"/>
      <w:r>
        <w:lastRenderedPageBreak/>
        <w:t xml:space="preserve">Level 1: </w:t>
      </w:r>
      <w:r w:rsidR="0035122D">
        <w:t>Unbeliever</w:t>
      </w:r>
      <w:r w:rsidR="009646E2">
        <w:t xml:space="preserve"> </w:t>
      </w:r>
      <w:r w:rsidR="0035122D">
        <w:t>Phase</w:t>
      </w:r>
      <w:bookmarkEnd w:id="6"/>
    </w:p>
    <w:p w:rsidR="00AD4DCF" w:rsidRDefault="005E6C5E" w:rsidP="0035122D">
      <w:r>
        <w:rPr>
          <w:noProof/>
        </w:rPr>
        <w:drawing>
          <wp:anchor distT="0" distB="0" distL="114300" distR="114300" simplePos="0" relativeHeight="251707392" behindDoc="1" locked="0" layoutInCell="1" allowOverlap="1" wp14:anchorId="3F9B0749" wp14:editId="39735BA7">
            <wp:simplePos x="0" y="0"/>
            <wp:positionH relativeFrom="margin">
              <wp:align>right</wp:align>
            </wp:positionH>
            <wp:positionV relativeFrom="paragraph">
              <wp:posOffset>10828</wp:posOffset>
            </wp:positionV>
            <wp:extent cx="866140" cy="627380"/>
            <wp:effectExtent l="0" t="0" r="0" b="1270"/>
            <wp:wrapTight wrapText="bothSides">
              <wp:wrapPolygon edited="0">
                <wp:start x="0" y="0"/>
                <wp:lineTo x="0" y="20988"/>
                <wp:lineTo x="20903" y="20988"/>
                <wp:lineTo x="20903" y="0"/>
                <wp:lineTo x="0" y="0"/>
              </wp:wrapPolygon>
            </wp:wrapTight>
            <wp:docPr id="45" name="Picture 45"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855E7D" w:rsidRDefault="00855E7D" w:rsidP="00855E7D">
      <w:pPr>
        <w:pStyle w:val="Heading2"/>
      </w:pPr>
      <w:bookmarkStart w:id="7" w:name="_Toc471739551"/>
      <w:r>
        <w:t>Introduction:</w:t>
      </w:r>
      <w:bookmarkEnd w:id="7"/>
    </w:p>
    <w:p w:rsidR="00855E7D" w:rsidRDefault="005E6C5E" w:rsidP="0035122D">
      <w:r>
        <w:rPr>
          <w:noProof/>
        </w:rPr>
        <mc:AlternateContent>
          <mc:Choice Requires="wps">
            <w:drawing>
              <wp:anchor distT="0" distB="0" distL="114300" distR="114300" simplePos="0" relativeHeight="251709440" behindDoc="1" locked="0" layoutInCell="1" allowOverlap="1" wp14:anchorId="58833F6D" wp14:editId="3E250F5D">
                <wp:simplePos x="0" y="0"/>
                <wp:positionH relativeFrom="margin">
                  <wp:align>right</wp:align>
                </wp:positionH>
                <wp:positionV relativeFrom="paragraph">
                  <wp:posOffset>261620</wp:posOffset>
                </wp:positionV>
                <wp:extent cx="1722755" cy="177800"/>
                <wp:effectExtent l="0" t="0" r="0" b="0"/>
                <wp:wrapTight wrapText="bothSides">
                  <wp:wrapPolygon edited="0">
                    <wp:start x="0" y="0"/>
                    <wp:lineTo x="0" y="18514"/>
                    <wp:lineTo x="21258" y="18514"/>
                    <wp:lineTo x="21258" y="0"/>
                    <wp:lineTo x="0" y="0"/>
                  </wp:wrapPolygon>
                </wp:wrapTight>
                <wp:docPr id="46" name="Text Box 46"/>
                <wp:cNvGraphicFramePr/>
                <a:graphic xmlns:a="http://schemas.openxmlformats.org/drawingml/2006/main">
                  <a:graphicData uri="http://schemas.microsoft.com/office/word/2010/wordprocessingShape">
                    <wps:wsp>
                      <wps:cNvSpPr txBox="1"/>
                      <wps:spPr>
                        <a:xfrm>
                          <a:off x="0" y="0"/>
                          <a:ext cx="1722755" cy="177800"/>
                        </a:xfrm>
                        <a:prstGeom prst="rect">
                          <a:avLst/>
                        </a:prstGeom>
                        <a:solidFill>
                          <a:prstClr val="white"/>
                        </a:solidFill>
                        <a:ln>
                          <a:noFill/>
                        </a:ln>
                        <a:effectLst/>
                      </wps:spPr>
                      <wps:txbx>
                        <w:txbxContent>
                          <w:p w:rsidR="00C26361" w:rsidRPr="00950806" w:rsidRDefault="00C26361" w:rsidP="005E6C5E">
                            <w:pPr>
                              <w:pStyle w:val="Caption"/>
                              <w:rPr>
                                <w:noProof/>
                              </w:rPr>
                            </w:pPr>
                            <w:r>
                              <w:t>Becoming Spiritually Born Again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33F6D" id="Text Box 46" o:spid="_x0000_s1065" type="#_x0000_t202" style="position:absolute;margin-left:84.45pt;margin-top:20.6pt;width:135.65pt;height:14pt;z-index:-251607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" stroked="f">
                <v:textbox inset="0,0,0,0">
                  <w:txbxContent>
                    <w:p w:rsidR="00C26361" w:rsidRPr="00950806" w:rsidRDefault="00C26361" w:rsidP="005E6C5E">
                      <w:pPr>
                        <w:pStyle w:val="Caption"/>
                        <w:rPr>
                          <w:noProof/>
                        </w:rPr>
                      </w:pPr>
                      <w:r>
                        <w:t>Becoming Spiritually Born Again</w:t>
                      </w:r>
                    </w:p>
                  </w:txbxContent>
                </v:textbox>
                <w10:wrap type="tight" anchorx="margin"/>
              </v:shape>
            </w:pict>
          </mc:Fallback>
        </mc:AlternateContent>
      </w:r>
    </w:p>
    <w:p w:rsidR="001822A7" w:rsidRPr="00012B66" w:rsidRDefault="001822A7" w:rsidP="00012B66">
      <w:pPr>
        <w:rPr>
          <w:u w:val="single"/>
        </w:rPr>
      </w:pPr>
      <w:r w:rsidRPr="00012B66">
        <w:rPr>
          <w:u w:val="single"/>
        </w:rPr>
        <w:t>Characteristics of the unbeliever:</w:t>
      </w:r>
    </w:p>
    <w:p w:rsidR="001822A7" w:rsidRDefault="001822A7" w:rsidP="004105C6">
      <w:pPr>
        <w:pStyle w:val="ListParagraph"/>
        <w:numPr>
          <w:ilvl w:val="0"/>
          <w:numId w:val="7"/>
        </w:numPr>
      </w:pPr>
      <w:r>
        <w:t>Rebellion and unbelief in Jesus</w:t>
      </w:r>
    </w:p>
    <w:p w:rsidR="001822A7" w:rsidRDefault="001822A7" w:rsidP="004105C6">
      <w:pPr>
        <w:pStyle w:val="ListParagraph"/>
        <w:numPr>
          <w:ilvl w:val="0"/>
          <w:numId w:val="7"/>
        </w:numPr>
      </w:pPr>
      <w:r>
        <w:t>Lack of humility and repentance</w:t>
      </w:r>
    </w:p>
    <w:p w:rsidR="001822A7" w:rsidRDefault="001822A7" w:rsidP="004105C6">
      <w:pPr>
        <w:pStyle w:val="ListParagraph"/>
        <w:numPr>
          <w:ilvl w:val="0"/>
          <w:numId w:val="7"/>
        </w:numPr>
      </w:pPr>
      <w:r>
        <w:t xml:space="preserve">Negative attitude to Jesus </w:t>
      </w:r>
    </w:p>
    <w:p w:rsidR="004D191A" w:rsidRDefault="004D191A" w:rsidP="004D191A"/>
    <w:p w:rsidR="003B538D" w:rsidRPr="00012B66" w:rsidRDefault="00AD4DCF" w:rsidP="00012B66">
      <w:pPr>
        <w:rPr>
          <w:u w:val="single"/>
        </w:rPr>
      </w:pPr>
      <w:r w:rsidRPr="00012B66">
        <w:rPr>
          <w:u w:val="single"/>
        </w:rPr>
        <w:t>Keys to u</w:t>
      </w:r>
      <w:r w:rsidR="003B538D" w:rsidRPr="00012B66">
        <w:rPr>
          <w:u w:val="single"/>
        </w:rPr>
        <w:t>nlock the level:</w:t>
      </w:r>
    </w:p>
    <w:p w:rsidR="003B538D" w:rsidRDefault="00012B66" w:rsidP="004105C6">
      <w:pPr>
        <w:pStyle w:val="ListParagraph"/>
        <w:numPr>
          <w:ilvl w:val="0"/>
          <w:numId w:val="3"/>
        </w:numPr>
      </w:pPr>
      <w:r>
        <w:t>Someone</w:t>
      </w:r>
      <w:r w:rsidR="003B538D">
        <w:t xml:space="preserve"> </w:t>
      </w:r>
      <w:r>
        <w:t xml:space="preserve">must </w:t>
      </w:r>
      <w:r w:rsidR="003B538D">
        <w:t xml:space="preserve">invest in </w:t>
      </w:r>
      <w:r w:rsidR="001822A7">
        <w:t>the unbeliever</w:t>
      </w:r>
    </w:p>
    <w:p w:rsidR="003B538D" w:rsidRDefault="00F73AF0" w:rsidP="004105C6">
      <w:pPr>
        <w:pStyle w:val="ListParagraph"/>
        <w:numPr>
          <w:ilvl w:val="0"/>
          <w:numId w:val="3"/>
        </w:numPr>
      </w:pPr>
      <w:r>
        <w:t xml:space="preserve">Build relational bridges for </w:t>
      </w:r>
      <w:r w:rsidR="001822A7">
        <w:t>evangelism</w:t>
      </w:r>
    </w:p>
    <w:p w:rsidR="00AD4DCF" w:rsidRDefault="00012B66" w:rsidP="004105C6">
      <w:pPr>
        <w:pStyle w:val="ListParagraph"/>
        <w:numPr>
          <w:ilvl w:val="0"/>
          <w:numId w:val="3"/>
        </w:numPr>
      </w:pPr>
      <w:r>
        <w:t>Clearly present the gospel</w:t>
      </w:r>
    </w:p>
    <w:p w:rsidR="003B538D" w:rsidRDefault="00012B66" w:rsidP="004105C6">
      <w:pPr>
        <w:pStyle w:val="ListParagraph"/>
        <w:numPr>
          <w:ilvl w:val="0"/>
          <w:numId w:val="3"/>
        </w:numPr>
      </w:pPr>
      <w:r>
        <w:t>Concisely share your personal</w:t>
      </w:r>
      <w:r w:rsidR="003B538D">
        <w:t xml:space="preserve"> testimony</w:t>
      </w:r>
      <w:r>
        <w:t xml:space="preserve"> of faith</w:t>
      </w:r>
    </w:p>
    <w:p w:rsidR="00ED5536" w:rsidRDefault="00ED5536" w:rsidP="00ED5536"/>
    <w:p w:rsidR="004B18BD" w:rsidRDefault="009646E2" w:rsidP="004B18BD">
      <w:pPr>
        <w:pStyle w:val="Heading2"/>
      </w:pPr>
      <w:bookmarkStart w:id="8" w:name="_Toc471739552"/>
      <w:r>
        <w:t>Spiritual New Birth Precedes Spiritual Truth</w:t>
      </w:r>
      <w:r w:rsidR="00012B66">
        <w:t>:</w:t>
      </w:r>
      <w:bookmarkEnd w:id="8"/>
    </w:p>
    <w:p w:rsidR="005E796E" w:rsidRDefault="005E796E" w:rsidP="004B18BD"/>
    <w:p w:rsidR="005E796E" w:rsidRDefault="009646E2" w:rsidP="00A31802">
      <w:pPr>
        <w:pStyle w:val="ListParagraph"/>
        <w:numPr>
          <w:ilvl w:val="0"/>
          <w:numId w:val="55"/>
        </w:numPr>
      </w:pPr>
      <w:r>
        <w:t>You must be born again in order to receive spiritual truth</w:t>
      </w:r>
    </w:p>
    <w:p w:rsidR="00012B66" w:rsidRDefault="00012B66" w:rsidP="004B18BD"/>
    <w:p w:rsidR="004B18BD" w:rsidRDefault="004B18BD" w:rsidP="004B18BD"/>
    <w:p w:rsidR="009646E2" w:rsidRDefault="009646E2" w:rsidP="004B18BD"/>
    <w:p w:rsidR="004B18BD" w:rsidRDefault="00951E97" w:rsidP="004B18BD">
      <w:pPr>
        <w:pStyle w:val="Heading2"/>
      </w:pPr>
      <w:bookmarkStart w:id="9" w:name="_Toc471739553"/>
      <w:r>
        <w:t>Engle</w:t>
      </w:r>
      <w:r w:rsidR="0066261F">
        <w:t>’s</w:t>
      </w:r>
      <w:r>
        <w:t xml:space="preserve"> Scale of Evangelism</w:t>
      </w:r>
      <w:r w:rsidR="00012B66">
        <w:t>:</w:t>
      </w:r>
      <w:bookmarkEnd w:id="9"/>
    </w:p>
    <w:p w:rsidR="006F5DCA" w:rsidRDefault="006F5DCA" w:rsidP="006F5DCA">
      <w:pPr>
        <w:ind w:left="360"/>
      </w:pPr>
    </w:p>
    <w:p w:rsidR="006F5DCA" w:rsidRDefault="006F5DCA" w:rsidP="00A31802">
      <w:pPr>
        <w:pStyle w:val="ListParagraph"/>
        <w:numPr>
          <w:ilvl w:val="0"/>
          <w:numId w:val="41"/>
        </w:numPr>
      </w:pPr>
      <w:r>
        <w:t>Decision to surrender to Jesus</w:t>
      </w:r>
    </w:p>
    <w:p w:rsidR="006F5DCA" w:rsidRDefault="006F5DCA" w:rsidP="006F5DCA">
      <w:pPr>
        <w:ind w:left="360"/>
      </w:pPr>
      <w:r>
        <w:t>-1. Acceptance of Christian truth about Jesus</w:t>
      </w:r>
    </w:p>
    <w:p w:rsidR="006F5DCA" w:rsidRDefault="006F5DCA" w:rsidP="006F5DCA">
      <w:pPr>
        <w:ind w:left="360"/>
      </w:pPr>
      <w:r>
        <w:t>-2. Understand implications of truth about Jesus</w:t>
      </w:r>
    </w:p>
    <w:p w:rsidR="006F5DCA" w:rsidRDefault="006F5DCA" w:rsidP="006F5DCA">
      <w:pPr>
        <w:ind w:left="360"/>
      </w:pPr>
      <w:r>
        <w:t>-3. Grasp truth about Jesus</w:t>
      </w:r>
    </w:p>
    <w:p w:rsidR="006F5DCA" w:rsidRDefault="006F5DCA" w:rsidP="006F5DCA">
      <w:pPr>
        <w:ind w:left="360"/>
      </w:pPr>
      <w:r>
        <w:t>-4. Investigating Jesus</w:t>
      </w:r>
    </w:p>
    <w:p w:rsidR="006F5DCA" w:rsidRDefault="006F5DCA" w:rsidP="006F5DCA">
      <w:pPr>
        <w:ind w:left="360"/>
      </w:pPr>
      <w:r>
        <w:t>-5. Interested in Jesus</w:t>
      </w:r>
    </w:p>
    <w:p w:rsidR="006F5DCA" w:rsidRDefault="006F5DCA" w:rsidP="006F5DCA">
      <w:pPr>
        <w:ind w:left="360"/>
      </w:pPr>
      <w:r>
        <w:t>-6. Contact with Christians</w:t>
      </w:r>
    </w:p>
    <w:p w:rsidR="006F5DCA" w:rsidRDefault="006F5DCA" w:rsidP="006F5DCA">
      <w:pPr>
        <w:ind w:left="360"/>
      </w:pPr>
      <w:r>
        <w:t>-7. Some awareness of God</w:t>
      </w:r>
    </w:p>
    <w:p w:rsidR="004B18BD" w:rsidRDefault="006F5DCA" w:rsidP="006F5DCA">
      <w:pPr>
        <w:ind w:left="360"/>
      </w:pPr>
      <w:r>
        <w:t>-8. No awareness of God</w:t>
      </w:r>
    </w:p>
    <w:p w:rsidR="00012B66" w:rsidRDefault="00012B66" w:rsidP="004B18BD"/>
    <w:p w:rsidR="005E796E" w:rsidRDefault="005E796E" w:rsidP="004B18BD"/>
    <w:p w:rsidR="00012B66" w:rsidRDefault="00012B66" w:rsidP="004B18BD"/>
    <w:p w:rsidR="00012B66" w:rsidRDefault="00012B66" w:rsidP="004B18BD"/>
    <w:p w:rsidR="00012B66" w:rsidRDefault="00A27542" w:rsidP="00A27542">
      <w:pPr>
        <w:pStyle w:val="Heading2"/>
      </w:pPr>
      <w:bookmarkStart w:id="10" w:name="_Toc471739554"/>
      <w:r>
        <w:t>Gray</w:t>
      </w:r>
      <w:r w:rsidR="0035122D">
        <w:t>’s</w:t>
      </w:r>
      <w:r>
        <w:t xml:space="preserve"> Matrix of Spiritual Awareness:</w:t>
      </w:r>
      <w:bookmarkEnd w:id="10"/>
    </w:p>
    <w:p w:rsidR="00A27542" w:rsidRDefault="00A27542" w:rsidP="00A27542"/>
    <w:p w:rsidR="00031D7F" w:rsidRDefault="00031D7F" w:rsidP="00A27542"/>
    <w:p w:rsidR="00031D7F" w:rsidRDefault="00031D7F" w:rsidP="00A27542"/>
    <w:p w:rsidR="000539D2" w:rsidRDefault="000539D2" w:rsidP="00A27542"/>
    <w:p w:rsidR="00A27542" w:rsidRDefault="00A27542" w:rsidP="00A27542"/>
    <w:p w:rsidR="00A27542" w:rsidRDefault="00A27542" w:rsidP="00A27542">
      <w:pPr>
        <w:pStyle w:val="Heading2"/>
      </w:pPr>
      <w:bookmarkStart w:id="11" w:name="_Toc471739555"/>
      <w:r>
        <w:t xml:space="preserve">Roles and Responsibilities </w:t>
      </w:r>
      <w:r w:rsidR="000539D2">
        <w:t>in</w:t>
      </w:r>
      <w:r>
        <w:t xml:space="preserve"> Evangelism:</w:t>
      </w:r>
      <w:bookmarkEnd w:id="11"/>
    </w:p>
    <w:p w:rsidR="00A27542" w:rsidRDefault="00A27542" w:rsidP="00A27542"/>
    <w:p w:rsidR="00BA0653" w:rsidRPr="00B41CC1" w:rsidRDefault="00FD5F71" w:rsidP="00A27542">
      <w:pPr>
        <w:rPr>
          <w:u w:val="single"/>
        </w:rPr>
      </w:pPr>
      <w:r>
        <w:rPr>
          <w:u w:val="single"/>
        </w:rPr>
        <w:t>Role of the Evangelist</w:t>
      </w:r>
      <w:r w:rsidR="00BA0653" w:rsidRPr="00B41CC1">
        <w:rPr>
          <w:u w:val="single"/>
        </w:rPr>
        <w:t>:</w:t>
      </w:r>
    </w:p>
    <w:p w:rsidR="00BA0653" w:rsidRDefault="00BA0653" w:rsidP="00A27542"/>
    <w:p w:rsidR="000539D2" w:rsidRDefault="000539D2" w:rsidP="00A27542"/>
    <w:p w:rsidR="000539D2" w:rsidRDefault="000539D2" w:rsidP="00A27542"/>
    <w:p w:rsidR="00BA0653" w:rsidRPr="00B41CC1" w:rsidRDefault="00FD5F71" w:rsidP="00A27542">
      <w:pPr>
        <w:rPr>
          <w:u w:val="single"/>
        </w:rPr>
      </w:pPr>
      <w:r>
        <w:rPr>
          <w:u w:val="single"/>
        </w:rPr>
        <w:t>Role of the Holy Spirit</w:t>
      </w:r>
      <w:r w:rsidR="00BA0653" w:rsidRPr="00B41CC1">
        <w:rPr>
          <w:u w:val="single"/>
        </w:rPr>
        <w:t>:</w:t>
      </w:r>
    </w:p>
    <w:p w:rsidR="00A27542" w:rsidRDefault="00A27542" w:rsidP="00A27542"/>
    <w:p w:rsidR="000539D2" w:rsidRDefault="000539D2" w:rsidP="00A27542"/>
    <w:p w:rsidR="000539D2" w:rsidRDefault="000539D2" w:rsidP="00A27542"/>
    <w:p w:rsidR="00A111D7" w:rsidRDefault="00A111D7" w:rsidP="00A111D7">
      <w:pPr>
        <w:pStyle w:val="Heading2"/>
      </w:pPr>
      <w:bookmarkStart w:id="12" w:name="_Toc471739556"/>
      <w:r>
        <w:t>Relational Evangelism Chart:</w:t>
      </w:r>
      <w:bookmarkEnd w:id="12"/>
    </w:p>
    <w:p w:rsidR="00A111D7" w:rsidRDefault="00A111D7" w:rsidP="00A27542"/>
    <w:tbl>
      <w:tblPr>
        <w:tblStyle w:val="TableGrid"/>
        <w:tblW w:w="0" w:type="auto"/>
        <w:tblLook w:val="04A0" w:firstRow="1" w:lastRow="0" w:firstColumn="1" w:lastColumn="0" w:noHBand="0" w:noVBand="1"/>
      </w:tblPr>
      <w:tblGrid>
        <w:gridCol w:w="3145"/>
        <w:gridCol w:w="3060"/>
        <w:gridCol w:w="450"/>
        <w:gridCol w:w="450"/>
        <w:gridCol w:w="450"/>
        <w:gridCol w:w="450"/>
        <w:gridCol w:w="450"/>
        <w:gridCol w:w="450"/>
        <w:gridCol w:w="450"/>
        <w:gridCol w:w="450"/>
        <w:gridCol w:w="450"/>
      </w:tblGrid>
      <w:tr w:rsidR="00A111D7" w:rsidTr="000539D2">
        <w:tc>
          <w:tcPr>
            <w:tcW w:w="3145" w:type="dxa"/>
          </w:tcPr>
          <w:p w:rsidR="00A111D7" w:rsidRDefault="00A111D7" w:rsidP="00A111D7">
            <w:r>
              <w:t xml:space="preserve">Name                          </w:t>
            </w:r>
          </w:p>
        </w:tc>
        <w:tc>
          <w:tcPr>
            <w:tcW w:w="3060" w:type="dxa"/>
          </w:tcPr>
          <w:p w:rsidR="00A111D7" w:rsidRDefault="00A111D7" w:rsidP="00A27542">
            <w:r>
              <w:t>Location</w:t>
            </w:r>
          </w:p>
        </w:tc>
        <w:tc>
          <w:tcPr>
            <w:tcW w:w="450" w:type="dxa"/>
          </w:tcPr>
          <w:p w:rsidR="00A111D7" w:rsidRDefault="00A111D7" w:rsidP="00A27542">
            <w:r>
              <w:t>-8</w:t>
            </w:r>
          </w:p>
        </w:tc>
        <w:tc>
          <w:tcPr>
            <w:tcW w:w="450" w:type="dxa"/>
          </w:tcPr>
          <w:p w:rsidR="00A111D7" w:rsidRDefault="00A111D7" w:rsidP="00A27542">
            <w:r>
              <w:t>-7</w:t>
            </w:r>
          </w:p>
        </w:tc>
        <w:tc>
          <w:tcPr>
            <w:tcW w:w="450" w:type="dxa"/>
          </w:tcPr>
          <w:p w:rsidR="00A111D7" w:rsidRDefault="00A111D7" w:rsidP="00A27542">
            <w:r>
              <w:t>-6</w:t>
            </w:r>
          </w:p>
        </w:tc>
        <w:tc>
          <w:tcPr>
            <w:tcW w:w="450" w:type="dxa"/>
          </w:tcPr>
          <w:p w:rsidR="00A111D7" w:rsidRDefault="00A111D7" w:rsidP="00A27542">
            <w:r>
              <w:t>-5</w:t>
            </w:r>
          </w:p>
        </w:tc>
        <w:tc>
          <w:tcPr>
            <w:tcW w:w="450" w:type="dxa"/>
          </w:tcPr>
          <w:p w:rsidR="00A111D7" w:rsidRDefault="00A111D7" w:rsidP="00A27542">
            <w:r>
              <w:t>-4</w:t>
            </w:r>
          </w:p>
        </w:tc>
        <w:tc>
          <w:tcPr>
            <w:tcW w:w="450" w:type="dxa"/>
          </w:tcPr>
          <w:p w:rsidR="00A111D7" w:rsidRDefault="00A111D7" w:rsidP="00A27542">
            <w:r>
              <w:t>-3</w:t>
            </w:r>
          </w:p>
        </w:tc>
        <w:tc>
          <w:tcPr>
            <w:tcW w:w="450" w:type="dxa"/>
          </w:tcPr>
          <w:p w:rsidR="00A111D7" w:rsidRDefault="00A111D7" w:rsidP="00A27542">
            <w:r>
              <w:t>-2</w:t>
            </w:r>
          </w:p>
        </w:tc>
        <w:tc>
          <w:tcPr>
            <w:tcW w:w="450" w:type="dxa"/>
          </w:tcPr>
          <w:p w:rsidR="00A111D7" w:rsidRDefault="00A111D7" w:rsidP="00A27542">
            <w:r>
              <w:t>-1</w:t>
            </w:r>
          </w:p>
        </w:tc>
        <w:tc>
          <w:tcPr>
            <w:tcW w:w="450" w:type="dxa"/>
          </w:tcPr>
          <w:p w:rsidR="00A111D7" w:rsidRDefault="00A111D7" w:rsidP="00A27542">
            <w:r>
              <w:t>0</w:t>
            </w:r>
          </w:p>
        </w:tc>
      </w:tr>
      <w:tr w:rsidR="00A111D7" w:rsidTr="000539D2">
        <w:tc>
          <w:tcPr>
            <w:tcW w:w="3145" w:type="dxa"/>
          </w:tcPr>
          <w:p w:rsidR="00A111D7" w:rsidRDefault="00A111D7" w:rsidP="00A111D7"/>
        </w:tc>
        <w:tc>
          <w:tcPr>
            <w:tcW w:w="306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r>
      <w:tr w:rsidR="00A111D7" w:rsidTr="000539D2">
        <w:tc>
          <w:tcPr>
            <w:tcW w:w="3145" w:type="dxa"/>
          </w:tcPr>
          <w:p w:rsidR="00A111D7" w:rsidRDefault="00A111D7" w:rsidP="00A111D7"/>
        </w:tc>
        <w:tc>
          <w:tcPr>
            <w:tcW w:w="306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r>
      <w:tr w:rsidR="00A111D7" w:rsidTr="000539D2">
        <w:tc>
          <w:tcPr>
            <w:tcW w:w="3145" w:type="dxa"/>
          </w:tcPr>
          <w:p w:rsidR="00A111D7" w:rsidRDefault="00A111D7" w:rsidP="00A27542"/>
        </w:tc>
        <w:tc>
          <w:tcPr>
            <w:tcW w:w="306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r>
      <w:tr w:rsidR="00A111D7" w:rsidTr="000539D2">
        <w:tc>
          <w:tcPr>
            <w:tcW w:w="3145" w:type="dxa"/>
          </w:tcPr>
          <w:p w:rsidR="00A111D7" w:rsidRDefault="00A111D7" w:rsidP="00A27542"/>
        </w:tc>
        <w:tc>
          <w:tcPr>
            <w:tcW w:w="306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r>
      <w:tr w:rsidR="00A111D7" w:rsidTr="000539D2">
        <w:tc>
          <w:tcPr>
            <w:tcW w:w="3145" w:type="dxa"/>
          </w:tcPr>
          <w:p w:rsidR="00A111D7" w:rsidRDefault="00A111D7" w:rsidP="00A27542"/>
        </w:tc>
        <w:tc>
          <w:tcPr>
            <w:tcW w:w="306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c>
          <w:tcPr>
            <w:tcW w:w="450" w:type="dxa"/>
          </w:tcPr>
          <w:p w:rsidR="00A111D7" w:rsidRDefault="00A111D7" w:rsidP="00A27542"/>
        </w:tc>
      </w:tr>
      <w:tr w:rsidR="00A111D7" w:rsidTr="000539D2">
        <w:tc>
          <w:tcPr>
            <w:tcW w:w="10255" w:type="dxa"/>
            <w:gridSpan w:val="11"/>
          </w:tcPr>
          <w:p w:rsidR="00A111D7" w:rsidRDefault="00A111D7" w:rsidP="00A111D7"/>
          <w:p w:rsidR="00A111D7" w:rsidRDefault="00A111D7" w:rsidP="00A111D7">
            <w:pPr>
              <w:ind w:left="360"/>
            </w:pPr>
            <w:r>
              <w:t xml:space="preserve"> 0.  Decision to surrender to Jesus</w:t>
            </w:r>
          </w:p>
          <w:p w:rsidR="00A111D7" w:rsidRDefault="00A111D7" w:rsidP="00A111D7">
            <w:pPr>
              <w:ind w:left="360"/>
            </w:pPr>
            <w:r>
              <w:t>-1. Acceptance of Christian truth about Jesus</w:t>
            </w:r>
          </w:p>
          <w:p w:rsidR="00A111D7" w:rsidRDefault="00A111D7" w:rsidP="00A111D7">
            <w:pPr>
              <w:ind w:left="360"/>
            </w:pPr>
            <w:r>
              <w:t>-2. Understand implications of truth about Jesus</w:t>
            </w:r>
          </w:p>
          <w:p w:rsidR="00A111D7" w:rsidRDefault="00A111D7" w:rsidP="00A111D7">
            <w:pPr>
              <w:ind w:left="360"/>
            </w:pPr>
            <w:r>
              <w:t>-3. Grasp truth about Jesus</w:t>
            </w:r>
          </w:p>
          <w:p w:rsidR="00A111D7" w:rsidRDefault="00A111D7" w:rsidP="00A111D7">
            <w:pPr>
              <w:ind w:left="360"/>
            </w:pPr>
            <w:r>
              <w:t>-4. Investigating Jesus</w:t>
            </w:r>
          </w:p>
          <w:p w:rsidR="00A111D7" w:rsidRDefault="00A111D7" w:rsidP="00A111D7">
            <w:pPr>
              <w:ind w:left="360"/>
            </w:pPr>
            <w:r>
              <w:t>-5. Interested in Jesus</w:t>
            </w:r>
          </w:p>
          <w:p w:rsidR="00A111D7" w:rsidRDefault="00A111D7" w:rsidP="00A111D7">
            <w:pPr>
              <w:ind w:left="360"/>
            </w:pPr>
            <w:r>
              <w:t>-6. Contact with Christians</w:t>
            </w:r>
          </w:p>
          <w:p w:rsidR="00A111D7" w:rsidRDefault="00A111D7" w:rsidP="00A111D7">
            <w:pPr>
              <w:ind w:left="360"/>
            </w:pPr>
            <w:r>
              <w:t>-7. Some awareness of God</w:t>
            </w:r>
          </w:p>
          <w:p w:rsidR="00A111D7" w:rsidRDefault="00A111D7" w:rsidP="00A111D7">
            <w:pPr>
              <w:ind w:left="360"/>
            </w:pPr>
            <w:r>
              <w:t>-8. No awareness of God</w:t>
            </w:r>
          </w:p>
          <w:p w:rsidR="00A111D7" w:rsidRDefault="00A111D7" w:rsidP="00A27542"/>
        </w:tc>
      </w:tr>
    </w:tbl>
    <w:p w:rsidR="00A111D7" w:rsidRDefault="00A111D7" w:rsidP="00A27542"/>
    <w:p w:rsidR="000539D2" w:rsidRDefault="000539D2">
      <w:r>
        <w:br w:type="page"/>
      </w:r>
    </w:p>
    <w:p w:rsidR="004B18BD" w:rsidRDefault="004B18BD" w:rsidP="004B18BD">
      <w:pPr>
        <w:pStyle w:val="Heading2"/>
      </w:pPr>
      <w:bookmarkStart w:id="13" w:name="_Toc471739557"/>
      <w:r>
        <w:lastRenderedPageBreak/>
        <w:t xml:space="preserve">Bridge Building </w:t>
      </w:r>
      <w:r w:rsidR="00A27542">
        <w:t>Techniques</w:t>
      </w:r>
      <w:r>
        <w:t>:</w:t>
      </w:r>
      <w:bookmarkEnd w:id="13"/>
    </w:p>
    <w:p w:rsidR="004B18BD" w:rsidRDefault="004B18BD" w:rsidP="004B18BD"/>
    <w:p w:rsidR="00012B66" w:rsidRDefault="00012B66" w:rsidP="004B18BD"/>
    <w:p w:rsidR="00012B66" w:rsidRDefault="00D06DCD" w:rsidP="00D06DCD">
      <w:pPr>
        <w:tabs>
          <w:tab w:val="left" w:pos="1777"/>
        </w:tabs>
      </w:pPr>
      <w:r>
        <w:tab/>
      </w:r>
    </w:p>
    <w:p w:rsidR="00D06DCD" w:rsidRDefault="00D06DCD" w:rsidP="00D06DCD">
      <w:pPr>
        <w:tabs>
          <w:tab w:val="left" w:pos="1777"/>
        </w:tabs>
      </w:pPr>
    </w:p>
    <w:p w:rsidR="00D06DCD" w:rsidRDefault="00D06DCD" w:rsidP="00D06DCD">
      <w:pPr>
        <w:tabs>
          <w:tab w:val="left" w:pos="1777"/>
        </w:tabs>
      </w:pPr>
    </w:p>
    <w:p w:rsidR="00012B66" w:rsidRDefault="00012B66" w:rsidP="004B18BD"/>
    <w:p w:rsidR="004B18BD" w:rsidRDefault="004B18BD" w:rsidP="004B18BD"/>
    <w:p w:rsidR="004B18BD" w:rsidRDefault="004B18BD" w:rsidP="004B18BD">
      <w:pPr>
        <w:pStyle w:val="Heading2"/>
      </w:pPr>
      <w:bookmarkStart w:id="14" w:name="_Toc471739558"/>
      <w:r>
        <w:t>Bridge Building Scriptures:</w:t>
      </w:r>
      <w:bookmarkEnd w:id="14"/>
    </w:p>
    <w:p w:rsidR="004B18BD" w:rsidRDefault="004B18BD" w:rsidP="004B18BD"/>
    <w:p w:rsidR="00D06DCD" w:rsidRDefault="00D06DCD" w:rsidP="004B18BD"/>
    <w:p w:rsidR="00A27542" w:rsidRDefault="00A27542" w:rsidP="004B18BD"/>
    <w:p w:rsidR="0035122D" w:rsidRDefault="0035122D" w:rsidP="004B18BD"/>
    <w:p w:rsidR="0035122D" w:rsidRDefault="0035122D" w:rsidP="004B18BD"/>
    <w:p w:rsidR="004B18BD" w:rsidRDefault="004B18BD" w:rsidP="004B18BD"/>
    <w:p w:rsidR="004B18BD" w:rsidRPr="004B18BD" w:rsidRDefault="004B18BD" w:rsidP="004B18BD">
      <w:pPr>
        <w:pStyle w:val="Heading2"/>
      </w:pPr>
      <w:bookmarkStart w:id="15" w:name="_Toc471739559"/>
      <w:r>
        <w:t>Gospel Presentations:</w:t>
      </w:r>
      <w:bookmarkEnd w:id="15"/>
    </w:p>
    <w:p w:rsidR="00121F95" w:rsidRDefault="00121F95" w:rsidP="00ED5536"/>
    <w:p w:rsidR="00D06DCD" w:rsidRPr="00B41CC1" w:rsidRDefault="005E6C5E" w:rsidP="00B41CC1">
      <w:pPr>
        <w:rPr>
          <w:u w:val="single"/>
        </w:rPr>
      </w:pPr>
      <w:r w:rsidRPr="00B41CC1">
        <w:rPr>
          <w:u w:val="single"/>
        </w:rPr>
        <w:t xml:space="preserve">Question: </w:t>
      </w:r>
    </w:p>
    <w:p w:rsidR="005E6C5E" w:rsidRPr="00B41CC1" w:rsidRDefault="005E6C5E" w:rsidP="00B41CC1">
      <w:pPr>
        <w:rPr>
          <w:u w:val="single"/>
        </w:rPr>
      </w:pPr>
      <w:r w:rsidRPr="00B41CC1">
        <w:rPr>
          <w:u w:val="single"/>
        </w:rPr>
        <w:t>Transition:</w:t>
      </w:r>
    </w:p>
    <w:p w:rsidR="007A3CAA" w:rsidRPr="00B41CC1" w:rsidRDefault="007A3CAA" w:rsidP="00B41CC1">
      <w:pPr>
        <w:rPr>
          <w:u w:val="single"/>
        </w:rPr>
      </w:pPr>
      <w:r w:rsidRPr="00B41CC1">
        <w:rPr>
          <w:u w:val="single"/>
        </w:rPr>
        <w:t>Bad News 1:</w:t>
      </w:r>
    </w:p>
    <w:p w:rsidR="007A3CAA" w:rsidRPr="00B41CC1" w:rsidRDefault="007A3CAA" w:rsidP="00B41CC1">
      <w:pPr>
        <w:rPr>
          <w:u w:val="single"/>
        </w:rPr>
      </w:pPr>
      <w:r w:rsidRPr="00B41CC1">
        <w:rPr>
          <w:u w:val="single"/>
        </w:rPr>
        <w:t>Bad News 2:</w:t>
      </w:r>
    </w:p>
    <w:p w:rsidR="007A3CAA" w:rsidRPr="00B41CC1" w:rsidRDefault="007A3CAA" w:rsidP="00B41CC1">
      <w:pPr>
        <w:rPr>
          <w:u w:val="single"/>
        </w:rPr>
      </w:pPr>
      <w:r w:rsidRPr="00B41CC1">
        <w:rPr>
          <w:u w:val="single"/>
        </w:rPr>
        <w:t>Transition:</w:t>
      </w:r>
    </w:p>
    <w:p w:rsidR="007A3CAA" w:rsidRPr="00B41CC1" w:rsidRDefault="007A3CAA" w:rsidP="00B41CC1">
      <w:pPr>
        <w:rPr>
          <w:u w:val="single"/>
        </w:rPr>
      </w:pPr>
      <w:r w:rsidRPr="00B41CC1">
        <w:rPr>
          <w:u w:val="single"/>
        </w:rPr>
        <w:t>Good News 1:</w:t>
      </w:r>
    </w:p>
    <w:p w:rsidR="007A3CAA" w:rsidRPr="00B41CC1" w:rsidRDefault="007A3CAA" w:rsidP="00B41CC1">
      <w:pPr>
        <w:rPr>
          <w:u w:val="single"/>
        </w:rPr>
      </w:pPr>
      <w:r w:rsidRPr="00B41CC1">
        <w:rPr>
          <w:u w:val="single"/>
        </w:rPr>
        <w:t>Good New 2:</w:t>
      </w:r>
    </w:p>
    <w:p w:rsidR="007A3CAA" w:rsidRPr="00B41CC1" w:rsidRDefault="007A3CAA" w:rsidP="00B41CC1">
      <w:pPr>
        <w:rPr>
          <w:u w:val="single"/>
        </w:rPr>
      </w:pPr>
      <w:r w:rsidRPr="00B41CC1">
        <w:rPr>
          <w:u w:val="single"/>
        </w:rPr>
        <w:t>Question:</w:t>
      </w:r>
    </w:p>
    <w:p w:rsidR="005E6C5E" w:rsidRPr="00B41CC1" w:rsidRDefault="005E6C5E" w:rsidP="00B41CC1">
      <w:pPr>
        <w:rPr>
          <w:u w:val="single"/>
        </w:rPr>
      </w:pPr>
      <w:r w:rsidRPr="00B41CC1">
        <w:rPr>
          <w:u w:val="single"/>
        </w:rPr>
        <w:t>Transition:</w:t>
      </w:r>
    </w:p>
    <w:p w:rsidR="00D06DCD" w:rsidRPr="00B41CC1" w:rsidRDefault="007A3CAA" w:rsidP="00B41CC1">
      <w:pPr>
        <w:rPr>
          <w:u w:val="single"/>
        </w:rPr>
      </w:pPr>
      <w:r w:rsidRPr="00B41CC1">
        <w:rPr>
          <w:u w:val="single"/>
        </w:rPr>
        <w:t>Follow-up:</w:t>
      </w:r>
    </w:p>
    <w:p w:rsidR="00A27542" w:rsidRDefault="00A27542" w:rsidP="00ED5536"/>
    <w:p w:rsidR="004B18BD" w:rsidRDefault="004B18BD" w:rsidP="004B18BD">
      <w:pPr>
        <w:pStyle w:val="Heading2"/>
      </w:pPr>
      <w:bookmarkStart w:id="16" w:name="_Toc471739560"/>
      <w:r>
        <w:t xml:space="preserve">Transition to the </w:t>
      </w:r>
      <w:r w:rsidR="009646E2">
        <w:t>Spiritual Infant Level</w:t>
      </w:r>
      <w:r>
        <w:t>:</w:t>
      </w:r>
      <w:bookmarkEnd w:id="16"/>
    </w:p>
    <w:p w:rsidR="009B767E" w:rsidRDefault="009B767E">
      <w:r>
        <w:br w:type="page"/>
      </w:r>
    </w:p>
    <w:p w:rsidR="00AD4DCF" w:rsidRDefault="00AD4DCF" w:rsidP="00AD4DCF">
      <w:pPr>
        <w:pStyle w:val="Heading1"/>
      </w:pPr>
      <w:bookmarkStart w:id="17" w:name="_Toc471739561"/>
      <w:r>
        <w:lastRenderedPageBreak/>
        <w:t>Level 2:  Spiritual Infant</w:t>
      </w:r>
      <w:r w:rsidR="009646E2">
        <w:t xml:space="preserve"> </w:t>
      </w:r>
      <w:r w:rsidR="0035122D">
        <w:t>Phase</w:t>
      </w:r>
      <w:bookmarkEnd w:id="17"/>
    </w:p>
    <w:p w:rsidR="00A27542" w:rsidRDefault="005E6C5E" w:rsidP="0035122D">
      <w:r>
        <w:rPr>
          <w:noProof/>
        </w:rPr>
        <w:drawing>
          <wp:anchor distT="0" distB="0" distL="114300" distR="114300" simplePos="0" relativeHeight="251711488" behindDoc="1" locked="0" layoutInCell="1" allowOverlap="1" wp14:anchorId="0CC55F4E" wp14:editId="0AE5F427">
            <wp:simplePos x="0" y="0"/>
            <wp:positionH relativeFrom="margin">
              <wp:align>right</wp:align>
            </wp:positionH>
            <wp:positionV relativeFrom="paragraph">
              <wp:posOffset>34974</wp:posOffset>
            </wp:positionV>
            <wp:extent cx="866140" cy="627380"/>
            <wp:effectExtent l="0" t="0" r="0" b="1270"/>
            <wp:wrapTight wrapText="bothSides">
              <wp:wrapPolygon edited="0">
                <wp:start x="0" y="0"/>
                <wp:lineTo x="0" y="20988"/>
                <wp:lineTo x="20903" y="20988"/>
                <wp:lineTo x="20903" y="0"/>
                <wp:lineTo x="0" y="0"/>
              </wp:wrapPolygon>
            </wp:wrapTight>
            <wp:docPr id="47" name="Picture 47"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855E7D" w:rsidRDefault="00855E7D" w:rsidP="00855E7D">
      <w:pPr>
        <w:pStyle w:val="Heading2"/>
      </w:pPr>
      <w:bookmarkStart w:id="18" w:name="_Toc471739562"/>
      <w:r>
        <w:t>Introduction:</w:t>
      </w:r>
      <w:bookmarkEnd w:id="18"/>
    </w:p>
    <w:p w:rsidR="00855E7D" w:rsidRPr="00855E7D" w:rsidRDefault="005E6C5E" w:rsidP="00855E7D">
      <w:r>
        <w:rPr>
          <w:noProof/>
        </w:rPr>
        <mc:AlternateContent>
          <mc:Choice Requires="wps">
            <w:drawing>
              <wp:anchor distT="0" distB="0" distL="114300" distR="114300" simplePos="0" relativeHeight="251713536" behindDoc="1" locked="0" layoutInCell="1" allowOverlap="1" wp14:anchorId="522DE8FD" wp14:editId="46500DEC">
                <wp:simplePos x="0" y="0"/>
                <wp:positionH relativeFrom="column">
                  <wp:posOffset>5242560</wp:posOffset>
                </wp:positionH>
                <wp:positionV relativeFrom="paragraph">
                  <wp:posOffset>261620</wp:posOffset>
                </wp:positionV>
                <wp:extent cx="1443990" cy="248920"/>
                <wp:effectExtent l="0" t="0" r="3810" b="0"/>
                <wp:wrapTight wrapText="bothSides">
                  <wp:wrapPolygon edited="0">
                    <wp:start x="0" y="0"/>
                    <wp:lineTo x="0" y="19837"/>
                    <wp:lineTo x="21372" y="19837"/>
                    <wp:lineTo x="21372" y="0"/>
                    <wp:lineTo x="0" y="0"/>
                  </wp:wrapPolygon>
                </wp:wrapTight>
                <wp:docPr id="48" name="Text Box 48"/>
                <wp:cNvGraphicFramePr/>
                <a:graphic xmlns:a="http://schemas.openxmlformats.org/drawingml/2006/main">
                  <a:graphicData uri="http://schemas.microsoft.com/office/word/2010/wordprocessingShape">
                    <wps:wsp>
                      <wps:cNvSpPr txBox="1"/>
                      <wps:spPr>
                        <a:xfrm>
                          <a:off x="0" y="0"/>
                          <a:ext cx="1443990" cy="248920"/>
                        </a:xfrm>
                        <a:prstGeom prst="rect">
                          <a:avLst/>
                        </a:prstGeom>
                        <a:solidFill>
                          <a:prstClr val="white"/>
                        </a:solidFill>
                        <a:ln>
                          <a:noFill/>
                        </a:ln>
                        <a:effectLst/>
                      </wps:spPr>
                      <wps:txbx>
                        <w:txbxContent>
                          <w:p w:rsidR="00C26361" w:rsidRDefault="00C26361" w:rsidP="005E6C5E">
                            <w:pPr>
                              <w:pStyle w:val="Caption"/>
                              <w:rPr>
                                <w:noProof/>
                              </w:rPr>
                            </w:pPr>
                            <w:r>
                              <w:t>Baptisms and Knowing God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E8FD" id="Text Box 48" o:spid="_x0000_s1066" type="#_x0000_t202" style="position:absolute;margin-left:412.8pt;margin-top:20.6pt;width:113.7pt;height:19.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" stroked="f">
                <v:textbox inset="0,0,0,0">
                  <w:txbxContent>
                    <w:p w:rsidR="00C26361" w:rsidRDefault="00C26361" w:rsidP="005E6C5E">
                      <w:pPr>
                        <w:pStyle w:val="Caption"/>
                        <w:rPr>
                          <w:noProof/>
                        </w:rPr>
                      </w:pPr>
                      <w:r>
                        <w:t>Baptisms and Knowing God</w:t>
                      </w:r>
                    </w:p>
                  </w:txbxContent>
                </v:textbox>
                <w10:wrap type="tight"/>
              </v:shape>
            </w:pict>
          </mc:Fallback>
        </mc:AlternateContent>
      </w:r>
    </w:p>
    <w:p w:rsidR="001822A7" w:rsidRPr="002B5D57" w:rsidRDefault="001822A7" w:rsidP="002B5D57">
      <w:pPr>
        <w:rPr>
          <w:u w:val="single"/>
        </w:rPr>
      </w:pPr>
      <w:r w:rsidRPr="002B5D57">
        <w:rPr>
          <w:u w:val="single"/>
        </w:rPr>
        <w:t>Characteristics</w:t>
      </w:r>
      <w:r w:rsidR="00EA0CA0" w:rsidRPr="002B5D57">
        <w:rPr>
          <w:u w:val="single"/>
        </w:rPr>
        <w:t xml:space="preserve"> of the spiritual infant</w:t>
      </w:r>
      <w:r w:rsidRPr="002B5D57">
        <w:rPr>
          <w:u w:val="single"/>
        </w:rPr>
        <w:t>:</w:t>
      </w:r>
    </w:p>
    <w:p w:rsidR="00EA0CA0" w:rsidRDefault="00EA0CA0" w:rsidP="004105C6">
      <w:pPr>
        <w:pStyle w:val="ListParagraph"/>
        <w:numPr>
          <w:ilvl w:val="0"/>
          <w:numId w:val="6"/>
        </w:numPr>
      </w:pPr>
      <w:r>
        <w:t>Understanding of forgiveness of sin</w:t>
      </w:r>
    </w:p>
    <w:p w:rsidR="001822A7" w:rsidRDefault="001822A7" w:rsidP="004105C6">
      <w:pPr>
        <w:pStyle w:val="ListParagraph"/>
        <w:numPr>
          <w:ilvl w:val="0"/>
          <w:numId w:val="6"/>
        </w:numPr>
      </w:pPr>
      <w:r>
        <w:t xml:space="preserve">Ignorance of truth of the Bible  </w:t>
      </w:r>
    </w:p>
    <w:p w:rsidR="001822A7" w:rsidRDefault="001822A7" w:rsidP="004105C6">
      <w:pPr>
        <w:pStyle w:val="ListParagraph"/>
        <w:numPr>
          <w:ilvl w:val="0"/>
          <w:numId w:val="6"/>
        </w:numPr>
      </w:pPr>
      <w:r>
        <w:t xml:space="preserve">Not able to spiritually feed oneself </w:t>
      </w:r>
    </w:p>
    <w:p w:rsidR="006A2093" w:rsidRDefault="001822A7" w:rsidP="006A2093">
      <w:pPr>
        <w:pStyle w:val="ListParagraph"/>
        <w:numPr>
          <w:ilvl w:val="0"/>
          <w:numId w:val="6"/>
        </w:numPr>
      </w:pPr>
      <w:r>
        <w:t>Dependent upon others for spiritual growth</w:t>
      </w:r>
    </w:p>
    <w:p w:rsidR="004D191A" w:rsidRPr="002B5D57" w:rsidRDefault="00AD4DCF" w:rsidP="004D191A">
      <w:pPr>
        <w:rPr>
          <w:u w:val="single"/>
        </w:rPr>
      </w:pPr>
      <w:r w:rsidRPr="002B5D57">
        <w:rPr>
          <w:u w:val="single"/>
        </w:rPr>
        <w:t>Keys to unlo</w:t>
      </w:r>
      <w:r w:rsidR="003B538D" w:rsidRPr="002B5D57">
        <w:rPr>
          <w:u w:val="single"/>
        </w:rPr>
        <w:t>ck the level:</w:t>
      </w:r>
      <w:r w:rsidR="00FD5F71">
        <w:rPr>
          <w:u w:val="single"/>
        </w:rPr>
        <w:t xml:space="preserve"> </w:t>
      </w:r>
    </w:p>
    <w:p w:rsidR="003B538D" w:rsidRDefault="003B538D" w:rsidP="004105C6">
      <w:pPr>
        <w:pStyle w:val="ListParagraph"/>
        <w:numPr>
          <w:ilvl w:val="0"/>
          <w:numId w:val="2"/>
        </w:numPr>
      </w:pPr>
      <w:r>
        <w:t>Assurance of salvation</w:t>
      </w:r>
    </w:p>
    <w:p w:rsidR="00ED5123" w:rsidRDefault="00ED5123" w:rsidP="004105C6">
      <w:pPr>
        <w:pStyle w:val="ListParagraph"/>
        <w:numPr>
          <w:ilvl w:val="0"/>
          <w:numId w:val="2"/>
        </w:numPr>
      </w:pPr>
      <w:r>
        <w:t>W</w:t>
      </w:r>
      <w:r w:rsidR="00AD4DCF">
        <w:t>ater baptism</w:t>
      </w:r>
    </w:p>
    <w:p w:rsidR="004B18BD" w:rsidRDefault="004B18BD" w:rsidP="004105C6">
      <w:pPr>
        <w:pStyle w:val="ListParagraph"/>
        <w:numPr>
          <w:ilvl w:val="0"/>
          <w:numId w:val="2"/>
        </w:numPr>
      </w:pPr>
      <w:r>
        <w:t>Life of Jesus</w:t>
      </w:r>
    </w:p>
    <w:p w:rsidR="001822A7" w:rsidRDefault="001822A7" w:rsidP="004105C6">
      <w:pPr>
        <w:pStyle w:val="ListParagraph"/>
        <w:numPr>
          <w:ilvl w:val="0"/>
          <w:numId w:val="2"/>
        </w:numPr>
      </w:pPr>
      <w:r>
        <w:t>Holy Spirit</w:t>
      </w:r>
      <w:r w:rsidR="00D76F8C">
        <w:t xml:space="preserve"> </w:t>
      </w:r>
    </w:p>
    <w:p w:rsidR="004D191A" w:rsidRDefault="003B538D" w:rsidP="004105C6">
      <w:pPr>
        <w:pStyle w:val="ListParagraph"/>
        <w:numPr>
          <w:ilvl w:val="0"/>
          <w:numId w:val="2"/>
        </w:numPr>
      </w:pPr>
      <w:r>
        <w:t>Names of God</w:t>
      </w:r>
    </w:p>
    <w:p w:rsidR="002B5D57" w:rsidRDefault="002B5D57" w:rsidP="002B5D57"/>
    <w:p w:rsidR="00855E7D" w:rsidRDefault="00855E7D" w:rsidP="00855E7D">
      <w:pPr>
        <w:pStyle w:val="Heading2"/>
      </w:pPr>
      <w:bookmarkStart w:id="19" w:name="_Toc471739563"/>
      <w:r>
        <w:t>Foundation</w:t>
      </w:r>
      <w:r w:rsidR="00A27542">
        <w:t>al</w:t>
      </w:r>
      <w:r>
        <w:t xml:space="preserve"> Bible Truths:</w:t>
      </w:r>
      <w:bookmarkEnd w:id="19"/>
      <w:r>
        <w:br/>
      </w:r>
    </w:p>
    <w:p w:rsidR="00855E7D" w:rsidRDefault="00855E7D" w:rsidP="004105C6">
      <w:pPr>
        <w:pStyle w:val="ListParagraph"/>
        <w:numPr>
          <w:ilvl w:val="0"/>
          <w:numId w:val="17"/>
        </w:numPr>
      </w:pPr>
      <w:r>
        <w:t>Review Salvation</w:t>
      </w:r>
    </w:p>
    <w:p w:rsidR="00855E7D" w:rsidRDefault="00855E7D" w:rsidP="004105C6">
      <w:pPr>
        <w:pStyle w:val="ListParagraph"/>
        <w:numPr>
          <w:ilvl w:val="0"/>
          <w:numId w:val="17"/>
        </w:numPr>
      </w:pPr>
      <w:r>
        <w:t>Assurance of Salvation</w:t>
      </w:r>
    </w:p>
    <w:p w:rsidR="00855E7D" w:rsidRDefault="00855E7D" w:rsidP="004105C6">
      <w:pPr>
        <w:pStyle w:val="ListParagraph"/>
        <w:numPr>
          <w:ilvl w:val="0"/>
          <w:numId w:val="17"/>
        </w:numPr>
      </w:pPr>
      <w:r>
        <w:t>Victory over Sin</w:t>
      </w:r>
    </w:p>
    <w:p w:rsidR="00855E7D" w:rsidRDefault="00855E7D" w:rsidP="004105C6">
      <w:pPr>
        <w:pStyle w:val="ListParagraph"/>
        <w:numPr>
          <w:ilvl w:val="0"/>
          <w:numId w:val="17"/>
        </w:numPr>
      </w:pPr>
      <w:r>
        <w:t>Water Baptism</w:t>
      </w:r>
    </w:p>
    <w:p w:rsidR="00855E7D" w:rsidRDefault="00855E7D" w:rsidP="004105C6">
      <w:pPr>
        <w:pStyle w:val="ListParagraph"/>
        <w:numPr>
          <w:ilvl w:val="0"/>
          <w:numId w:val="17"/>
        </w:numPr>
      </w:pPr>
      <w:r>
        <w:t xml:space="preserve">Person </w:t>
      </w:r>
      <w:r w:rsidR="006A2093">
        <w:t xml:space="preserve">and Works </w:t>
      </w:r>
      <w:r>
        <w:t>of the Holy Spirit</w:t>
      </w:r>
    </w:p>
    <w:p w:rsidR="00855E7D" w:rsidRDefault="00855E7D" w:rsidP="004105C6">
      <w:pPr>
        <w:pStyle w:val="ListParagraph"/>
        <w:numPr>
          <w:ilvl w:val="0"/>
          <w:numId w:val="17"/>
        </w:numPr>
      </w:pPr>
      <w:r>
        <w:t>Living in Community</w:t>
      </w:r>
      <w:r w:rsidR="006A2093">
        <w:t xml:space="preserve"> and Unity</w:t>
      </w:r>
    </w:p>
    <w:p w:rsidR="00855E7D" w:rsidRDefault="00855E7D" w:rsidP="004105C6">
      <w:pPr>
        <w:pStyle w:val="ListParagraph"/>
        <w:numPr>
          <w:ilvl w:val="0"/>
          <w:numId w:val="17"/>
        </w:numPr>
      </w:pPr>
      <w:r>
        <w:t>Sanctification for a Purpose</w:t>
      </w:r>
    </w:p>
    <w:p w:rsidR="006A2093" w:rsidRDefault="006A2093" w:rsidP="006A2093"/>
    <w:p w:rsidR="00855E7D" w:rsidRDefault="00855E7D" w:rsidP="00855E7D">
      <w:pPr>
        <w:pStyle w:val="Heading2"/>
      </w:pPr>
      <w:bookmarkStart w:id="20" w:name="_Toc471739564"/>
      <w:r>
        <w:t>Life of Jesus:</w:t>
      </w:r>
      <w:bookmarkEnd w:id="20"/>
    </w:p>
    <w:p w:rsidR="00855E7D" w:rsidRPr="00855E7D" w:rsidRDefault="00855E7D" w:rsidP="00855E7D"/>
    <w:p w:rsidR="00855E7D" w:rsidRDefault="00855E7D" w:rsidP="004105C6">
      <w:pPr>
        <w:pStyle w:val="ListParagraph"/>
        <w:numPr>
          <w:ilvl w:val="0"/>
          <w:numId w:val="18"/>
        </w:numPr>
      </w:pPr>
      <w:r>
        <w:t>Fulfilled Prophecies of Jesus</w:t>
      </w:r>
    </w:p>
    <w:p w:rsidR="00855E7D" w:rsidRDefault="00855E7D" w:rsidP="004105C6">
      <w:pPr>
        <w:pStyle w:val="ListParagraph"/>
        <w:numPr>
          <w:ilvl w:val="0"/>
          <w:numId w:val="18"/>
        </w:numPr>
      </w:pPr>
      <w:r>
        <w:t>Person of Jesus</w:t>
      </w:r>
    </w:p>
    <w:p w:rsidR="00855E7D" w:rsidRDefault="00855E7D" w:rsidP="004105C6">
      <w:pPr>
        <w:pStyle w:val="ListParagraph"/>
        <w:numPr>
          <w:ilvl w:val="0"/>
          <w:numId w:val="18"/>
        </w:numPr>
      </w:pPr>
      <w:r>
        <w:t>Miraculous Incarnation of Jesus</w:t>
      </w:r>
    </w:p>
    <w:p w:rsidR="00855E7D" w:rsidRDefault="00855E7D" w:rsidP="004105C6">
      <w:pPr>
        <w:pStyle w:val="ListParagraph"/>
        <w:numPr>
          <w:ilvl w:val="0"/>
          <w:numId w:val="18"/>
        </w:numPr>
      </w:pPr>
      <w:r>
        <w:t>Jesus Dedicated</w:t>
      </w:r>
    </w:p>
    <w:p w:rsidR="00855E7D" w:rsidRDefault="00855E7D" w:rsidP="004105C6">
      <w:pPr>
        <w:pStyle w:val="ListParagraph"/>
        <w:numPr>
          <w:ilvl w:val="0"/>
          <w:numId w:val="18"/>
        </w:numPr>
      </w:pPr>
      <w:r>
        <w:t>Jesus in the Father’s House</w:t>
      </w:r>
    </w:p>
    <w:p w:rsidR="00855E7D" w:rsidRDefault="00855E7D" w:rsidP="004105C6">
      <w:pPr>
        <w:pStyle w:val="ListParagraph"/>
        <w:numPr>
          <w:ilvl w:val="0"/>
          <w:numId w:val="18"/>
        </w:numPr>
      </w:pPr>
      <w:r>
        <w:t>Jesus Overcoming Temptation in the Desert</w:t>
      </w:r>
    </w:p>
    <w:p w:rsidR="00855E7D" w:rsidRDefault="00855E7D" w:rsidP="004105C6">
      <w:pPr>
        <w:pStyle w:val="ListParagraph"/>
        <w:numPr>
          <w:ilvl w:val="0"/>
          <w:numId w:val="18"/>
        </w:numPr>
      </w:pPr>
      <w:r>
        <w:t>Jesus Demonstrated Kingdom Power</w:t>
      </w:r>
    </w:p>
    <w:p w:rsidR="00855E7D" w:rsidRDefault="00855E7D" w:rsidP="004105C6">
      <w:pPr>
        <w:pStyle w:val="ListParagraph"/>
        <w:numPr>
          <w:ilvl w:val="0"/>
          <w:numId w:val="18"/>
        </w:numPr>
      </w:pPr>
      <w:r>
        <w:t>Jesus Preached Kingdom Message</w:t>
      </w:r>
    </w:p>
    <w:p w:rsidR="00855E7D" w:rsidRDefault="00855E7D" w:rsidP="004105C6">
      <w:pPr>
        <w:pStyle w:val="ListParagraph"/>
        <w:numPr>
          <w:ilvl w:val="0"/>
          <w:numId w:val="18"/>
        </w:numPr>
      </w:pPr>
      <w:r>
        <w:t>Jesus Transfigured</w:t>
      </w:r>
    </w:p>
    <w:p w:rsidR="00855E7D" w:rsidRDefault="00855E7D" w:rsidP="004105C6">
      <w:pPr>
        <w:pStyle w:val="ListParagraph"/>
        <w:numPr>
          <w:ilvl w:val="0"/>
          <w:numId w:val="18"/>
        </w:numPr>
      </w:pPr>
      <w:r>
        <w:t>Jesus Teaching in Parables</w:t>
      </w:r>
    </w:p>
    <w:p w:rsidR="00855E7D" w:rsidRDefault="00855E7D" w:rsidP="004105C6">
      <w:pPr>
        <w:pStyle w:val="ListParagraph"/>
        <w:numPr>
          <w:ilvl w:val="0"/>
          <w:numId w:val="18"/>
        </w:numPr>
      </w:pPr>
      <w:r>
        <w:t>Jesus Death and Resurrection</w:t>
      </w:r>
    </w:p>
    <w:p w:rsidR="00855E7D" w:rsidRDefault="00855E7D" w:rsidP="004105C6">
      <w:pPr>
        <w:pStyle w:val="ListParagraph"/>
        <w:numPr>
          <w:ilvl w:val="0"/>
          <w:numId w:val="18"/>
        </w:numPr>
      </w:pPr>
      <w:r>
        <w:t>Jesus Second Coming</w:t>
      </w:r>
      <w:r>
        <w:br/>
      </w:r>
    </w:p>
    <w:p w:rsidR="00855E7D" w:rsidRDefault="00CC6000" w:rsidP="00855E7D">
      <w:pPr>
        <w:pStyle w:val="Heading2"/>
      </w:pPr>
      <w:bookmarkStart w:id="21" w:name="_Toc471739565"/>
      <w:r>
        <w:lastRenderedPageBreak/>
        <w:t xml:space="preserve">The </w:t>
      </w:r>
      <w:r w:rsidR="00855E7D">
        <w:t xml:space="preserve">Names </w:t>
      </w:r>
      <w:r w:rsidR="002B5D57">
        <w:t>and Nature of God</w:t>
      </w:r>
      <w:r w:rsidR="00855E7D">
        <w:t>:</w:t>
      </w:r>
      <w:bookmarkEnd w:id="21"/>
    </w:p>
    <w:p w:rsidR="00855E7D" w:rsidRPr="00855E7D" w:rsidRDefault="00855E7D" w:rsidP="00855E7D"/>
    <w:p w:rsidR="00855E7D" w:rsidRDefault="00855E7D" w:rsidP="004105C6">
      <w:pPr>
        <w:pStyle w:val="ListParagraph"/>
        <w:numPr>
          <w:ilvl w:val="0"/>
          <w:numId w:val="19"/>
        </w:numPr>
      </w:pPr>
      <w:r>
        <w:t>God Provides</w:t>
      </w:r>
    </w:p>
    <w:p w:rsidR="00855E7D" w:rsidRDefault="00855E7D" w:rsidP="004105C6">
      <w:pPr>
        <w:pStyle w:val="ListParagraph"/>
        <w:numPr>
          <w:ilvl w:val="0"/>
          <w:numId w:val="19"/>
        </w:numPr>
      </w:pPr>
      <w:r>
        <w:t>God Heals</w:t>
      </w:r>
    </w:p>
    <w:p w:rsidR="00855E7D" w:rsidRDefault="00855E7D" w:rsidP="004105C6">
      <w:pPr>
        <w:pStyle w:val="ListParagraph"/>
        <w:numPr>
          <w:ilvl w:val="0"/>
          <w:numId w:val="19"/>
        </w:numPr>
      </w:pPr>
      <w:r>
        <w:t xml:space="preserve">God </w:t>
      </w:r>
      <w:r w:rsidR="00D15C0C">
        <w:t>o</w:t>
      </w:r>
      <w:r>
        <w:t>ur Victory</w:t>
      </w:r>
    </w:p>
    <w:p w:rsidR="00855E7D" w:rsidRDefault="00855E7D" w:rsidP="004105C6">
      <w:pPr>
        <w:pStyle w:val="ListParagraph"/>
        <w:numPr>
          <w:ilvl w:val="0"/>
          <w:numId w:val="19"/>
        </w:numPr>
      </w:pPr>
      <w:r>
        <w:t>God Sanctifies</w:t>
      </w:r>
    </w:p>
    <w:p w:rsidR="00855E7D" w:rsidRDefault="00855E7D" w:rsidP="004105C6">
      <w:pPr>
        <w:pStyle w:val="ListParagraph"/>
        <w:numPr>
          <w:ilvl w:val="0"/>
          <w:numId w:val="19"/>
        </w:numPr>
      </w:pPr>
      <w:r>
        <w:t xml:space="preserve">God </w:t>
      </w:r>
      <w:r w:rsidR="00D15C0C">
        <w:t>o</w:t>
      </w:r>
      <w:r>
        <w:t>ur Peace</w:t>
      </w:r>
    </w:p>
    <w:p w:rsidR="00855E7D" w:rsidRDefault="00855E7D" w:rsidP="004105C6">
      <w:pPr>
        <w:pStyle w:val="ListParagraph"/>
        <w:numPr>
          <w:ilvl w:val="0"/>
          <w:numId w:val="19"/>
        </w:numPr>
      </w:pPr>
      <w:r>
        <w:t xml:space="preserve">God </w:t>
      </w:r>
      <w:r w:rsidR="00D15C0C">
        <w:t>o</w:t>
      </w:r>
      <w:r>
        <w:t>ur Righteousness</w:t>
      </w:r>
    </w:p>
    <w:p w:rsidR="00855E7D" w:rsidRDefault="00855E7D" w:rsidP="004105C6">
      <w:pPr>
        <w:pStyle w:val="ListParagraph"/>
        <w:numPr>
          <w:ilvl w:val="0"/>
          <w:numId w:val="19"/>
        </w:numPr>
      </w:pPr>
      <w:r>
        <w:t>God of Hosts</w:t>
      </w:r>
    </w:p>
    <w:p w:rsidR="00855E7D" w:rsidRDefault="00855E7D" w:rsidP="004105C6">
      <w:pPr>
        <w:pStyle w:val="ListParagraph"/>
        <w:numPr>
          <w:ilvl w:val="0"/>
          <w:numId w:val="19"/>
        </w:numPr>
      </w:pPr>
      <w:r>
        <w:t xml:space="preserve">God </w:t>
      </w:r>
      <w:r w:rsidR="00D15C0C">
        <w:t>o</w:t>
      </w:r>
      <w:r>
        <w:t>ur Shepherd</w:t>
      </w:r>
    </w:p>
    <w:p w:rsidR="00855E7D" w:rsidRDefault="00855E7D" w:rsidP="004105C6">
      <w:pPr>
        <w:pStyle w:val="ListParagraph"/>
        <w:numPr>
          <w:ilvl w:val="0"/>
          <w:numId w:val="19"/>
        </w:numPr>
      </w:pPr>
      <w:r>
        <w:t xml:space="preserve">God </w:t>
      </w:r>
      <w:r w:rsidR="00D15C0C">
        <w:t>is always</w:t>
      </w:r>
      <w:r>
        <w:t xml:space="preserve"> Present </w:t>
      </w:r>
    </w:p>
    <w:p w:rsidR="00855E7D" w:rsidRDefault="00855E7D" w:rsidP="00855E7D"/>
    <w:p w:rsidR="00855E7D" w:rsidRDefault="00855E7D" w:rsidP="00855E7D">
      <w:pPr>
        <w:pStyle w:val="Heading2"/>
      </w:pPr>
      <w:bookmarkStart w:id="22" w:name="_Toc471739566"/>
      <w:r>
        <w:t>Water Baptism:</w:t>
      </w:r>
      <w:bookmarkEnd w:id="22"/>
    </w:p>
    <w:p w:rsidR="00855E7D" w:rsidRDefault="00855E7D"/>
    <w:p w:rsidR="004B18BD" w:rsidRDefault="00103B15" w:rsidP="004105C6">
      <w:pPr>
        <w:pStyle w:val="ListParagraph"/>
        <w:numPr>
          <w:ilvl w:val="0"/>
          <w:numId w:val="20"/>
        </w:numPr>
      </w:pPr>
      <w:r>
        <w:t xml:space="preserve">What is </w:t>
      </w:r>
      <w:r w:rsidR="004B18BD">
        <w:t>water b</w:t>
      </w:r>
      <w:r>
        <w:t>aptism?</w:t>
      </w:r>
    </w:p>
    <w:p w:rsidR="00855E7D" w:rsidRDefault="004B18BD" w:rsidP="004105C6">
      <w:pPr>
        <w:pStyle w:val="ListParagraph"/>
        <w:numPr>
          <w:ilvl w:val="0"/>
          <w:numId w:val="20"/>
        </w:numPr>
      </w:pPr>
      <w:r>
        <w:t>Why was Jesus water b</w:t>
      </w:r>
      <w:r w:rsidR="00855E7D">
        <w:t>aptized?</w:t>
      </w:r>
    </w:p>
    <w:p w:rsidR="004B18BD" w:rsidRDefault="004B18BD" w:rsidP="004105C6">
      <w:pPr>
        <w:pStyle w:val="ListParagraph"/>
        <w:numPr>
          <w:ilvl w:val="0"/>
          <w:numId w:val="20"/>
        </w:numPr>
      </w:pPr>
      <w:r>
        <w:t>Why are new believers water baptized?</w:t>
      </w:r>
    </w:p>
    <w:p w:rsidR="00103B15" w:rsidRDefault="00103B15" w:rsidP="00103B15"/>
    <w:p w:rsidR="00103B15" w:rsidRDefault="00103B15" w:rsidP="00103B15">
      <w:pPr>
        <w:pStyle w:val="Heading2"/>
      </w:pPr>
      <w:bookmarkStart w:id="23" w:name="_Toc471739567"/>
      <w:r>
        <w:t>Holy Spirit</w:t>
      </w:r>
      <w:r w:rsidR="002B5D57">
        <w:t xml:space="preserve"> Baptism:</w:t>
      </w:r>
      <w:bookmarkEnd w:id="23"/>
    </w:p>
    <w:p w:rsidR="00103B15" w:rsidRDefault="00103B15" w:rsidP="00103B15"/>
    <w:p w:rsidR="00103B15" w:rsidRDefault="00103B15" w:rsidP="004105C6">
      <w:pPr>
        <w:pStyle w:val="ListParagraph"/>
        <w:numPr>
          <w:ilvl w:val="0"/>
          <w:numId w:val="21"/>
        </w:numPr>
      </w:pPr>
      <w:r>
        <w:t>Who is the Holy Spirit?</w:t>
      </w:r>
    </w:p>
    <w:p w:rsidR="00103B15" w:rsidRDefault="00103B15" w:rsidP="004105C6">
      <w:pPr>
        <w:pStyle w:val="ListParagraph"/>
        <w:numPr>
          <w:ilvl w:val="0"/>
          <w:numId w:val="21"/>
        </w:numPr>
      </w:pPr>
      <w:r>
        <w:t>What does the Holy Spirit do?</w:t>
      </w:r>
    </w:p>
    <w:p w:rsidR="004B18BD" w:rsidRDefault="004B18BD" w:rsidP="004105C6">
      <w:pPr>
        <w:pStyle w:val="ListParagraph"/>
        <w:numPr>
          <w:ilvl w:val="0"/>
          <w:numId w:val="21"/>
        </w:numPr>
      </w:pPr>
      <w:r>
        <w:t xml:space="preserve">What is </w:t>
      </w:r>
      <w:r w:rsidR="00305A9F">
        <w:t xml:space="preserve">baptism of the </w:t>
      </w:r>
      <w:r>
        <w:t>Holy Spirit</w:t>
      </w:r>
      <w:r w:rsidR="00305A9F">
        <w:t>?</w:t>
      </w:r>
    </w:p>
    <w:p w:rsidR="00103B15" w:rsidRDefault="00103B15" w:rsidP="00103B15"/>
    <w:p w:rsidR="00103B15" w:rsidRPr="00103B15" w:rsidRDefault="002B5D57" w:rsidP="00103B15">
      <w:pPr>
        <w:pStyle w:val="Heading2"/>
      </w:pPr>
      <w:bookmarkStart w:id="24" w:name="_Toc471739568"/>
      <w:r>
        <w:t xml:space="preserve">Introducing </w:t>
      </w:r>
      <w:r w:rsidR="00103B15" w:rsidRPr="00103B15">
        <w:t xml:space="preserve">Spiritual </w:t>
      </w:r>
      <w:r w:rsidR="00103B15">
        <w:t>Disciplines</w:t>
      </w:r>
      <w:r w:rsidR="00103B15" w:rsidRPr="00103B15">
        <w:t>:</w:t>
      </w:r>
      <w:bookmarkEnd w:id="24"/>
    </w:p>
    <w:p w:rsidR="00103B15" w:rsidRDefault="00103B15" w:rsidP="00103B15"/>
    <w:p w:rsidR="00103B15" w:rsidRDefault="00103B15" w:rsidP="004105C6">
      <w:pPr>
        <w:pStyle w:val="ListParagraph"/>
        <w:numPr>
          <w:ilvl w:val="0"/>
          <w:numId w:val="22"/>
        </w:numPr>
      </w:pPr>
      <w:r>
        <w:t>What are spiritual disciplines?</w:t>
      </w:r>
    </w:p>
    <w:p w:rsidR="00103B15" w:rsidRDefault="00103B15" w:rsidP="004105C6">
      <w:pPr>
        <w:pStyle w:val="ListParagraph"/>
        <w:numPr>
          <w:ilvl w:val="0"/>
          <w:numId w:val="22"/>
        </w:numPr>
      </w:pPr>
      <w:r>
        <w:t>Why have spiritual disciplines?</w:t>
      </w:r>
    </w:p>
    <w:p w:rsidR="00103B15" w:rsidRDefault="00103B15" w:rsidP="00103B15">
      <w:pPr>
        <w:ind w:left="720"/>
      </w:pPr>
    </w:p>
    <w:p w:rsidR="00103B15" w:rsidRDefault="00103B15" w:rsidP="00103B15">
      <w:pPr>
        <w:pStyle w:val="Heading2"/>
      </w:pPr>
      <w:bookmarkStart w:id="25" w:name="_Toc471739569"/>
      <w:r>
        <w:t xml:space="preserve">Transition to the </w:t>
      </w:r>
      <w:r w:rsidR="009646E2">
        <w:t>Spiritual Child Level</w:t>
      </w:r>
      <w:r>
        <w:t>:</w:t>
      </w:r>
      <w:bookmarkEnd w:id="25"/>
    </w:p>
    <w:p w:rsidR="00103B15" w:rsidRDefault="00103B15" w:rsidP="00103B15">
      <w:pPr>
        <w:rPr>
          <w:i/>
          <w:iCs/>
        </w:rPr>
      </w:pPr>
    </w:p>
    <w:p w:rsidR="00103B15" w:rsidRDefault="00103B15" w:rsidP="00103B15">
      <w:pPr>
        <w:rPr>
          <w:i/>
          <w:iCs/>
        </w:rPr>
      </w:pPr>
    </w:p>
    <w:p w:rsidR="000E2754" w:rsidRDefault="000E2754" w:rsidP="00103B15"/>
    <w:p w:rsidR="009B767E" w:rsidRDefault="009B767E">
      <w:r>
        <w:br w:type="page"/>
      </w:r>
    </w:p>
    <w:p w:rsidR="00AD4DCF" w:rsidRDefault="00AD4DCF" w:rsidP="00AD4DCF">
      <w:pPr>
        <w:pStyle w:val="Heading1"/>
      </w:pPr>
      <w:bookmarkStart w:id="26" w:name="_Toc471739570"/>
      <w:r>
        <w:lastRenderedPageBreak/>
        <w:t>Level 3: Spiritual Child</w:t>
      </w:r>
      <w:r w:rsidR="0035122D">
        <w:t xml:space="preserve"> Phase</w:t>
      </w:r>
      <w:bookmarkEnd w:id="26"/>
    </w:p>
    <w:p w:rsidR="00AD4DCF" w:rsidRDefault="0053596F" w:rsidP="00F10CB0">
      <w:r>
        <w:rPr>
          <w:noProof/>
        </w:rPr>
        <w:drawing>
          <wp:anchor distT="0" distB="0" distL="114300" distR="114300" simplePos="0" relativeHeight="251715584" behindDoc="1" locked="0" layoutInCell="1" allowOverlap="1" wp14:anchorId="0FCB5BCF" wp14:editId="078DC249">
            <wp:simplePos x="0" y="0"/>
            <wp:positionH relativeFrom="margin">
              <wp:align>right</wp:align>
            </wp:positionH>
            <wp:positionV relativeFrom="paragraph">
              <wp:posOffset>10795</wp:posOffset>
            </wp:positionV>
            <wp:extent cx="866140" cy="627380"/>
            <wp:effectExtent l="0" t="0" r="0" b="1270"/>
            <wp:wrapTight wrapText="bothSides">
              <wp:wrapPolygon edited="0">
                <wp:start x="0" y="0"/>
                <wp:lineTo x="0" y="20988"/>
                <wp:lineTo x="20903" y="20988"/>
                <wp:lineTo x="20903" y="0"/>
                <wp:lineTo x="0" y="0"/>
              </wp:wrapPolygon>
            </wp:wrapTight>
            <wp:docPr id="49" name="Picture 49"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2B5D57" w:rsidRDefault="002B5D57" w:rsidP="002B5D57">
      <w:pPr>
        <w:pStyle w:val="Heading2"/>
      </w:pPr>
      <w:bookmarkStart w:id="27" w:name="_Toc471739571"/>
      <w:r>
        <w:t>Introduction:</w:t>
      </w:r>
      <w:bookmarkEnd w:id="27"/>
    </w:p>
    <w:p w:rsidR="002B5D57" w:rsidRPr="002B5D57" w:rsidRDefault="0053596F" w:rsidP="002B5D57">
      <w:r>
        <w:rPr>
          <w:noProof/>
        </w:rPr>
        <mc:AlternateContent>
          <mc:Choice Requires="wps">
            <w:drawing>
              <wp:anchor distT="0" distB="0" distL="114300" distR="114300" simplePos="0" relativeHeight="251717632" behindDoc="1" locked="0" layoutInCell="1" allowOverlap="1" wp14:anchorId="42140AE7" wp14:editId="15F3241A">
                <wp:simplePos x="0" y="0"/>
                <wp:positionH relativeFrom="column">
                  <wp:posOffset>4577715</wp:posOffset>
                </wp:positionH>
                <wp:positionV relativeFrom="paragraph">
                  <wp:posOffset>213995</wp:posOffset>
                </wp:positionV>
                <wp:extent cx="2112010" cy="213360"/>
                <wp:effectExtent l="0" t="0" r="2540" b="0"/>
                <wp:wrapTight wrapText="bothSides">
                  <wp:wrapPolygon edited="0">
                    <wp:start x="0" y="0"/>
                    <wp:lineTo x="0" y="19286"/>
                    <wp:lineTo x="21431" y="19286"/>
                    <wp:lineTo x="21431" y="0"/>
                    <wp:lineTo x="0" y="0"/>
                  </wp:wrapPolygon>
                </wp:wrapTight>
                <wp:docPr id="50" name="Text Box 50"/>
                <wp:cNvGraphicFramePr/>
                <a:graphic xmlns:a="http://schemas.openxmlformats.org/drawingml/2006/main">
                  <a:graphicData uri="http://schemas.microsoft.com/office/word/2010/wordprocessingShape">
                    <wps:wsp>
                      <wps:cNvSpPr txBox="1"/>
                      <wps:spPr>
                        <a:xfrm>
                          <a:off x="0" y="0"/>
                          <a:ext cx="2112010" cy="213360"/>
                        </a:xfrm>
                        <a:prstGeom prst="rect">
                          <a:avLst/>
                        </a:prstGeom>
                        <a:solidFill>
                          <a:prstClr val="white"/>
                        </a:solidFill>
                        <a:ln>
                          <a:noFill/>
                        </a:ln>
                        <a:effectLst/>
                      </wps:spPr>
                      <wps:txbx>
                        <w:txbxContent>
                          <w:p w:rsidR="00C26361" w:rsidRPr="00DF204B" w:rsidRDefault="00C26361" w:rsidP="0053596F">
                            <w:pPr>
                              <w:pStyle w:val="Caption"/>
                              <w:rPr>
                                <w:noProof/>
                              </w:rPr>
                            </w:pPr>
                            <w:r>
                              <w:t>Grace, Community, Spiritual Disciplines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0AE7" id="Text Box 50" o:spid="_x0000_s1067" type="#_x0000_t202" style="position:absolute;margin-left:360.45pt;margin-top:16.85pt;width:166.3pt;height:16.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" stroked="f">
                <v:textbox inset="0,0,0,0">
                  <w:txbxContent>
                    <w:p w:rsidR="00C26361" w:rsidRPr="00DF204B" w:rsidRDefault="00C26361" w:rsidP="0053596F">
                      <w:pPr>
                        <w:pStyle w:val="Caption"/>
                        <w:rPr>
                          <w:noProof/>
                        </w:rPr>
                      </w:pPr>
                      <w:r>
                        <w:t>Grace, Community, Spiritual Disciplines</w:t>
                      </w:r>
                    </w:p>
                  </w:txbxContent>
                </v:textbox>
                <w10:wrap type="tight"/>
              </v:shape>
            </w:pict>
          </mc:Fallback>
        </mc:AlternateContent>
      </w:r>
    </w:p>
    <w:p w:rsidR="00EA0CA0" w:rsidRPr="002B5D57" w:rsidRDefault="00EA0CA0" w:rsidP="002B5D57">
      <w:pPr>
        <w:rPr>
          <w:u w:val="single"/>
        </w:rPr>
      </w:pPr>
      <w:r w:rsidRPr="002B5D57">
        <w:rPr>
          <w:u w:val="single"/>
        </w:rPr>
        <w:t>Characteristics of the spiritual child:</w:t>
      </w:r>
    </w:p>
    <w:p w:rsidR="00134690" w:rsidRDefault="00134690" w:rsidP="004105C6">
      <w:pPr>
        <w:pStyle w:val="ListParagraph"/>
        <w:numPr>
          <w:ilvl w:val="0"/>
          <w:numId w:val="8"/>
        </w:numPr>
      </w:pPr>
      <w:r>
        <w:t xml:space="preserve">Needs family, </w:t>
      </w:r>
      <w:r w:rsidR="000D665C">
        <w:t xml:space="preserve">care, love, </w:t>
      </w:r>
      <w:r>
        <w:t xml:space="preserve">stability, </w:t>
      </w:r>
      <w:r w:rsidR="000D665C">
        <w:t>routine…</w:t>
      </w:r>
    </w:p>
    <w:p w:rsidR="006A2093" w:rsidRDefault="00EA0CA0" w:rsidP="006A2093">
      <w:pPr>
        <w:pStyle w:val="ListParagraph"/>
        <w:numPr>
          <w:ilvl w:val="0"/>
          <w:numId w:val="8"/>
        </w:numPr>
      </w:pPr>
      <w:r>
        <w:t xml:space="preserve">Needs teaching, </w:t>
      </w:r>
      <w:r w:rsidR="00134690">
        <w:t xml:space="preserve">reproof, </w:t>
      </w:r>
      <w:r>
        <w:t>correction</w:t>
      </w:r>
      <w:r w:rsidR="00134690">
        <w:t xml:space="preserve"> and</w:t>
      </w:r>
      <w:r>
        <w:t xml:space="preserve"> training in righteousness</w:t>
      </w:r>
    </w:p>
    <w:p w:rsidR="004D191A" w:rsidRPr="002B5D57" w:rsidRDefault="003B538D" w:rsidP="004D191A">
      <w:pPr>
        <w:rPr>
          <w:u w:val="single"/>
        </w:rPr>
      </w:pPr>
      <w:r w:rsidRPr="002B5D57">
        <w:rPr>
          <w:u w:val="single"/>
        </w:rPr>
        <w:t>Keys to unlock the level:</w:t>
      </w:r>
    </w:p>
    <w:p w:rsidR="00ED5123" w:rsidRDefault="00134690" w:rsidP="004105C6">
      <w:pPr>
        <w:pStyle w:val="ListParagraph"/>
        <w:numPr>
          <w:ilvl w:val="0"/>
          <w:numId w:val="1"/>
        </w:numPr>
      </w:pPr>
      <w:r>
        <w:t>Start</w:t>
      </w:r>
      <w:r w:rsidR="00ED5123">
        <w:t xml:space="preserve"> </w:t>
      </w:r>
      <w:r w:rsidR="00435226">
        <w:t>spiritual disciplines</w:t>
      </w:r>
    </w:p>
    <w:p w:rsidR="00ED5123" w:rsidRDefault="00ED5123" w:rsidP="004105C6">
      <w:pPr>
        <w:pStyle w:val="ListParagraph"/>
        <w:numPr>
          <w:ilvl w:val="0"/>
          <w:numId w:val="1"/>
        </w:numPr>
      </w:pPr>
      <w:r>
        <w:t xml:space="preserve">Become grace empowered </w:t>
      </w:r>
      <w:r w:rsidR="005F426A">
        <w:t>over sin</w:t>
      </w:r>
    </w:p>
    <w:p w:rsidR="00ED5123" w:rsidRDefault="005F426A" w:rsidP="004105C6">
      <w:pPr>
        <w:pStyle w:val="ListParagraph"/>
        <w:numPr>
          <w:ilvl w:val="0"/>
          <w:numId w:val="1"/>
        </w:numPr>
      </w:pPr>
      <w:r>
        <w:t>Inclusion</w:t>
      </w:r>
      <w:r w:rsidR="00134690">
        <w:t xml:space="preserve"> into Christian community</w:t>
      </w:r>
    </w:p>
    <w:p w:rsidR="000E2754" w:rsidRDefault="00134690" w:rsidP="004105C6">
      <w:pPr>
        <w:pStyle w:val="ListParagraph"/>
        <w:numPr>
          <w:ilvl w:val="0"/>
          <w:numId w:val="1"/>
        </w:numPr>
      </w:pPr>
      <w:r>
        <w:t>Begin to exercise practical f</w:t>
      </w:r>
      <w:r w:rsidR="00ED5123">
        <w:t>aith</w:t>
      </w:r>
      <w:r>
        <w:t xml:space="preserve"> in community</w:t>
      </w:r>
    </w:p>
    <w:p w:rsidR="000E2754" w:rsidRDefault="00626E39" w:rsidP="000D665C">
      <w:pPr>
        <w:pStyle w:val="Heading2"/>
      </w:pPr>
      <w:bookmarkStart w:id="28" w:name="_Toc471739572"/>
      <w:r>
        <w:t xml:space="preserve">Beginner </w:t>
      </w:r>
      <w:r w:rsidR="000D665C">
        <w:t>Spiritual Disciplines:</w:t>
      </w:r>
      <w:bookmarkEnd w:id="28"/>
    </w:p>
    <w:p w:rsidR="00D61853" w:rsidRPr="00D61853" w:rsidRDefault="00D61853" w:rsidP="00D61853"/>
    <w:p w:rsidR="000D665C" w:rsidRDefault="00C90F36" w:rsidP="00A31802">
      <w:pPr>
        <w:pStyle w:val="ListParagraph"/>
        <w:numPr>
          <w:ilvl w:val="0"/>
          <w:numId w:val="84"/>
        </w:numPr>
      </w:pPr>
      <w:r>
        <w:t xml:space="preserve">Begin </w:t>
      </w:r>
      <w:r w:rsidR="002C4A76">
        <w:t>Prayer</w:t>
      </w:r>
    </w:p>
    <w:p w:rsidR="002C4A76" w:rsidRDefault="00C90F36" w:rsidP="00A31802">
      <w:pPr>
        <w:pStyle w:val="ListParagraph"/>
        <w:numPr>
          <w:ilvl w:val="0"/>
          <w:numId w:val="84"/>
        </w:numPr>
      </w:pPr>
      <w:r>
        <w:t xml:space="preserve">Begin </w:t>
      </w:r>
      <w:r w:rsidR="002C4A76">
        <w:t>Bible Study</w:t>
      </w:r>
    </w:p>
    <w:p w:rsidR="002C4A76" w:rsidRDefault="00C90F36" w:rsidP="00A31802">
      <w:pPr>
        <w:pStyle w:val="ListParagraph"/>
        <w:numPr>
          <w:ilvl w:val="0"/>
          <w:numId w:val="84"/>
        </w:numPr>
      </w:pPr>
      <w:r>
        <w:t xml:space="preserve">Begin </w:t>
      </w:r>
      <w:r w:rsidR="002C4A76">
        <w:t>Journaling</w:t>
      </w:r>
    </w:p>
    <w:p w:rsidR="002C4A76" w:rsidRDefault="00C90F36" w:rsidP="00A31802">
      <w:pPr>
        <w:pStyle w:val="ListParagraph"/>
        <w:numPr>
          <w:ilvl w:val="0"/>
          <w:numId w:val="84"/>
        </w:numPr>
      </w:pPr>
      <w:r>
        <w:t xml:space="preserve">Begin </w:t>
      </w:r>
      <w:r w:rsidR="002C4A76">
        <w:t>Fellowship</w:t>
      </w:r>
    </w:p>
    <w:p w:rsidR="002C4A76" w:rsidRDefault="00C90F36" w:rsidP="00A31802">
      <w:pPr>
        <w:pStyle w:val="ListParagraph"/>
        <w:numPr>
          <w:ilvl w:val="0"/>
          <w:numId w:val="84"/>
        </w:numPr>
      </w:pPr>
      <w:r>
        <w:t xml:space="preserve">Begin </w:t>
      </w:r>
      <w:r w:rsidR="002C4A76">
        <w:t>Scripture Memory</w:t>
      </w:r>
    </w:p>
    <w:p w:rsidR="00F17240" w:rsidRDefault="00F17240" w:rsidP="00F17240"/>
    <w:p w:rsidR="00F17240" w:rsidRDefault="00F17240" w:rsidP="00F17240">
      <w:pPr>
        <w:pStyle w:val="Heading2"/>
      </w:pPr>
      <w:bookmarkStart w:id="29" w:name="_Toc471739573"/>
      <w:r>
        <w:t>Connecting to Community:</w:t>
      </w:r>
      <w:bookmarkEnd w:id="29"/>
    </w:p>
    <w:p w:rsidR="00F17240" w:rsidRDefault="00F17240" w:rsidP="00F17240"/>
    <w:p w:rsidR="00F17240" w:rsidRDefault="00DA4BF3" w:rsidP="00A31802">
      <w:pPr>
        <w:pStyle w:val="ListParagraph"/>
        <w:numPr>
          <w:ilvl w:val="0"/>
          <w:numId w:val="23"/>
        </w:numPr>
      </w:pPr>
      <w:r>
        <w:t>Body of Christ has many parts</w:t>
      </w:r>
    </w:p>
    <w:p w:rsidR="00F17240" w:rsidRDefault="00F17240" w:rsidP="00A31802">
      <w:pPr>
        <w:pStyle w:val="ListParagraph"/>
        <w:numPr>
          <w:ilvl w:val="0"/>
          <w:numId w:val="23"/>
        </w:numPr>
      </w:pPr>
      <w:r>
        <w:t xml:space="preserve">You are significant </w:t>
      </w:r>
    </w:p>
    <w:p w:rsidR="00F17240" w:rsidRDefault="00F17240" w:rsidP="00A31802">
      <w:pPr>
        <w:pStyle w:val="ListParagraph"/>
        <w:numPr>
          <w:ilvl w:val="0"/>
          <w:numId w:val="23"/>
        </w:numPr>
      </w:pPr>
      <w:r>
        <w:t>Others are significant</w:t>
      </w:r>
    </w:p>
    <w:p w:rsidR="00F17240" w:rsidRDefault="00F17240" w:rsidP="00A31802">
      <w:pPr>
        <w:pStyle w:val="ListParagraph"/>
        <w:numPr>
          <w:ilvl w:val="0"/>
          <w:numId w:val="23"/>
        </w:numPr>
      </w:pPr>
      <w:r>
        <w:t xml:space="preserve">Equal </w:t>
      </w:r>
      <w:r w:rsidR="00DA4BF3">
        <w:t>member care</w:t>
      </w:r>
    </w:p>
    <w:p w:rsidR="00F17240" w:rsidRDefault="00F17240" w:rsidP="00A31802">
      <w:pPr>
        <w:pStyle w:val="ListParagraph"/>
        <w:numPr>
          <w:ilvl w:val="0"/>
          <w:numId w:val="23"/>
        </w:numPr>
      </w:pPr>
      <w:r>
        <w:t>Parts work together</w:t>
      </w:r>
    </w:p>
    <w:p w:rsidR="00F17240" w:rsidRDefault="00F17240" w:rsidP="00A31802">
      <w:pPr>
        <w:pStyle w:val="ListParagraph"/>
        <w:numPr>
          <w:ilvl w:val="0"/>
          <w:numId w:val="23"/>
        </w:numPr>
      </w:pPr>
      <w:r>
        <w:t>Parts work through love</w:t>
      </w:r>
    </w:p>
    <w:p w:rsidR="00F17240" w:rsidRDefault="00F17240" w:rsidP="00A31802">
      <w:pPr>
        <w:pStyle w:val="ListParagraph"/>
        <w:numPr>
          <w:ilvl w:val="0"/>
          <w:numId w:val="23"/>
        </w:numPr>
      </w:pPr>
      <w:r>
        <w:t>Definition of love</w:t>
      </w:r>
    </w:p>
    <w:p w:rsidR="00F17240" w:rsidRDefault="00F17240" w:rsidP="00A31802">
      <w:pPr>
        <w:pStyle w:val="ListParagraph"/>
        <w:numPr>
          <w:ilvl w:val="0"/>
          <w:numId w:val="23"/>
        </w:numPr>
      </w:pPr>
      <w:r>
        <w:t>Practical ways to love</w:t>
      </w:r>
    </w:p>
    <w:p w:rsidR="00DA4BF3" w:rsidRDefault="00F17240" w:rsidP="00A31802">
      <w:pPr>
        <w:pStyle w:val="ListParagraph"/>
        <w:numPr>
          <w:ilvl w:val="0"/>
          <w:numId w:val="23"/>
        </w:numPr>
      </w:pPr>
      <w:r>
        <w:t>Evaluate your relationships</w:t>
      </w:r>
    </w:p>
    <w:p w:rsidR="00547069" w:rsidRDefault="00547069" w:rsidP="00547069"/>
    <w:p w:rsidR="00F17240" w:rsidRDefault="00DA4BF3" w:rsidP="00F17240">
      <w:pPr>
        <w:pStyle w:val="Heading2"/>
      </w:pPr>
      <w:bookmarkStart w:id="30" w:name="_Toc471739574"/>
      <w:r>
        <w:t xml:space="preserve">Connecting </w:t>
      </w:r>
      <w:r w:rsidR="00276BF1">
        <w:t>to God in</w:t>
      </w:r>
      <w:r>
        <w:t xml:space="preserve"> Worship</w:t>
      </w:r>
      <w:r w:rsidR="00F17240">
        <w:t>:</w:t>
      </w:r>
      <w:bookmarkEnd w:id="30"/>
    </w:p>
    <w:p w:rsidR="00F17240" w:rsidRDefault="00F17240" w:rsidP="00F17240"/>
    <w:p w:rsidR="00F17240" w:rsidRPr="00F17240" w:rsidRDefault="00F17240" w:rsidP="00A31802">
      <w:pPr>
        <w:pStyle w:val="ListParagraph"/>
        <w:numPr>
          <w:ilvl w:val="0"/>
          <w:numId w:val="24"/>
        </w:numPr>
      </w:pPr>
      <w:r>
        <w:t>Worship is not a religion</w:t>
      </w:r>
    </w:p>
    <w:p w:rsidR="00F17240" w:rsidRDefault="00F17240" w:rsidP="00A31802">
      <w:pPr>
        <w:pStyle w:val="ListParagraph"/>
        <w:numPr>
          <w:ilvl w:val="0"/>
          <w:numId w:val="24"/>
        </w:numPr>
      </w:pPr>
      <w:r>
        <w:t xml:space="preserve">Worship is </w:t>
      </w:r>
      <w:r w:rsidR="00DA4BF3">
        <w:t>connecting with God</w:t>
      </w:r>
    </w:p>
    <w:p w:rsidR="00F17240" w:rsidRDefault="00F17240" w:rsidP="00A31802">
      <w:pPr>
        <w:pStyle w:val="ListParagraph"/>
        <w:numPr>
          <w:ilvl w:val="0"/>
          <w:numId w:val="24"/>
        </w:numPr>
      </w:pPr>
      <w:r>
        <w:t xml:space="preserve">Worship is </w:t>
      </w:r>
      <w:r w:rsidR="00DA4BF3">
        <w:t>connecting with others</w:t>
      </w:r>
    </w:p>
    <w:p w:rsidR="00F17240" w:rsidRDefault="00F17240" w:rsidP="00A31802">
      <w:pPr>
        <w:pStyle w:val="ListParagraph"/>
        <w:numPr>
          <w:ilvl w:val="0"/>
          <w:numId w:val="24"/>
        </w:numPr>
      </w:pPr>
      <w:r>
        <w:t xml:space="preserve">We were born </w:t>
      </w:r>
      <w:r w:rsidR="00DA4BF3">
        <w:t>in the</w:t>
      </w:r>
      <w:r>
        <w:t xml:space="preserve"> spirit</w:t>
      </w:r>
    </w:p>
    <w:p w:rsidR="00F17240" w:rsidRDefault="00DA4BF3" w:rsidP="00A31802">
      <w:pPr>
        <w:pStyle w:val="ListParagraph"/>
        <w:numPr>
          <w:ilvl w:val="0"/>
          <w:numId w:val="24"/>
        </w:numPr>
      </w:pPr>
      <w:r>
        <w:t>To</w:t>
      </w:r>
      <w:r w:rsidR="00F17240">
        <w:t xml:space="preserve"> worship in spirit and truth</w:t>
      </w:r>
    </w:p>
    <w:p w:rsidR="00DA4BF3" w:rsidRDefault="00DA4BF3" w:rsidP="00A31802">
      <w:pPr>
        <w:pStyle w:val="ListParagraph"/>
        <w:numPr>
          <w:ilvl w:val="0"/>
          <w:numId w:val="24"/>
        </w:numPr>
      </w:pPr>
      <w:r>
        <w:t>Connecting to God with heart, mind, soul…</w:t>
      </w:r>
    </w:p>
    <w:p w:rsidR="00DA4BF3" w:rsidRDefault="00DA4BF3" w:rsidP="00A31802">
      <w:pPr>
        <w:pStyle w:val="ListParagraph"/>
        <w:numPr>
          <w:ilvl w:val="0"/>
          <w:numId w:val="24"/>
        </w:numPr>
      </w:pPr>
      <w:r>
        <w:t>Common errors about worship</w:t>
      </w:r>
    </w:p>
    <w:p w:rsidR="00966D59" w:rsidRDefault="00966D59" w:rsidP="00966D59"/>
    <w:p w:rsidR="00966D59" w:rsidRDefault="00966D59" w:rsidP="00966D59">
      <w:pPr>
        <w:pStyle w:val="Heading2"/>
      </w:pPr>
      <w:bookmarkStart w:id="31" w:name="_Toc471739575"/>
      <w:r>
        <w:t>Grace Empowerment:</w:t>
      </w:r>
      <w:bookmarkEnd w:id="31"/>
    </w:p>
    <w:p w:rsidR="00966D59" w:rsidRDefault="00966D59" w:rsidP="00966D59"/>
    <w:p w:rsidR="00966D59" w:rsidRDefault="00966D59" w:rsidP="00A31802">
      <w:pPr>
        <w:pStyle w:val="ListParagraph"/>
        <w:numPr>
          <w:ilvl w:val="0"/>
          <w:numId w:val="25"/>
        </w:numPr>
      </w:pPr>
      <w:r>
        <w:t>Four definitions of grace</w:t>
      </w:r>
    </w:p>
    <w:p w:rsidR="00966D59" w:rsidRDefault="00966D59" w:rsidP="00A31802">
      <w:pPr>
        <w:pStyle w:val="ListParagraph"/>
        <w:numPr>
          <w:ilvl w:val="0"/>
          <w:numId w:val="25"/>
        </w:numPr>
      </w:pPr>
      <w:r>
        <w:t>Grace was Prophesied</w:t>
      </w:r>
    </w:p>
    <w:p w:rsidR="00966D59" w:rsidRDefault="00966D59" w:rsidP="00A31802">
      <w:pPr>
        <w:pStyle w:val="ListParagraph"/>
        <w:numPr>
          <w:ilvl w:val="0"/>
          <w:numId w:val="25"/>
        </w:numPr>
      </w:pPr>
      <w:r>
        <w:t>Jesus came full of grace and truth</w:t>
      </w:r>
    </w:p>
    <w:p w:rsidR="00966D59" w:rsidRDefault="00966D59" w:rsidP="00A31802">
      <w:pPr>
        <w:pStyle w:val="ListParagraph"/>
        <w:numPr>
          <w:ilvl w:val="0"/>
          <w:numId w:val="25"/>
        </w:numPr>
      </w:pPr>
      <w:r>
        <w:t>We have been saved by grace</w:t>
      </w:r>
    </w:p>
    <w:p w:rsidR="00966D59" w:rsidRDefault="00966D59" w:rsidP="00A31802">
      <w:pPr>
        <w:pStyle w:val="ListParagraph"/>
        <w:numPr>
          <w:ilvl w:val="0"/>
          <w:numId w:val="25"/>
        </w:numPr>
      </w:pPr>
      <w:r>
        <w:t>We have been justified by grace</w:t>
      </w:r>
    </w:p>
    <w:p w:rsidR="005467D2" w:rsidRDefault="005467D2" w:rsidP="00A31802">
      <w:pPr>
        <w:pStyle w:val="ListParagraph"/>
        <w:numPr>
          <w:ilvl w:val="0"/>
          <w:numId w:val="25"/>
        </w:numPr>
      </w:pPr>
      <w:r>
        <w:t>God’s grace is sufficient</w:t>
      </w:r>
    </w:p>
    <w:p w:rsidR="005467D2" w:rsidRDefault="005467D2" w:rsidP="00A31802">
      <w:pPr>
        <w:pStyle w:val="ListParagraph"/>
        <w:numPr>
          <w:ilvl w:val="0"/>
          <w:numId w:val="25"/>
        </w:numPr>
      </w:pPr>
      <w:r>
        <w:t>God’s grace is abounding</w:t>
      </w:r>
    </w:p>
    <w:p w:rsidR="00966D59" w:rsidRDefault="00966D59" w:rsidP="00A31802">
      <w:pPr>
        <w:pStyle w:val="ListParagraph"/>
        <w:numPr>
          <w:ilvl w:val="0"/>
          <w:numId w:val="25"/>
        </w:numPr>
      </w:pPr>
      <w:r>
        <w:t>God lavishes on us His riches of grace</w:t>
      </w:r>
    </w:p>
    <w:p w:rsidR="00966D59" w:rsidRDefault="00966D59" w:rsidP="00A31802">
      <w:pPr>
        <w:pStyle w:val="ListParagraph"/>
        <w:numPr>
          <w:ilvl w:val="0"/>
          <w:numId w:val="25"/>
        </w:numPr>
      </w:pPr>
      <w:r>
        <w:t>God heaps upon us grace upon grace</w:t>
      </w:r>
    </w:p>
    <w:p w:rsidR="00966D59" w:rsidRDefault="00966D59" w:rsidP="00A31802">
      <w:pPr>
        <w:pStyle w:val="ListParagraph"/>
        <w:numPr>
          <w:ilvl w:val="0"/>
          <w:numId w:val="25"/>
        </w:numPr>
      </w:pPr>
      <w:r>
        <w:t>God extends grace to the humble</w:t>
      </w:r>
    </w:p>
    <w:p w:rsidR="00966D59" w:rsidRDefault="00966D59" w:rsidP="00A31802">
      <w:pPr>
        <w:pStyle w:val="ListParagraph"/>
        <w:numPr>
          <w:ilvl w:val="0"/>
          <w:numId w:val="25"/>
        </w:numPr>
      </w:pPr>
      <w:r>
        <w:t xml:space="preserve">We </w:t>
      </w:r>
      <w:r w:rsidR="005467D2">
        <w:t>have access</w:t>
      </w:r>
      <w:r>
        <w:t xml:space="preserve"> Gods throne by grace</w:t>
      </w:r>
    </w:p>
    <w:p w:rsidR="00966D59" w:rsidRDefault="005467D2" w:rsidP="00A31802">
      <w:pPr>
        <w:pStyle w:val="ListParagraph"/>
        <w:numPr>
          <w:ilvl w:val="0"/>
          <w:numId w:val="25"/>
        </w:numPr>
      </w:pPr>
      <w:r>
        <w:t xml:space="preserve">God’s grace empowers </w:t>
      </w:r>
    </w:p>
    <w:p w:rsidR="005467D2" w:rsidRDefault="005467D2" w:rsidP="00A31802">
      <w:pPr>
        <w:pStyle w:val="ListParagraph"/>
        <w:numPr>
          <w:ilvl w:val="0"/>
          <w:numId w:val="25"/>
        </w:numPr>
      </w:pPr>
      <w:r>
        <w:t>God’s grace enriches</w:t>
      </w:r>
    </w:p>
    <w:p w:rsidR="005467D2" w:rsidRDefault="005467D2" w:rsidP="00A31802">
      <w:pPr>
        <w:pStyle w:val="ListParagraph"/>
        <w:numPr>
          <w:ilvl w:val="0"/>
          <w:numId w:val="25"/>
        </w:numPr>
      </w:pPr>
      <w:r>
        <w:t>God’s grace executes wonders</w:t>
      </w:r>
    </w:p>
    <w:p w:rsidR="005467D2" w:rsidRDefault="005467D2" w:rsidP="00A31802">
      <w:pPr>
        <w:pStyle w:val="ListParagraph"/>
        <w:numPr>
          <w:ilvl w:val="0"/>
          <w:numId w:val="25"/>
        </w:numPr>
      </w:pPr>
      <w:r>
        <w:t>God’s grace extends into eternity</w:t>
      </w:r>
    </w:p>
    <w:p w:rsidR="005467D2" w:rsidRDefault="005467D2" w:rsidP="00A31802">
      <w:pPr>
        <w:pStyle w:val="ListParagraph"/>
        <w:numPr>
          <w:ilvl w:val="0"/>
          <w:numId w:val="25"/>
        </w:numPr>
      </w:pPr>
      <w:r>
        <w:t>God’s grace secures inheritance</w:t>
      </w:r>
    </w:p>
    <w:p w:rsidR="005467D2" w:rsidRDefault="005467D2" w:rsidP="00A31802">
      <w:pPr>
        <w:pStyle w:val="ListParagraph"/>
        <w:numPr>
          <w:ilvl w:val="0"/>
          <w:numId w:val="25"/>
        </w:numPr>
      </w:pPr>
      <w:r>
        <w:t>God’s grace enlightens believers</w:t>
      </w:r>
    </w:p>
    <w:p w:rsidR="005467D2" w:rsidRDefault="005467D2" w:rsidP="00A31802">
      <w:pPr>
        <w:pStyle w:val="ListParagraph"/>
        <w:numPr>
          <w:ilvl w:val="0"/>
          <w:numId w:val="25"/>
        </w:numPr>
      </w:pPr>
      <w:r>
        <w:t xml:space="preserve">God’s grace </w:t>
      </w:r>
      <w:r w:rsidR="00A2618A">
        <w:t>connects to gifts</w:t>
      </w:r>
    </w:p>
    <w:p w:rsidR="00A2618A" w:rsidRDefault="00A2618A" w:rsidP="00A31802">
      <w:pPr>
        <w:pStyle w:val="ListParagraph"/>
        <w:numPr>
          <w:ilvl w:val="0"/>
          <w:numId w:val="25"/>
        </w:numPr>
      </w:pPr>
      <w:r>
        <w:t>God’s grace gifts humanity</w:t>
      </w:r>
    </w:p>
    <w:p w:rsidR="005467D2" w:rsidRDefault="005467D2" w:rsidP="00A31802">
      <w:pPr>
        <w:pStyle w:val="ListParagraph"/>
        <w:numPr>
          <w:ilvl w:val="0"/>
          <w:numId w:val="25"/>
        </w:numPr>
      </w:pPr>
      <w:r>
        <w:t xml:space="preserve">God’s grace </w:t>
      </w:r>
      <w:r w:rsidR="00A2618A">
        <w:t>gifts believers</w:t>
      </w:r>
    </w:p>
    <w:p w:rsidR="00A2618A" w:rsidRDefault="00A2618A" w:rsidP="00A31802">
      <w:pPr>
        <w:pStyle w:val="ListParagraph"/>
        <w:numPr>
          <w:ilvl w:val="0"/>
          <w:numId w:val="25"/>
        </w:numPr>
      </w:pPr>
      <w:r>
        <w:t>God’s grace gifts the church</w:t>
      </w:r>
    </w:p>
    <w:p w:rsidR="005467D2" w:rsidRDefault="005467D2" w:rsidP="00A31802">
      <w:pPr>
        <w:pStyle w:val="ListParagraph"/>
        <w:numPr>
          <w:ilvl w:val="0"/>
          <w:numId w:val="25"/>
        </w:numPr>
      </w:pPr>
      <w:r>
        <w:t>Where sin increased grace increased more</w:t>
      </w:r>
    </w:p>
    <w:p w:rsidR="00966D59" w:rsidRDefault="00966D59" w:rsidP="00A31802">
      <w:pPr>
        <w:pStyle w:val="ListParagraph"/>
        <w:numPr>
          <w:ilvl w:val="0"/>
          <w:numId w:val="25"/>
        </w:numPr>
      </w:pPr>
      <w:r>
        <w:t>Grace produces spiritual fruit</w:t>
      </w:r>
    </w:p>
    <w:p w:rsidR="00547069" w:rsidRDefault="00547069" w:rsidP="00DA4BF3"/>
    <w:p w:rsidR="002673C4" w:rsidRDefault="00276BF1" w:rsidP="002673C4">
      <w:pPr>
        <w:pStyle w:val="Heading2"/>
      </w:pPr>
      <w:bookmarkStart w:id="32" w:name="_Toc471739576"/>
      <w:r>
        <w:t xml:space="preserve">Christian </w:t>
      </w:r>
      <w:r w:rsidR="002673C4">
        <w:t>Character in Community:</w:t>
      </w:r>
      <w:bookmarkEnd w:id="32"/>
    </w:p>
    <w:p w:rsidR="002673C4" w:rsidRDefault="002673C4" w:rsidP="00DA4BF3"/>
    <w:p w:rsidR="002673C4" w:rsidRDefault="002673C4" w:rsidP="00A31802">
      <w:pPr>
        <w:pStyle w:val="ListParagraph"/>
        <w:numPr>
          <w:ilvl w:val="0"/>
          <w:numId w:val="26"/>
        </w:numPr>
      </w:pPr>
      <w:r>
        <w:t>God designed us for godliness</w:t>
      </w:r>
    </w:p>
    <w:p w:rsidR="002673C4" w:rsidRDefault="002673C4" w:rsidP="00A31802">
      <w:pPr>
        <w:pStyle w:val="ListParagraph"/>
        <w:numPr>
          <w:ilvl w:val="0"/>
          <w:numId w:val="26"/>
        </w:numPr>
      </w:pPr>
      <w:r>
        <w:t>Godliness is profitable</w:t>
      </w:r>
    </w:p>
    <w:p w:rsidR="002673C4" w:rsidRDefault="002673C4" w:rsidP="00A31802">
      <w:pPr>
        <w:pStyle w:val="ListParagraph"/>
        <w:numPr>
          <w:ilvl w:val="0"/>
          <w:numId w:val="26"/>
        </w:numPr>
      </w:pPr>
      <w:r>
        <w:t>List of sins from 1 Corinthians</w:t>
      </w:r>
    </w:p>
    <w:p w:rsidR="002673C4" w:rsidRDefault="002673C4" w:rsidP="00A31802">
      <w:pPr>
        <w:pStyle w:val="ListParagraph"/>
        <w:numPr>
          <w:ilvl w:val="0"/>
          <w:numId w:val="26"/>
        </w:numPr>
      </w:pPr>
      <w:r>
        <w:t>List of sins from Galatians</w:t>
      </w:r>
    </w:p>
    <w:p w:rsidR="002673C4" w:rsidRDefault="002673C4" w:rsidP="00A31802">
      <w:pPr>
        <w:pStyle w:val="ListParagraph"/>
        <w:numPr>
          <w:ilvl w:val="0"/>
          <w:numId w:val="26"/>
        </w:numPr>
      </w:pPr>
      <w:r>
        <w:t>List of sins from Ephesians</w:t>
      </w:r>
    </w:p>
    <w:p w:rsidR="002673C4" w:rsidRDefault="002673C4" w:rsidP="00A31802">
      <w:pPr>
        <w:pStyle w:val="ListParagraph"/>
        <w:numPr>
          <w:ilvl w:val="0"/>
          <w:numId w:val="26"/>
        </w:numPr>
      </w:pPr>
      <w:r>
        <w:t>List of sins from Colossians</w:t>
      </w:r>
    </w:p>
    <w:p w:rsidR="002673C4" w:rsidRDefault="002673C4" w:rsidP="00A31802">
      <w:pPr>
        <w:pStyle w:val="ListParagraph"/>
        <w:numPr>
          <w:ilvl w:val="0"/>
          <w:numId w:val="26"/>
        </w:numPr>
      </w:pPr>
      <w:r>
        <w:t>Seven building blocks of character</w:t>
      </w:r>
    </w:p>
    <w:p w:rsidR="002673C4" w:rsidRDefault="002673C4" w:rsidP="00A31802">
      <w:pPr>
        <w:pStyle w:val="ListParagraph"/>
        <w:numPr>
          <w:ilvl w:val="0"/>
          <w:numId w:val="26"/>
        </w:numPr>
      </w:pPr>
      <w:r>
        <w:t>Love in community</w:t>
      </w:r>
    </w:p>
    <w:p w:rsidR="002673C4" w:rsidRDefault="002673C4" w:rsidP="00A31802">
      <w:pPr>
        <w:pStyle w:val="ListParagraph"/>
        <w:numPr>
          <w:ilvl w:val="0"/>
          <w:numId w:val="26"/>
        </w:numPr>
      </w:pPr>
      <w:r>
        <w:t>Making sure your calling</w:t>
      </w:r>
    </w:p>
    <w:p w:rsidR="002673C4" w:rsidRDefault="002673C4" w:rsidP="002673C4"/>
    <w:p w:rsidR="00A542F6" w:rsidRDefault="00A542F6" w:rsidP="002673C4"/>
    <w:p w:rsidR="008D4EF5" w:rsidRDefault="008D4EF5">
      <w:r>
        <w:br w:type="page"/>
      </w:r>
    </w:p>
    <w:p w:rsidR="002673C4" w:rsidRDefault="00276BF1" w:rsidP="002673C4">
      <w:pPr>
        <w:pStyle w:val="Heading2"/>
      </w:pPr>
      <w:bookmarkStart w:id="33" w:name="_Toc471739577"/>
      <w:r>
        <w:lastRenderedPageBreak/>
        <w:t xml:space="preserve">Additional </w:t>
      </w:r>
      <w:r w:rsidR="002673C4">
        <w:t>Christian Character Traits:</w:t>
      </w:r>
      <w:bookmarkEnd w:id="33"/>
    </w:p>
    <w:p w:rsidR="002673C4" w:rsidRDefault="002673C4" w:rsidP="002673C4"/>
    <w:p w:rsidR="002673C4" w:rsidRDefault="002673C4" w:rsidP="00A31802">
      <w:pPr>
        <w:pStyle w:val="ListParagraph"/>
        <w:numPr>
          <w:ilvl w:val="0"/>
          <w:numId w:val="27"/>
        </w:numPr>
      </w:pPr>
      <w:r>
        <w:t>Humbly submitted</w:t>
      </w:r>
    </w:p>
    <w:p w:rsidR="002673C4" w:rsidRDefault="002673C4" w:rsidP="00A31802">
      <w:pPr>
        <w:pStyle w:val="ListParagraph"/>
        <w:numPr>
          <w:ilvl w:val="0"/>
          <w:numId w:val="27"/>
        </w:numPr>
      </w:pPr>
      <w:r>
        <w:t>Biblically formed</w:t>
      </w:r>
    </w:p>
    <w:p w:rsidR="002673C4" w:rsidRDefault="002673C4" w:rsidP="00A31802">
      <w:pPr>
        <w:pStyle w:val="ListParagraph"/>
        <w:numPr>
          <w:ilvl w:val="0"/>
          <w:numId w:val="27"/>
        </w:numPr>
      </w:pPr>
      <w:r>
        <w:t>Relationally healthy</w:t>
      </w:r>
    </w:p>
    <w:p w:rsidR="002673C4" w:rsidRDefault="002673C4" w:rsidP="00A31802">
      <w:pPr>
        <w:pStyle w:val="ListParagraph"/>
        <w:numPr>
          <w:ilvl w:val="0"/>
          <w:numId w:val="27"/>
        </w:numPr>
      </w:pPr>
      <w:r>
        <w:t>Morally discerning</w:t>
      </w:r>
    </w:p>
    <w:p w:rsidR="002673C4" w:rsidRDefault="002673C4" w:rsidP="00A31802">
      <w:pPr>
        <w:pStyle w:val="ListParagraph"/>
        <w:numPr>
          <w:ilvl w:val="0"/>
          <w:numId w:val="27"/>
        </w:numPr>
      </w:pPr>
      <w:r>
        <w:t>Sacrificially generous</w:t>
      </w:r>
    </w:p>
    <w:p w:rsidR="002673C4" w:rsidRDefault="002673C4" w:rsidP="00A31802">
      <w:pPr>
        <w:pStyle w:val="ListParagraph"/>
        <w:numPr>
          <w:ilvl w:val="0"/>
          <w:numId w:val="27"/>
        </w:numPr>
      </w:pPr>
      <w:r>
        <w:t>More Christian character traits</w:t>
      </w:r>
    </w:p>
    <w:p w:rsidR="002673C4" w:rsidRDefault="002673C4" w:rsidP="00A31802">
      <w:pPr>
        <w:pStyle w:val="ListParagraph"/>
        <w:numPr>
          <w:ilvl w:val="0"/>
          <w:numId w:val="27"/>
        </w:numPr>
      </w:pPr>
      <w:r>
        <w:t>Seven steps towards obedience</w:t>
      </w:r>
    </w:p>
    <w:p w:rsidR="002673C4" w:rsidRDefault="002673C4" w:rsidP="002673C4"/>
    <w:p w:rsidR="002673C4" w:rsidRDefault="002673C4" w:rsidP="002673C4">
      <w:pPr>
        <w:pStyle w:val="Heading2"/>
      </w:pPr>
      <w:bookmarkStart w:id="34" w:name="_Toc471739578"/>
      <w:r>
        <w:t>Practical Faith:</w:t>
      </w:r>
      <w:bookmarkEnd w:id="34"/>
    </w:p>
    <w:p w:rsidR="002673C4" w:rsidRDefault="002673C4" w:rsidP="002673C4"/>
    <w:p w:rsidR="002673C4" w:rsidRDefault="002673C4" w:rsidP="00A31802">
      <w:pPr>
        <w:pStyle w:val="ListParagraph"/>
        <w:numPr>
          <w:ilvl w:val="0"/>
          <w:numId w:val="28"/>
        </w:numPr>
      </w:pPr>
      <w:r>
        <w:t>Listening to God</w:t>
      </w:r>
    </w:p>
    <w:p w:rsidR="002673C4" w:rsidRDefault="002673C4" w:rsidP="00A31802">
      <w:pPr>
        <w:pStyle w:val="ListParagraph"/>
        <w:numPr>
          <w:ilvl w:val="0"/>
          <w:numId w:val="28"/>
        </w:numPr>
      </w:pPr>
      <w:r>
        <w:t>Developing discernment</w:t>
      </w:r>
    </w:p>
    <w:p w:rsidR="002673C4" w:rsidRDefault="002673C4" w:rsidP="00A31802">
      <w:pPr>
        <w:pStyle w:val="ListParagraph"/>
        <w:numPr>
          <w:ilvl w:val="0"/>
          <w:numId w:val="28"/>
        </w:numPr>
      </w:pPr>
      <w:r>
        <w:t>Remaining spiritually focused</w:t>
      </w:r>
    </w:p>
    <w:p w:rsidR="002673C4" w:rsidRDefault="002673C4" w:rsidP="00A31802">
      <w:pPr>
        <w:pStyle w:val="ListParagraph"/>
        <w:numPr>
          <w:ilvl w:val="0"/>
          <w:numId w:val="28"/>
        </w:numPr>
      </w:pPr>
      <w:r>
        <w:t>Responding to God’s calling</w:t>
      </w:r>
    </w:p>
    <w:p w:rsidR="002673C4" w:rsidRDefault="002673C4" w:rsidP="00A31802">
      <w:pPr>
        <w:pStyle w:val="ListParagraph"/>
        <w:numPr>
          <w:ilvl w:val="0"/>
          <w:numId w:val="28"/>
        </w:numPr>
      </w:pPr>
      <w:r>
        <w:t>Submitting to God</w:t>
      </w:r>
    </w:p>
    <w:p w:rsidR="002673C4" w:rsidRDefault="002673C4" w:rsidP="00A31802">
      <w:pPr>
        <w:pStyle w:val="ListParagraph"/>
        <w:numPr>
          <w:ilvl w:val="0"/>
          <w:numId w:val="28"/>
        </w:numPr>
      </w:pPr>
      <w:r>
        <w:t>Dealing with suffering</w:t>
      </w:r>
    </w:p>
    <w:p w:rsidR="002673C4" w:rsidRDefault="002673C4" w:rsidP="00A31802">
      <w:pPr>
        <w:pStyle w:val="ListParagraph"/>
        <w:numPr>
          <w:ilvl w:val="0"/>
          <w:numId w:val="28"/>
        </w:numPr>
      </w:pPr>
      <w:r>
        <w:t>Submitting to others</w:t>
      </w:r>
    </w:p>
    <w:p w:rsidR="002673C4" w:rsidRDefault="002673C4" w:rsidP="00A31802">
      <w:pPr>
        <w:pStyle w:val="ListParagraph"/>
        <w:numPr>
          <w:ilvl w:val="0"/>
          <w:numId w:val="28"/>
        </w:numPr>
      </w:pPr>
      <w:r>
        <w:t>Not judging others</w:t>
      </w:r>
    </w:p>
    <w:p w:rsidR="002673C4" w:rsidRDefault="002673C4" w:rsidP="00A31802">
      <w:pPr>
        <w:pStyle w:val="ListParagraph"/>
        <w:numPr>
          <w:ilvl w:val="0"/>
          <w:numId w:val="28"/>
        </w:numPr>
      </w:pPr>
      <w:r>
        <w:t>Resolving conflicts</w:t>
      </w:r>
    </w:p>
    <w:p w:rsidR="002673C4" w:rsidRDefault="002673C4" w:rsidP="00A31802">
      <w:pPr>
        <w:pStyle w:val="ListParagraph"/>
        <w:numPr>
          <w:ilvl w:val="0"/>
          <w:numId w:val="28"/>
        </w:numPr>
      </w:pPr>
      <w:r>
        <w:t>Forgiving rather than judging</w:t>
      </w:r>
    </w:p>
    <w:p w:rsidR="002673C4" w:rsidRDefault="002673C4" w:rsidP="002673C4"/>
    <w:p w:rsidR="006A2093" w:rsidRDefault="006A2093" w:rsidP="006A2093">
      <w:pPr>
        <w:pStyle w:val="Heading2"/>
      </w:pPr>
      <w:bookmarkStart w:id="35" w:name="_Toc471739579"/>
      <w:r>
        <w:t>Identity in Christ</w:t>
      </w:r>
      <w:r w:rsidR="003220C6">
        <w:t xml:space="preserve"> for Beginners</w:t>
      </w:r>
      <w:r>
        <w:t>:</w:t>
      </w:r>
      <w:bookmarkEnd w:id="35"/>
    </w:p>
    <w:p w:rsidR="006A2093" w:rsidRDefault="006A2093" w:rsidP="006A2093"/>
    <w:p w:rsidR="006A2093" w:rsidRDefault="006A2093" w:rsidP="00A31802">
      <w:pPr>
        <w:pStyle w:val="ListParagraph"/>
        <w:numPr>
          <w:ilvl w:val="0"/>
          <w:numId w:val="29"/>
        </w:numPr>
      </w:pPr>
      <w:r>
        <w:t>Accepted in the beloved</w:t>
      </w:r>
    </w:p>
    <w:p w:rsidR="006A2093" w:rsidRDefault="006A2093" w:rsidP="00A31802">
      <w:pPr>
        <w:pStyle w:val="ListParagraph"/>
        <w:numPr>
          <w:ilvl w:val="0"/>
          <w:numId w:val="29"/>
        </w:numPr>
      </w:pPr>
      <w:r>
        <w:t>Blessed with all blessings</w:t>
      </w:r>
    </w:p>
    <w:p w:rsidR="006A2093" w:rsidRDefault="006A2093" w:rsidP="00A31802">
      <w:pPr>
        <w:pStyle w:val="ListParagraph"/>
        <w:numPr>
          <w:ilvl w:val="0"/>
          <w:numId w:val="29"/>
        </w:numPr>
      </w:pPr>
      <w:r>
        <w:t>Chosen in Him</w:t>
      </w:r>
    </w:p>
    <w:p w:rsidR="006A2093" w:rsidRDefault="006A2093" w:rsidP="00A31802">
      <w:pPr>
        <w:pStyle w:val="ListParagraph"/>
        <w:numPr>
          <w:ilvl w:val="0"/>
          <w:numId w:val="29"/>
        </w:numPr>
      </w:pPr>
      <w:r>
        <w:t>Delivered from darkness</w:t>
      </w:r>
    </w:p>
    <w:p w:rsidR="006A2093" w:rsidRDefault="006A2093" w:rsidP="00A31802">
      <w:pPr>
        <w:pStyle w:val="ListParagraph"/>
        <w:numPr>
          <w:ilvl w:val="0"/>
          <w:numId w:val="29"/>
        </w:numPr>
      </w:pPr>
      <w:r>
        <w:t>Elevated to heavenly places</w:t>
      </w:r>
    </w:p>
    <w:p w:rsidR="006A2093" w:rsidRDefault="006A2093" w:rsidP="00A31802">
      <w:pPr>
        <w:pStyle w:val="ListParagraph"/>
        <w:numPr>
          <w:ilvl w:val="0"/>
          <w:numId w:val="29"/>
        </w:numPr>
      </w:pPr>
      <w:r>
        <w:t>Forgiven from all sin</w:t>
      </w:r>
    </w:p>
    <w:p w:rsidR="006A2093" w:rsidRDefault="006A2093" w:rsidP="00A31802">
      <w:pPr>
        <w:pStyle w:val="ListParagraph"/>
        <w:numPr>
          <w:ilvl w:val="0"/>
          <w:numId w:val="29"/>
        </w:numPr>
      </w:pPr>
      <w:r>
        <w:t>God’s workmanship</w:t>
      </w:r>
    </w:p>
    <w:p w:rsidR="006A2093" w:rsidRDefault="006A2093" w:rsidP="00A31802">
      <w:pPr>
        <w:pStyle w:val="ListParagraph"/>
        <w:numPr>
          <w:ilvl w:val="0"/>
          <w:numId w:val="29"/>
        </w:numPr>
      </w:pPr>
      <w:r>
        <w:t>Healed by His stripes</w:t>
      </w:r>
    </w:p>
    <w:p w:rsidR="006A2093" w:rsidRDefault="006A2093" w:rsidP="00A31802">
      <w:pPr>
        <w:pStyle w:val="ListParagraph"/>
        <w:numPr>
          <w:ilvl w:val="0"/>
          <w:numId w:val="29"/>
        </w:numPr>
      </w:pPr>
      <w:r>
        <w:t>Innocent before Him in love</w:t>
      </w:r>
    </w:p>
    <w:p w:rsidR="006A2093" w:rsidRDefault="006A2093" w:rsidP="00A31802">
      <w:pPr>
        <w:pStyle w:val="ListParagraph"/>
        <w:numPr>
          <w:ilvl w:val="0"/>
          <w:numId w:val="29"/>
        </w:numPr>
      </w:pPr>
      <w:r>
        <w:t>Justified by faith</w:t>
      </w:r>
    </w:p>
    <w:p w:rsidR="006A2093" w:rsidRDefault="006A2093" w:rsidP="00A31802">
      <w:pPr>
        <w:pStyle w:val="ListParagraph"/>
        <w:numPr>
          <w:ilvl w:val="0"/>
          <w:numId w:val="29"/>
        </w:numPr>
      </w:pPr>
      <w:r>
        <w:t>Kept by the power of God</w:t>
      </w:r>
    </w:p>
    <w:p w:rsidR="006A2093" w:rsidRDefault="006A2093" w:rsidP="00A31802">
      <w:pPr>
        <w:pStyle w:val="ListParagraph"/>
        <w:numPr>
          <w:ilvl w:val="0"/>
          <w:numId w:val="29"/>
        </w:numPr>
      </w:pPr>
      <w:r>
        <w:t>Loved unconditionally</w:t>
      </w:r>
    </w:p>
    <w:p w:rsidR="006A2093" w:rsidRDefault="006A2093" w:rsidP="00A31802">
      <w:pPr>
        <w:pStyle w:val="ListParagraph"/>
        <w:numPr>
          <w:ilvl w:val="0"/>
          <w:numId w:val="29"/>
        </w:numPr>
      </w:pPr>
      <w:r>
        <w:t>More than a conqueror</w:t>
      </w:r>
    </w:p>
    <w:p w:rsidR="006A2093" w:rsidRDefault="006A2093" w:rsidP="00A31802">
      <w:pPr>
        <w:pStyle w:val="ListParagraph"/>
        <w:numPr>
          <w:ilvl w:val="0"/>
          <w:numId w:val="29"/>
        </w:numPr>
      </w:pPr>
      <w:r>
        <w:t>Not condemned</w:t>
      </w:r>
    </w:p>
    <w:p w:rsidR="006A2093" w:rsidRDefault="006A2093" w:rsidP="00A31802">
      <w:pPr>
        <w:pStyle w:val="ListParagraph"/>
        <w:numPr>
          <w:ilvl w:val="0"/>
          <w:numId w:val="29"/>
        </w:numPr>
      </w:pPr>
      <w:r>
        <w:t>Overcoming the world</w:t>
      </w:r>
    </w:p>
    <w:p w:rsidR="006A2093" w:rsidRDefault="006A2093" w:rsidP="00A31802">
      <w:pPr>
        <w:pStyle w:val="ListParagraph"/>
        <w:numPr>
          <w:ilvl w:val="0"/>
          <w:numId w:val="29"/>
        </w:numPr>
      </w:pPr>
      <w:r>
        <w:t>Predestined to sons of God</w:t>
      </w:r>
    </w:p>
    <w:p w:rsidR="006A2093" w:rsidRDefault="006A2093" w:rsidP="00A31802">
      <w:pPr>
        <w:pStyle w:val="ListParagraph"/>
        <w:numPr>
          <w:ilvl w:val="0"/>
          <w:numId w:val="29"/>
        </w:numPr>
      </w:pPr>
      <w:r>
        <w:t xml:space="preserve">Quickened together with Christ </w:t>
      </w:r>
    </w:p>
    <w:p w:rsidR="006A2093" w:rsidRDefault="006A2093" w:rsidP="00A31802">
      <w:pPr>
        <w:pStyle w:val="ListParagraph"/>
        <w:numPr>
          <w:ilvl w:val="0"/>
          <w:numId w:val="29"/>
        </w:numPr>
      </w:pPr>
      <w:r>
        <w:t>Redeemed from the curse of the law</w:t>
      </w:r>
    </w:p>
    <w:p w:rsidR="006A2093" w:rsidRDefault="006A2093" w:rsidP="00A31802">
      <w:pPr>
        <w:pStyle w:val="ListParagraph"/>
        <w:numPr>
          <w:ilvl w:val="0"/>
          <w:numId w:val="29"/>
        </w:numPr>
      </w:pPr>
      <w:r>
        <w:t>Sealed with the promised Holy Spirit</w:t>
      </w:r>
    </w:p>
    <w:p w:rsidR="006A2093" w:rsidRDefault="006A2093" w:rsidP="00A31802">
      <w:pPr>
        <w:pStyle w:val="ListParagraph"/>
        <w:numPr>
          <w:ilvl w:val="0"/>
          <w:numId w:val="29"/>
        </w:numPr>
      </w:pPr>
      <w:r>
        <w:t>To His praise</w:t>
      </w:r>
    </w:p>
    <w:p w:rsidR="006A2093" w:rsidRDefault="006A2093" w:rsidP="00A31802">
      <w:pPr>
        <w:pStyle w:val="ListParagraph"/>
        <w:numPr>
          <w:ilvl w:val="0"/>
          <w:numId w:val="29"/>
        </w:numPr>
      </w:pPr>
      <w:r>
        <w:lastRenderedPageBreak/>
        <w:t>Unto His glory</w:t>
      </w:r>
    </w:p>
    <w:p w:rsidR="006A2093" w:rsidRDefault="006A2093" w:rsidP="00A31802">
      <w:pPr>
        <w:pStyle w:val="ListParagraph"/>
        <w:numPr>
          <w:ilvl w:val="0"/>
          <w:numId w:val="29"/>
        </w:numPr>
      </w:pPr>
      <w:r>
        <w:t>Victorious through Jesus</w:t>
      </w:r>
    </w:p>
    <w:p w:rsidR="006A2093" w:rsidRDefault="006A2093" w:rsidP="00A31802">
      <w:pPr>
        <w:pStyle w:val="ListParagraph"/>
        <w:numPr>
          <w:ilvl w:val="0"/>
          <w:numId w:val="29"/>
        </w:numPr>
      </w:pPr>
      <w:r>
        <w:t>Washed in His blood</w:t>
      </w:r>
    </w:p>
    <w:p w:rsidR="006A2093" w:rsidRDefault="006A2093" w:rsidP="00A31802">
      <w:pPr>
        <w:pStyle w:val="ListParagraph"/>
        <w:numPr>
          <w:ilvl w:val="0"/>
          <w:numId w:val="29"/>
        </w:numPr>
      </w:pPr>
      <w:r>
        <w:t>Crucified with Christ</w:t>
      </w:r>
    </w:p>
    <w:p w:rsidR="006A2093" w:rsidRDefault="006A2093" w:rsidP="00A31802">
      <w:pPr>
        <w:pStyle w:val="ListParagraph"/>
        <w:numPr>
          <w:ilvl w:val="0"/>
          <w:numId w:val="29"/>
        </w:numPr>
      </w:pPr>
      <w:r>
        <w:t>Yoked together with believers</w:t>
      </w:r>
    </w:p>
    <w:p w:rsidR="006A2093" w:rsidRDefault="006A2093" w:rsidP="00A31802">
      <w:pPr>
        <w:pStyle w:val="ListParagraph"/>
        <w:numPr>
          <w:ilvl w:val="0"/>
          <w:numId w:val="29"/>
        </w:numPr>
      </w:pPr>
      <w:r>
        <w:t>Zealous of good works</w:t>
      </w:r>
    </w:p>
    <w:p w:rsidR="006A2093" w:rsidRDefault="006A2093" w:rsidP="006A2093"/>
    <w:p w:rsidR="006A2093" w:rsidRDefault="006A2093" w:rsidP="006A2093">
      <w:pPr>
        <w:pStyle w:val="Heading2"/>
      </w:pPr>
      <w:bookmarkStart w:id="36" w:name="_Toc471739580"/>
      <w:r>
        <w:t>Introduction to Spiritual Gifts:</w:t>
      </w:r>
      <w:bookmarkEnd w:id="36"/>
    </w:p>
    <w:p w:rsidR="006A2093" w:rsidRDefault="006A2093" w:rsidP="006A2093"/>
    <w:p w:rsidR="006A2093" w:rsidRDefault="006A2093" w:rsidP="00A31802">
      <w:pPr>
        <w:pStyle w:val="ListParagraph"/>
        <w:numPr>
          <w:ilvl w:val="0"/>
          <w:numId w:val="30"/>
        </w:numPr>
      </w:pPr>
      <w:r>
        <w:t>Definition of spiritual gift</w:t>
      </w:r>
    </w:p>
    <w:p w:rsidR="006A2093" w:rsidRDefault="006A2093" w:rsidP="00A31802">
      <w:pPr>
        <w:pStyle w:val="ListParagraph"/>
        <w:numPr>
          <w:ilvl w:val="0"/>
          <w:numId w:val="30"/>
        </w:numPr>
      </w:pPr>
      <w:r>
        <w:t>Every believer has them</w:t>
      </w:r>
    </w:p>
    <w:p w:rsidR="006A2093" w:rsidRDefault="006A2093" w:rsidP="00A31802">
      <w:pPr>
        <w:pStyle w:val="ListParagraph"/>
        <w:numPr>
          <w:ilvl w:val="0"/>
          <w:numId w:val="30"/>
        </w:numPr>
      </w:pPr>
      <w:r>
        <w:t xml:space="preserve">God apportions them </w:t>
      </w:r>
    </w:p>
    <w:p w:rsidR="006A2093" w:rsidRDefault="006A2093" w:rsidP="00A31802">
      <w:pPr>
        <w:pStyle w:val="ListParagraph"/>
        <w:numPr>
          <w:ilvl w:val="0"/>
          <w:numId w:val="30"/>
        </w:numPr>
      </w:pPr>
      <w:r>
        <w:t>Gifts differ by God’s grace</w:t>
      </w:r>
    </w:p>
    <w:p w:rsidR="006A2093" w:rsidRDefault="006A2093" w:rsidP="00A31802">
      <w:pPr>
        <w:pStyle w:val="ListParagraph"/>
        <w:numPr>
          <w:ilvl w:val="0"/>
          <w:numId w:val="30"/>
        </w:numPr>
      </w:pPr>
      <w:r>
        <w:t>Gifts are for the common good</w:t>
      </w:r>
    </w:p>
    <w:p w:rsidR="006A2093" w:rsidRDefault="006A2093" w:rsidP="00A31802">
      <w:pPr>
        <w:pStyle w:val="ListParagraph"/>
        <w:numPr>
          <w:ilvl w:val="0"/>
          <w:numId w:val="30"/>
        </w:numPr>
      </w:pPr>
      <w:r>
        <w:t>How to discover your gifts</w:t>
      </w:r>
    </w:p>
    <w:p w:rsidR="006A2093" w:rsidRPr="006A2093" w:rsidRDefault="006A2093" w:rsidP="00A31802">
      <w:pPr>
        <w:pStyle w:val="ListParagraph"/>
        <w:numPr>
          <w:ilvl w:val="0"/>
          <w:numId w:val="30"/>
        </w:numPr>
      </w:pPr>
      <w:r>
        <w:t>Employ your gifts in serving</w:t>
      </w:r>
    </w:p>
    <w:p w:rsidR="006A2093" w:rsidRPr="002673C4" w:rsidRDefault="006A2093" w:rsidP="002673C4"/>
    <w:p w:rsidR="000E2754" w:rsidRDefault="000E2754" w:rsidP="000E2754">
      <w:pPr>
        <w:pStyle w:val="Heading2"/>
      </w:pPr>
      <w:bookmarkStart w:id="37" w:name="_Toc471739581"/>
      <w:r>
        <w:t xml:space="preserve">Transition to the </w:t>
      </w:r>
      <w:r w:rsidR="009646E2">
        <w:t>Spiritual Youth Level</w:t>
      </w:r>
      <w:r>
        <w:t>:</w:t>
      </w:r>
      <w:bookmarkEnd w:id="37"/>
    </w:p>
    <w:p w:rsidR="000E2754" w:rsidRDefault="000E2754" w:rsidP="000E2754"/>
    <w:p w:rsidR="009B767E" w:rsidRDefault="009B767E">
      <w:r>
        <w:br w:type="page"/>
      </w:r>
    </w:p>
    <w:p w:rsidR="00ED5123" w:rsidRDefault="00ED5123" w:rsidP="00ED5123">
      <w:pPr>
        <w:pStyle w:val="Heading1"/>
      </w:pPr>
      <w:bookmarkStart w:id="38" w:name="_Toc471739582"/>
      <w:r>
        <w:lastRenderedPageBreak/>
        <w:t>Level 4: Spiritual Youth</w:t>
      </w:r>
      <w:r w:rsidR="0035122D">
        <w:t xml:space="preserve"> Phase</w:t>
      </w:r>
      <w:bookmarkEnd w:id="38"/>
    </w:p>
    <w:p w:rsidR="00331A00" w:rsidRDefault="00331A00" w:rsidP="00F10CB0"/>
    <w:p w:rsidR="00ED5123" w:rsidRDefault="00331A00" w:rsidP="00331A00">
      <w:pPr>
        <w:pStyle w:val="Heading2"/>
      </w:pPr>
      <w:bookmarkStart w:id="39" w:name="_Toc471739583"/>
      <w:r>
        <w:t>Intro</w:t>
      </w:r>
      <w:r w:rsidR="0053596F">
        <w:rPr>
          <w:noProof/>
        </w:rPr>
        <w:drawing>
          <wp:anchor distT="0" distB="0" distL="114300" distR="114300" simplePos="0" relativeHeight="251719680" behindDoc="1" locked="0" layoutInCell="1" allowOverlap="1" wp14:anchorId="17B53EC1" wp14:editId="1F352EBC">
            <wp:simplePos x="0" y="0"/>
            <wp:positionH relativeFrom="margin">
              <wp:align>right</wp:align>
            </wp:positionH>
            <wp:positionV relativeFrom="paragraph">
              <wp:posOffset>10795</wp:posOffset>
            </wp:positionV>
            <wp:extent cx="866140" cy="627380"/>
            <wp:effectExtent l="0" t="0" r="0" b="1270"/>
            <wp:wrapTight wrapText="bothSides">
              <wp:wrapPolygon edited="0">
                <wp:start x="0" y="0"/>
                <wp:lineTo x="0" y="20988"/>
                <wp:lineTo x="20903" y="20988"/>
                <wp:lineTo x="20903" y="0"/>
                <wp:lineTo x="0" y="0"/>
              </wp:wrapPolygon>
            </wp:wrapTight>
            <wp:docPr id="51" name="Picture 51"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r>
        <w:t>duction:</w:t>
      </w:r>
      <w:bookmarkEnd w:id="39"/>
    </w:p>
    <w:p w:rsidR="00331A00" w:rsidRDefault="00331A00" w:rsidP="00F10CB0"/>
    <w:p w:rsidR="00EA0CA0" w:rsidRPr="00DF1705" w:rsidRDefault="00EA0CA0" w:rsidP="00DF1705">
      <w:pPr>
        <w:rPr>
          <w:u w:val="single"/>
        </w:rPr>
      </w:pPr>
      <w:r w:rsidRPr="00DF1705">
        <w:rPr>
          <w:u w:val="single"/>
        </w:rPr>
        <w:t>Characteristics of spiritual youth:</w:t>
      </w:r>
    </w:p>
    <w:p w:rsidR="00EA0CA0" w:rsidRDefault="0053596F" w:rsidP="004105C6">
      <w:pPr>
        <w:pStyle w:val="ListParagraph"/>
        <w:numPr>
          <w:ilvl w:val="0"/>
          <w:numId w:val="9"/>
        </w:numPr>
      </w:pPr>
      <w:r>
        <w:rPr>
          <w:noProof/>
        </w:rPr>
        <mc:AlternateContent>
          <mc:Choice Requires="wps">
            <w:drawing>
              <wp:anchor distT="0" distB="0" distL="114300" distR="114300" simplePos="0" relativeHeight="251721728" behindDoc="1" locked="0" layoutInCell="1" allowOverlap="1" wp14:anchorId="2D888863" wp14:editId="69E4F6D5">
                <wp:simplePos x="0" y="0"/>
                <wp:positionH relativeFrom="column">
                  <wp:posOffset>4744085</wp:posOffset>
                </wp:positionH>
                <wp:positionV relativeFrom="paragraph">
                  <wp:posOffset>144145</wp:posOffset>
                </wp:positionV>
                <wp:extent cx="1946910" cy="635"/>
                <wp:effectExtent l="0" t="0" r="0" b="6985"/>
                <wp:wrapTight wrapText="bothSides">
                  <wp:wrapPolygon edited="0">
                    <wp:start x="0" y="0"/>
                    <wp:lineTo x="0" y="20597"/>
                    <wp:lineTo x="21346" y="20597"/>
                    <wp:lineTo x="21346" y="0"/>
                    <wp:lineTo x="0" y="0"/>
                  </wp:wrapPolygon>
                </wp:wrapTight>
                <wp:docPr id="52" name="Text Box 52"/>
                <wp:cNvGraphicFramePr/>
                <a:graphic xmlns:a="http://schemas.openxmlformats.org/drawingml/2006/main">
                  <a:graphicData uri="http://schemas.microsoft.com/office/word/2010/wordprocessingShape">
                    <wps:wsp>
                      <wps:cNvSpPr txBox="1"/>
                      <wps:spPr>
                        <a:xfrm>
                          <a:off x="0" y="0"/>
                          <a:ext cx="1946910" cy="635"/>
                        </a:xfrm>
                        <a:prstGeom prst="rect">
                          <a:avLst/>
                        </a:prstGeom>
                        <a:solidFill>
                          <a:prstClr val="white"/>
                        </a:solidFill>
                        <a:ln>
                          <a:noFill/>
                        </a:ln>
                        <a:effectLst/>
                      </wps:spPr>
                      <wps:txbx>
                        <w:txbxContent>
                          <w:p w:rsidR="00C26361" w:rsidRPr="000A4F32" w:rsidRDefault="00C26361" w:rsidP="0053596F">
                            <w:pPr>
                              <w:pStyle w:val="Caption"/>
                              <w:rPr>
                                <w:noProof/>
                              </w:rPr>
                            </w:pPr>
                            <w:r>
                              <w:t>Identity in Christ and Spiritual Gifts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888863" id="Text Box 52" o:spid="_x0000_s1068" type="#_x0000_t202" style="position:absolute;left:0;text-align:left;margin-left:373.55pt;margin-top:11.35pt;width:153.3pt;height:.0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" stroked="f">
                <v:textbox style="mso-fit-shape-to-text:t" inset="0,0,0,0">
                  <w:txbxContent>
                    <w:p w:rsidR="00C26361" w:rsidRPr="000A4F32" w:rsidRDefault="00C26361" w:rsidP="0053596F">
                      <w:pPr>
                        <w:pStyle w:val="Caption"/>
                        <w:rPr>
                          <w:noProof/>
                        </w:rPr>
                      </w:pPr>
                      <w:r>
                        <w:t>Identity in Christ and Spiritual Gifts</w:t>
                      </w:r>
                    </w:p>
                  </w:txbxContent>
                </v:textbox>
                <w10:wrap type="tight"/>
              </v:shape>
            </w:pict>
          </mc:Fallback>
        </mc:AlternateContent>
      </w:r>
      <w:r w:rsidR="006D7ACF">
        <w:t>Need to</w:t>
      </w:r>
      <w:r w:rsidR="00EA0CA0">
        <w:t xml:space="preserve"> understand </w:t>
      </w:r>
      <w:r w:rsidR="006D7ACF">
        <w:t>their</w:t>
      </w:r>
      <w:r w:rsidR="00EA0CA0">
        <w:t xml:space="preserve"> identity</w:t>
      </w:r>
    </w:p>
    <w:p w:rsidR="00EA0CA0" w:rsidRDefault="006D7ACF" w:rsidP="004105C6">
      <w:pPr>
        <w:pStyle w:val="ListParagraph"/>
        <w:numPr>
          <w:ilvl w:val="0"/>
          <w:numId w:val="9"/>
        </w:numPr>
      </w:pPr>
      <w:r>
        <w:t xml:space="preserve">Need to </w:t>
      </w:r>
      <w:r w:rsidR="00EA0CA0">
        <w:t>stand strong in purity</w:t>
      </w:r>
    </w:p>
    <w:p w:rsidR="00EA0CA0" w:rsidRDefault="006D7ACF" w:rsidP="004105C6">
      <w:pPr>
        <w:pStyle w:val="ListParagraph"/>
        <w:numPr>
          <w:ilvl w:val="0"/>
          <w:numId w:val="9"/>
        </w:numPr>
      </w:pPr>
      <w:r>
        <w:t>Need to start</w:t>
      </w:r>
      <w:r w:rsidR="00EA0CA0">
        <w:t xml:space="preserve"> overcom</w:t>
      </w:r>
      <w:r>
        <w:t>ing</w:t>
      </w:r>
      <w:r w:rsidR="00EA0CA0">
        <w:t xml:space="preserve"> the evil one</w:t>
      </w:r>
    </w:p>
    <w:p w:rsidR="00EA0CA0" w:rsidRDefault="006D7ACF" w:rsidP="004105C6">
      <w:pPr>
        <w:pStyle w:val="ListParagraph"/>
        <w:numPr>
          <w:ilvl w:val="0"/>
          <w:numId w:val="9"/>
        </w:numPr>
      </w:pPr>
      <w:r>
        <w:t>Need to orient self</w:t>
      </w:r>
      <w:r w:rsidR="00EA0CA0">
        <w:t xml:space="preserve"> to adulthood </w:t>
      </w:r>
      <w:r>
        <w:t xml:space="preserve">and spiritual </w:t>
      </w:r>
      <w:r w:rsidR="00EA0CA0">
        <w:t>productivity</w:t>
      </w:r>
    </w:p>
    <w:p w:rsidR="003B538D" w:rsidRPr="00DF1705" w:rsidRDefault="003B538D" w:rsidP="00DF1705">
      <w:pPr>
        <w:rPr>
          <w:u w:val="single"/>
        </w:rPr>
      </w:pPr>
      <w:r w:rsidRPr="00DF1705">
        <w:rPr>
          <w:u w:val="single"/>
        </w:rPr>
        <w:t>Keys to unlock the level:</w:t>
      </w:r>
      <w:r w:rsidR="006D7ACF">
        <w:rPr>
          <w:u w:val="single"/>
        </w:rPr>
        <w:t xml:space="preserve"> (In Christ, </w:t>
      </w:r>
      <w:r w:rsidR="008C0645">
        <w:rPr>
          <w:u w:val="single"/>
        </w:rPr>
        <w:t xml:space="preserve">Personal Purity, </w:t>
      </w:r>
      <w:r w:rsidR="006D7ACF">
        <w:rPr>
          <w:u w:val="single"/>
        </w:rPr>
        <w:t>Spiritual Gifts,)</w:t>
      </w:r>
    </w:p>
    <w:p w:rsidR="00CD23A4" w:rsidRDefault="00CD23A4" w:rsidP="004105C6">
      <w:pPr>
        <w:pStyle w:val="ListParagraph"/>
        <w:numPr>
          <w:ilvl w:val="0"/>
          <w:numId w:val="4"/>
        </w:numPr>
      </w:pPr>
      <w:r>
        <w:t>Intermediate spiritual disciplines</w:t>
      </w:r>
    </w:p>
    <w:p w:rsidR="00ED5123" w:rsidRDefault="003B538D" w:rsidP="004105C6">
      <w:pPr>
        <w:pStyle w:val="ListParagraph"/>
        <w:numPr>
          <w:ilvl w:val="0"/>
          <w:numId w:val="4"/>
        </w:numPr>
      </w:pPr>
      <w:r>
        <w:t>Identity in Christ</w:t>
      </w:r>
    </w:p>
    <w:p w:rsidR="003B538D" w:rsidRDefault="003B538D" w:rsidP="004105C6">
      <w:pPr>
        <w:pStyle w:val="ListParagraph"/>
        <w:numPr>
          <w:ilvl w:val="0"/>
          <w:numId w:val="4"/>
        </w:numPr>
      </w:pPr>
      <w:r>
        <w:t>Spiritual gifts</w:t>
      </w:r>
    </w:p>
    <w:p w:rsidR="000C2D70" w:rsidRDefault="000C2D70" w:rsidP="004105C6">
      <w:pPr>
        <w:pStyle w:val="ListParagraph"/>
        <w:numPr>
          <w:ilvl w:val="0"/>
          <w:numId w:val="4"/>
        </w:numPr>
      </w:pPr>
      <w:r>
        <w:t>Training of spiritual senses</w:t>
      </w:r>
    </w:p>
    <w:p w:rsidR="00AA408D" w:rsidRDefault="00AA408D" w:rsidP="004105C6">
      <w:pPr>
        <w:pStyle w:val="ListParagraph"/>
        <w:numPr>
          <w:ilvl w:val="0"/>
          <w:numId w:val="4"/>
        </w:numPr>
      </w:pPr>
      <w:r>
        <w:t>Personal purity</w:t>
      </w:r>
    </w:p>
    <w:p w:rsidR="00807526" w:rsidRDefault="00807526" w:rsidP="00807526">
      <w:pPr>
        <w:pStyle w:val="Heading2"/>
      </w:pPr>
    </w:p>
    <w:p w:rsidR="000E2754" w:rsidRDefault="00807526" w:rsidP="00807526">
      <w:pPr>
        <w:pStyle w:val="Heading2"/>
      </w:pPr>
      <w:bookmarkStart w:id="40" w:name="_Toc471739584"/>
      <w:r>
        <w:t>Intermediate Spiritual Disciplines:</w:t>
      </w:r>
      <w:bookmarkEnd w:id="40"/>
    </w:p>
    <w:p w:rsidR="002B5D57" w:rsidRDefault="002B5D57" w:rsidP="00807526"/>
    <w:p w:rsidR="001831EB" w:rsidRDefault="001831EB" w:rsidP="00A31802">
      <w:pPr>
        <w:pStyle w:val="ListParagraph"/>
        <w:numPr>
          <w:ilvl w:val="0"/>
          <w:numId w:val="31"/>
        </w:numPr>
      </w:pPr>
      <w:r>
        <w:t>Continue beginner spiritual disciplines</w:t>
      </w:r>
    </w:p>
    <w:p w:rsidR="00807526" w:rsidRDefault="00C90F36" w:rsidP="00A31802">
      <w:pPr>
        <w:pStyle w:val="ListParagraph"/>
        <w:numPr>
          <w:ilvl w:val="0"/>
          <w:numId w:val="86"/>
        </w:numPr>
      </w:pPr>
      <w:r>
        <w:t>Begin W</w:t>
      </w:r>
      <w:r w:rsidR="00807526">
        <w:t>orship</w:t>
      </w:r>
    </w:p>
    <w:p w:rsidR="00807526" w:rsidRDefault="00C90F36" w:rsidP="00A31802">
      <w:pPr>
        <w:pStyle w:val="ListParagraph"/>
        <w:numPr>
          <w:ilvl w:val="0"/>
          <w:numId w:val="86"/>
        </w:numPr>
      </w:pPr>
      <w:r>
        <w:t>Begin S</w:t>
      </w:r>
      <w:r w:rsidR="00807526">
        <w:t>ervice</w:t>
      </w:r>
    </w:p>
    <w:p w:rsidR="00807526" w:rsidRDefault="00C90F36" w:rsidP="00A31802">
      <w:pPr>
        <w:pStyle w:val="ListParagraph"/>
        <w:numPr>
          <w:ilvl w:val="0"/>
          <w:numId w:val="86"/>
        </w:numPr>
      </w:pPr>
      <w:r>
        <w:t xml:space="preserve">Begin </w:t>
      </w:r>
      <w:r w:rsidR="00807526">
        <w:t>Confession and Communion</w:t>
      </w:r>
    </w:p>
    <w:p w:rsidR="00807526" w:rsidRDefault="00C90F36" w:rsidP="00A31802">
      <w:pPr>
        <w:pStyle w:val="ListParagraph"/>
        <w:numPr>
          <w:ilvl w:val="0"/>
          <w:numId w:val="86"/>
        </w:numPr>
      </w:pPr>
      <w:r>
        <w:t xml:space="preserve">Begin </w:t>
      </w:r>
      <w:r w:rsidR="00807526">
        <w:t>Submission</w:t>
      </w:r>
    </w:p>
    <w:p w:rsidR="00807526" w:rsidRDefault="00C90F36" w:rsidP="00A31802">
      <w:pPr>
        <w:pStyle w:val="ListParagraph"/>
        <w:numPr>
          <w:ilvl w:val="0"/>
          <w:numId w:val="86"/>
        </w:numPr>
      </w:pPr>
      <w:r>
        <w:t xml:space="preserve">Begin </w:t>
      </w:r>
      <w:r w:rsidR="00807526">
        <w:t>Personal Purity</w:t>
      </w:r>
    </w:p>
    <w:p w:rsidR="005A0725" w:rsidRDefault="005A0725" w:rsidP="001507FE">
      <w:pPr>
        <w:pStyle w:val="Heading2"/>
        <w:rPr>
          <w:rFonts w:asciiTheme="minorHAnsi" w:eastAsiaTheme="minorHAnsi" w:hAnsiTheme="minorHAnsi" w:cstheme="minorBidi"/>
          <w:color w:val="auto"/>
          <w:sz w:val="22"/>
          <w:szCs w:val="22"/>
        </w:rPr>
      </w:pPr>
    </w:p>
    <w:p w:rsidR="00807526" w:rsidRDefault="008B3FB4" w:rsidP="001507FE">
      <w:pPr>
        <w:pStyle w:val="Heading2"/>
      </w:pPr>
      <w:bookmarkStart w:id="41" w:name="_Toc471739585"/>
      <w:r>
        <w:t xml:space="preserve">Meaning of </w:t>
      </w:r>
      <w:r w:rsidR="007B0E20">
        <w:t>Being</w:t>
      </w:r>
      <w:r w:rsidR="005A0725">
        <w:t xml:space="preserve"> in</w:t>
      </w:r>
      <w:r w:rsidR="001507FE">
        <w:t xml:space="preserve"> Christ:</w:t>
      </w:r>
      <w:bookmarkEnd w:id="41"/>
    </w:p>
    <w:p w:rsidR="001507FE" w:rsidRDefault="001507FE" w:rsidP="00807526"/>
    <w:p w:rsidR="001507FE" w:rsidRDefault="001507FE" w:rsidP="00A31802">
      <w:pPr>
        <w:pStyle w:val="ListParagraph"/>
        <w:numPr>
          <w:ilvl w:val="0"/>
          <w:numId w:val="32"/>
        </w:numPr>
      </w:pPr>
      <w:r>
        <w:t>No condemnation</w:t>
      </w:r>
    </w:p>
    <w:p w:rsidR="001507FE" w:rsidRDefault="001507FE" w:rsidP="00A31802">
      <w:pPr>
        <w:pStyle w:val="ListParagraph"/>
        <w:numPr>
          <w:ilvl w:val="0"/>
          <w:numId w:val="32"/>
        </w:numPr>
      </w:pPr>
      <w:r>
        <w:t>Inseparable</w:t>
      </w:r>
    </w:p>
    <w:p w:rsidR="001507FE" w:rsidRDefault="001507FE" w:rsidP="00A31802">
      <w:pPr>
        <w:pStyle w:val="ListParagraph"/>
        <w:numPr>
          <w:ilvl w:val="0"/>
          <w:numId w:val="32"/>
        </w:numPr>
      </w:pPr>
      <w:r>
        <w:t>Triumphant</w:t>
      </w:r>
    </w:p>
    <w:p w:rsidR="001507FE" w:rsidRDefault="001507FE" w:rsidP="00A31802">
      <w:pPr>
        <w:pStyle w:val="ListParagraph"/>
        <w:numPr>
          <w:ilvl w:val="0"/>
          <w:numId w:val="32"/>
        </w:numPr>
      </w:pPr>
      <w:r>
        <w:t>New creation</w:t>
      </w:r>
    </w:p>
    <w:p w:rsidR="007B0E20" w:rsidRDefault="007B0E20" w:rsidP="00A31802">
      <w:pPr>
        <w:pStyle w:val="ListParagraph"/>
        <w:numPr>
          <w:ilvl w:val="0"/>
          <w:numId w:val="32"/>
        </w:numPr>
      </w:pPr>
      <w:r>
        <w:t>Spiritually alive</w:t>
      </w:r>
    </w:p>
    <w:p w:rsidR="007B0E20" w:rsidRDefault="007B0E20" w:rsidP="00A31802">
      <w:pPr>
        <w:pStyle w:val="ListParagraph"/>
        <w:numPr>
          <w:ilvl w:val="0"/>
          <w:numId w:val="32"/>
        </w:numPr>
      </w:pPr>
      <w:r>
        <w:t>Blessed, chosen and adopted</w:t>
      </w:r>
    </w:p>
    <w:p w:rsidR="007B0E20" w:rsidRDefault="007B0E20" w:rsidP="00A31802">
      <w:pPr>
        <w:pStyle w:val="ListParagraph"/>
        <w:numPr>
          <w:ilvl w:val="0"/>
          <w:numId w:val="32"/>
        </w:numPr>
      </w:pPr>
      <w:r>
        <w:t xml:space="preserve">Brought near to God </w:t>
      </w:r>
    </w:p>
    <w:p w:rsidR="007B0E20" w:rsidRDefault="007B0E20" w:rsidP="00A31802">
      <w:pPr>
        <w:pStyle w:val="ListParagraph"/>
        <w:numPr>
          <w:ilvl w:val="0"/>
          <w:numId w:val="32"/>
        </w:numPr>
      </w:pPr>
      <w:r>
        <w:t>Life hidden with Christ in God</w:t>
      </w:r>
    </w:p>
    <w:p w:rsidR="007B0E20" w:rsidRDefault="007B0E20" w:rsidP="00A31802">
      <w:pPr>
        <w:pStyle w:val="ListParagraph"/>
        <w:numPr>
          <w:ilvl w:val="0"/>
          <w:numId w:val="32"/>
        </w:numPr>
      </w:pPr>
      <w:r>
        <w:t>Fully resourced</w:t>
      </w:r>
    </w:p>
    <w:p w:rsidR="007B0E20" w:rsidRDefault="007B0E20" w:rsidP="00A31802">
      <w:pPr>
        <w:pStyle w:val="ListParagraph"/>
        <w:numPr>
          <w:ilvl w:val="0"/>
          <w:numId w:val="32"/>
        </w:numPr>
      </w:pPr>
      <w:r>
        <w:t>Member</w:t>
      </w:r>
      <w:r w:rsidR="006F6EAB">
        <w:t>s</w:t>
      </w:r>
      <w:r>
        <w:t xml:space="preserve"> of one another</w:t>
      </w:r>
    </w:p>
    <w:p w:rsidR="006F6EAB" w:rsidRDefault="006F6EAB" w:rsidP="00A31802">
      <w:pPr>
        <w:pStyle w:val="ListParagraph"/>
        <w:numPr>
          <w:ilvl w:val="0"/>
          <w:numId w:val="32"/>
        </w:numPr>
      </w:pPr>
      <w:r>
        <w:t>Unified in the bond of peace</w:t>
      </w:r>
    </w:p>
    <w:p w:rsidR="006F6EAB" w:rsidRDefault="006F6EAB" w:rsidP="00A31802">
      <w:pPr>
        <w:pStyle w:val="ListParagraph"/>
        <w:numPr>
          <w:ilvl w:val="0"/>
          <w:numId w:val="32"/>
        </w:numPr>
      </w:pPr>
      <w:r>
        <w:t>Permanently connected</w:t>
      </w:r>
    </w:p>
    <w:p w:rsidR="006F6EAB" w:rsidRDefault="006F6EAB" w:rsidP="00A31802">
      <w:pPr>
        <w:pStyle w:val="ListParagraph"/>
        <w:numPr>
          <w:ilvl w:val="0"/>
          <w:numId w:val="32"/>
        </w:numPr>
      </w:pPr>
      <w:r>
        <w:t>Graced into the ages to come</w:t>
      </w:r>
    </w:p>
    <w:p w:rsidR="00181873" w:rsidRDefault="00181873" w:rsidP="00A31802">
      <w:pPr>
        <w:pStyle w:val="ListParagraph"/>
        <w:numPr>
          <w:ilvl w:val="0"/>
          <w:numId w:val="32"/>
        </w:numPr>
      </w:pPr>
      <w:r>
        <w:t>You are accepted in Christ</w:t>
      </w:r>
    </w:p>
    <w:p w:rsidR="00181873" w:rsidRDefault="00181873" w:rsidP="00A31802">
      <w:pPr>
        <w:pStyle w:val="ListParagraph"/>
        <w:numPr>
          <w:ilvl w:val="0"/>
          <w:numId w:val="32"/>
        </w:numPr>
      </w:pPr>
      <w:r>
        <w:t>You are secure in Christ</w:t>
      </w:r>
    </w:p>
    <w:p w:rsidR="00181873" w:rsidRDefault="00181873" w:rsidP="00A31802">
      <w:pPr>
        <w:pStyle w:val="ListParagraph"/>
        <w:numPr>
          <w:ilvl w:val="0"/>
          <w:numId w:val="32"/>
        </w:numPr>
      </w:pPr>
      <w:r>
        <w:t>You are significant in Christ</w:t>
      </w:r>
    </w:p>
    <w:p w:rsidR="005A0725" w:rsidRDefault="005A0725" w:rsidP="005A0725"/>
    <w:p w:rsidR="005A0725" w:rsidRDefault="005A0725" w:rsidP="005A0725">
      <w:pPr>
        <w:pStyle w:val="Heading2"/>
      </w:pPr>
      <w:bookmarkStart w:id="42" w:name="_Toc471739586"/>
      <w:r>
        <w:t>Mechanics of Being in Christ</w:t>
      </w:r>
      <w:bookmarkEnd w:id="42"/>
    </w:p>
    <w:p w:rsidR="005A0725" w:rsidRDefault="005A0725" w:rsidP="005A0725"/>
    <w:p w:rsidR="006F6EAB" w:rsidRDefault="006F6EAB" w:rsidP="00A31802">
      <w:pPr>
        <w:pStyle w:val="ListParagraph"/>
        <w:numPr>
          <w:ilvl w:val="0"/>
          <w:numId w:val="32"/>
        </w:numPr>
      </w:pPr>
      <w:r>
        <w:t>Understanding the Mechanics</w:t>
      </w:r>
    </w:p>
    <w:p w:rsidR="001507FE" w:rsidRDefault="001507FE" w:rsidP="00A31802">
      <w:pPr>
        <w:pStyle w:val="ListParagraph"/>
        <w:numPr>
          <w:ilvl w:val="0"/>
          <w:numId w:val="32"/>
        </w:numPr>
      </w:pPr>
      <w:r>
        <w:t xml:space="preserve">Jesus </w:t>
      </w:r>
      <w:r w:rsidR="006F6EAB">
        <w:t xml:space="preserve">is </w:t>
      </w:r>
      <w:r>
        <w:t xml:space="preserve">in the Father </w:t>
      </w:r>
      <w:r w:rsidR="006F6EAB">
        <w:t xml:space="preserve">who is </w:t>
      </w:r>
      <w:r>
        <w:t>in Jesus</w:t>
      </w:r>
    </w:p>
    <w:p w:rsidR="001507FE" w:rsidRDefault="001507FE" w:rsidP="00A31802">
      <w:pPr>
        <w:pStyle w:val="ListParagraph"/>
        <w:numPr>
          <w:ilvl w:val="0"/>
          <w:numId w:val="32"/>
        </w:numPr>
      </w:pPr>
      <w:r>
        <w:t xml:space="preserve">Christ </w:t>
      </w:r>
      <w:r w:rsidR="006F6EAB">
        <w:t xml:space="preserve">is </w:t>
      </w:r>
      <w:r>
        <w:t>in believers</w:t>
      </w:r>
      <w:r w:rsidR="006F6EAB">
        <w:t xml:space="preserve"> who are</w:t>
      </w:r>
      <w:r>
        <w:t xml:space="preserve"> in Christ</w:t>
      </w:r>
    </w:p>
    <w:p w:rsidR="001507FE" w:rsidRDefault="001507FE" w:rsidP="00A31802">
      <w:pPr>
        <w:pStyle w:val="ListParagraph"/>
        <w:numPr>
          <w:ilvl w:val="0"/>
          <w:numId w:val="32"/>
        </w:numPr>
      </w:pPr>
      <w:r>
        <w:t xml:space="preserve">Believers </w:t>
      </w:r>
      <w:r w:rsidR="006F6EAB">
        <w:t xml:space="preserve">are members with </w:t>
      </w:r>
      <w:r>
        <w:t>believers</w:t>
      </w:r>
    </w:p>
    <w:p w:rsidR="001507FE" w:rsidRDefault="006F6EAB" w:rsidP="00A31802">
      <w:pPr>
        <w:pStyle w:val="ListParagraph"/>
        <w:numPr>
          <w:ilvl w:val="0"/>
          <w:numId w:val="32"/>
        </w:numPr>
      </w:pPr>
      <w:r>
        <w:t>Reality of Persons and Realms</w:t>
      </w:r>
    </w:p>
    <w:p w:rsidR="00006129" w:rsidRDefault="006F6EAB" w:rsidP="00A31802">
      <w:pPr>
        <w:pStyle w:val="ListParagraph"/>
        <w:numPr>
          <w:ilvl w:val="0"/>
          <w:numId w:val="32"/>
        </w:numPr>
      </w:pPr>
      <w:r>
        <w:t>Reality of Multiple Dimensions</w:t>
      </w:r>
    </w:p>
    <w:p w:rsidR="005A0725" w:rsidRDefault="006F6EAB" w:rsidP="00A31802">
      <w:pPr>
        <w:pStyle w:val="ListParagraph"/>
        <w:numPr>
          <w:ilvl w:val="0"/>
          <w:numId w:val="32"/>
        </w:numPr>
      </w:pPr>
      <w:r>
        <w:t xml:space="preserve">The </w:t>
      </w:r>
      <w:r w:rsidR="005A0725">
        <w:t>Four Dimensional Love of God</w:t>
      </w:r>
    </w:p>
    <w:p w:rsidR="005A0725" w:rsidRDefault="006F6EAB" w:rsidP="00A31802">
      <w:pPr>
        <w:pStyle w:val="ListParagraph"/>
        <w:numPr>
          <w:ilvl w:val="0"/>
          <w:numId w:val="32"/>
        </w:numPr>
      </w:pPr>
      <w:r>
        <w:t>Raised and Seated in Heavenly Places</w:t>
      </w:r>
    </w:p>
    <w:p w:rsidR="006F6EAB" w:rsidRDefault="006F6EAB" w:rsidP="008B3FB4"/>
    <w:p w:rsidR="008B3FB4" w:rsidRDefault="004F481B" w:rsidP="00963244">
      <w:pPr>
        <w:pStyle w:val="Heading2"/>
      </w:pPr>
      <w:bookmarkStart w:id="43" w:name="_Toc471739587"/>
      <w:r>
        <w:t>Empowerment of Being</w:t>
      </w:r>
      <w:r w:rsidR="008B3FB4">
        <w:t xml:space="preserve"> in Christ</w:t>
      </w:r>
      <w:bookmarkEnd w:id="43"/>
    </w:p>
    <w:p w:rsidR="004F481B" w:rsidRDefault="004F481B" w:rsidP="004F481B"/>
    <w:tbl>
      <w:tblPr>
        <w:tblStyle w:val="TableGrid"/>
        <w:tblW w:w="0" w:type="auto"/>
        <w:tblLook w:val="04A0" w:firstRow="1" w:lastRow="0" w:firstColumn="1" w:lastColumn="0" w:noHBand="0" w:noVBand="1"/>
      </w:tblPr>
      <w:tblGrid>
        <w:gridCol w:w="3770"/>
        <w:gridCol w:w="4145"/>
        <w:gridCol w:w="2250"/>
      </w:tblGrid>
      <w:tr w:rsidR="004F481B" w:rsidRPr="004F481B" w:rsidTr="00DF4C8A">
        <w:tc>
          <w:tcPr>
            <w:tcW w:w="3770" w:type="dxa"/>
          </w:tcPr>
          <w:p w:rsidR="004F481B" w:rsidRPr="004F481B" w:rsidRDefault="004F481B" w:rsidP="004F481B">
            <w:pPr>
              <w:jc w:val="center"/>
              <w:rPr>
                <w:i/>
              </w:rPr>
            </w:pPr>
            <w:r w:rsidRPr="004F481B">
              <w:rPr>
                <w:i/>
              </w:rPr>
              <w:t>You say:</w:t>
            </w:r>
          </w:p>
        </w:tc>
        <w:tc>
          <w:tcPr>
            <w:tcW w:w="4145" w:type="dxa"/>
          </w:tcPr>
          <w:p w:rsidR="004F481B" w:rsidRPr="004F481B" w:rsidRDefault="004F481B" w:rsidP="004F481B">
            <w:pPr>
              <w:jc w:val="center"/>
              <w:rPr>
                <w:i/>
              </w:rPr>
            </w:pPr>
            <w:r w:rsidRPr="004F481B">
              <w:rPr>
                <w:i/>
              </w:rPr>
              <w:t>God says:</w:t>
            </w:r>
          </w:p>
        </w:tc>
        <w:tc>
          <w:tcPr>
            <w:tcW w:w="2250" w:type="dxa"/>
          </w:tcPr>
          <w:p w:rsidR="004F481B" w:rsidRPr="004F481B" w:rsidRDefault="004F481B" w:rsidP="004F481B">
            <w:pPr>
              <w:jc w:val="center"/>
              <w:rPr>
                <w:i/>
              </w:rPr>
            </w:pPr>
            <w:r w:rsidRPr="004F481B">
              <w:rPr>
                <w:i/>
              </w:rPr>
              <w:t>Verse:</w:t>
            </w:r>
          </w:p>
        </w:tc>
      </w:tr>
      <w:tr w:rsidR="004F481B" w:rsidTr="00DF4C8A">
        <w:tc>
          <w:tcPr>
            <w:tcW w:w="3770" w:type="dxa"/>
          </w:tcPr>
          <w:p w:rsidR="004F481B" w:rsidRDefault="004F481B" w:rsidP="004F481B">
            <w:r>
              <w:t>It’s impossible.</w:t>
            </w:r>
          </w:p>
        </w:tc>
        <w:tc>
          <w:tcPr>
            <w:tcW w:w="4145" w:type="dxa"/>
          </w:tcPr>
          <w:p w:rsidR="004F481B" w:rsidRDefault="004F481B" w:rsidP="004F481B">
            <w:r>
              <w:t>All things are possible.</w:t>
            </w:r>
          </w:p>
        </w:tc>
        <w:tc>
          <w:tcPr>
            <w:tcW w:w="2250" w:type="dxa"/>
          </w:tcPr>
          <w:p w:rsidR="004F481B" w:rsidRDefault="004F481B" w:rsidP="004F481B"/>
        </w:tc>
      </w:tr>
      <w:tr w:rsidR="004F481B" w:rsidTr="00DF4C8A">
        <w:tc>
          <w:tcPr>
            <w:tcW w:w="3770" w:type="dxa"/>
          </w:tcPr>
          <w:p w:rsidR="004F481B" w:rsidRDefault="004F481B" w:rsidP="004F481B">
            <w:r>
              <w:t>I’m too tired.</w:t>
            </w:r>
          </w:p>
        </w:tc>
        <w:tc>
          <w:tcPr>
            <w:tcW w:w="4145" w:type="dxa"/>
          </w:tcPr>
          <w:p w:rsidR="004F481B" w:rsidRDefault="004F481B" w:rsidP="004F481B">
            <w:r>
              <w:t>I will give you rest.</w:t>
            </w:r>
          </w:p>
        </w:tc>
        <w:tc>
          <w:tcPr>
            <w:tcW w:w="2250" w:type="dxa"/>
          </w:tcPr>
          <w:p w:rsidR="004F481B" w:rsidRDefault="004F481B" w:rsidP="004F481B"/>
        </w:tc>
      </w:tr>
      <w:tr w:rsidR="004F481B" w:rsidTr="00DF4C8A">
        <w:tc>
          <w:tcPr>
            <w:tcW w:w="3770" w:type="dxa"/>
          </w:tcPr>
          <w:p w:rsidR="004F481B" w:rsidRDefault="004F481B" w:rsidP="004F481B">
            <w:r>
              <w:t>Nobody really loves me.</w:t>
            </w:r>
          </w:p>
        </w:tc>
        <w:tc>
          <w:tcPr>
            <w:tcW w:w="4145" w:type="dxa"/>
          </w:tcPr>
          <w:p w:rsidR="004F481B" w:rsidRDefault="004F481B" w:rsidP="004F481B">
            <w:r>
              <w:t>I love you.</w:t>
            </w:r>
          </w:p>
        </w:tc>
        <w:tc>
          <w:tcPr>
            <w:tcW w:w="2250" w:type="dxa"/>
          </w:tcPr>
          <w:p w:rsidR="004F481B" w:rsidRDefault="004F481B" w:rsidP="004F481B"/>
        </w:tc>
      </w:tr>
      <w:tr w:rsidR="004F481B" w:rsidTr="00DF4C8A">
        <w:tc>
          <w:tcPr>
            <w:tcW w:w="3770" w:type="dxa"/>
          </w:tcPr>
          <w:p w:rsidR="004F481B" w:rsidRDefault="004F481B" w:rsidP="004F481B">
            <w:r>
              <w:t>I can’t go on.</w:t>
            </w:r>
          </w:p>
        </w:tc>
        <w:tc>
          <w:tcPr>
            <w:tcW w:w="4145" w:type="dxa"/>
          </w:tcPr>
          <w:p w:rsidR="004F481B" w:rsidRDefault="004F481B" w:rsidP="004F481B">
            <w:r>
              <w:t>My grace is sufficient for you.</w:t>
            </w:r>
          </w:p>
        </w:tc>
        <w:tc>
          <w:tcPr>
            <w:tcW w:w="2250" w:type="dxa"/>
          </w:tcPr>
          <w:p w:rsidR="004F481B" w:rsidRDefault="004F481B" w:rsidP="004F481B"/>
        </w:tc>
      </w:tr>
      <w:tr w:rsidR="004F481B" w:rsidTr="00DF4C8A">
        <w:tc>
          <w:tcPr>
            <w:tcW w:w="3770" w:type="dxa"/>
          </w:tcPr>
          <w:p w:rsidR="004F481B" w:rsidRDefault="004F481B" w:rsidP="004F481B">
            <w:r>
              <w:t>I can’t figure things out.</w:t>
            </w:r>
          </w:p>
        </w:tc>
        <w:tc>
          <w:tcPr>
            <w:tcW w:w="4145" w:type="dxa"/>
          </w:tcPr>
          <w:p w:rsidR="004F481B" w:rsidRDefault="004F481B" w:rsidP="004F481B">
            <w:r>
              <w:t>I will direct your steps.</w:t>
            </w:r>
          </w:p>
        </w:tc>
        <w:tc>
          <w:tcPr>
            <w:tcW w:w="2250" w:type="dxa"/>
          </w:tcPr>
          <w:p w:rsidR="004F481B" w:rsidRDefault="004F481B" w:rsidP="004F481B"/>
        </w:tc>
      </w:tr>
      <w:tr w:rsidR="004F481B" w:rsidTr="00DF4C8A">
        <w:tc>
          <w:tcPr>
            <w:tcW w:w="3770" w:type="dxa"/>
          </w:tcPr>
          <w:p w:rsidR="004F481B" w:rsidRDefault="004F481B" w:rsidP="004F481B">
            <w:r>
              <w:t>I can’t do this.</w:t>
            </w:r>
          </w:p>
        </w:tc>
        <w:tc>
          <w:tcPr>
            <w:tcW w:w="4145" w:type="dxa"/>
          </w:tcPr>
          <w:p w:rsidR="004F481B" w:rsidRDefault="004F481B" w:rsidP="004F481B">
            <w:r>
              <w:t>You can do all things.</w:t>
            </w:r>
          </w:p>
        </w:tc>
        <w:tc>
          <w:tcPr>
            <w:tcW w:w="2250" w:type="dxa"/>
          </w:tcPr>
          <w:p w:rsidR="004F481B" w:rsidRDefault="004F481B" w:rsidP="004F481B"/>
        </w:tc>
      </w:tr>
      <w:tr w:rsidR="004F481B" w:rsidTr="00DF4C8A">
        <w:tc>
          <w:tcPr>
            <w:tcW w:w="3770" w:type="dxa"/>
          </w:tcPr>
          <w:p w:rsidR="004F481B" w:rsidRDefault="004F481B" w:rsidP="004F481B">
            <w:r>
              <w:t>I’m not able.</w:t>
            </w:r>
          </w:p>
        </w:tc>
        <w:tc>
          <w:tcPr>
            <w:tcW w:w="4145" w:type="dxa"/>
          </w:tcPr>
          <w:p w:rsidR="004F481B" w:rsidRDefault="004F481B" w:rsidP="004F481B">
            <w:r>
              <w:t>I am able.</w:t>
            </w:r>
          </w:p>
        </w:tc>
        <w:tc>
          <w:tcPr>
            <w:tcW w:w="2250" w:type="dxa"/>
          </w:tcPr>
          <w:p w:rsidR="004F481B" w:rsidRDefault="004F481B" w:rsidP="004F481B"/>
        </w:tc>
      </w:tr>
      <w:tr w:rsidR="004F481B" w:rsidTr="00DF4C8A">
        <w:tc>
          <w:tcPr>
            <w:tcW w:w="3770" w:type="dxa"/>
          </w:tcPr>
          <w:p w:rsidR="004F481B" w:rsidRDefault="004F481B" w:rsidP="004F481B">
            <w:r>
              <w:t>It’s not worth it.</w:t>
            </w:r>
          </w:p>
        </w:tc>
        <w:tc>
          <w:tcPr>
            <w:tcW w:w="4145" w:type="dxa"/>
          </w:tcPr>
          <w:p w:rsidR="004F481B" w:rsidRDefault="004F481B" w:rsidP="004F481B">
            <w:r>
              <w:t>It will be worth it.</w:t>
            </w:r>
          </w:p>
        </w:tc>
        <w:tc>
          <w:tcPr>
            <w:tcW w:w="2250" w:type="dxa"/>
          </w:tcPr>
          <w:p w:rsidR="004F481B" w:rsidRDefault="004F481B" w:rsidP="004F481B"/>
        </w:tc>
      </w:tr>
      <w:tr w:rsidR="004F481B" w:rsidTr="00DF4C8A">
        <w:tc>
          <w:tcPr>
            <w:tcW w:w="3770" w:type="dxa"/>
          </w:tcPr>
          <w:p w:rsidR="004F481B" w:rsidRDefault="004F481B" w:rsidP="004F481B">
            <w:r>
              <w:t>I can’t forgive myself.</w:t>
            </w:r>
          </w:p>
        </w:tc>
        <w:tc>
          <w:tcPr>
            <w:tcW w:w="4145" w:type="dxa"/>
          </w:tcPr>
          <w:p w:rsidR="004F481B" w:rsidRDefault="004F481B" w:rsidP="004F481B">
            <w:r>
              <w:t>I forgive you.</w:t>
            </w:r>
          </w:p>
        </w:tc>
        <w:tc>
          <w:tcPr>
            <w:tcW w:w="2250" w:type="dxa"/>
          </w:tcPr>
          <w:p w:rsidR="004F481B" w:rsidRDefault="004F481B" w:rsidP="004F481B"/>
        </w:tc>
      </w:tr>
      <w:tr w:rsidR="004F481B" w:rsidTr="00DF4C8A">
        <w:tc>
          <w:tcPr>
            <w:tcW w:w="3770" w:type="dxa"/>
          </w:tcPr>
          <w:p w:rsidR="004F481B" w:rsidRDefault="004F481B" w:rsidP="004F481B">
            <w:r>
              <w:t>I’m afraid.</w:t>
            </w:r>
          </w:p>
        </w:tc>
        <w:tc>
          <w:tcPr>
            <w:tcW w:w="4145" w:type="dxa"/>
          </w:tcPr>
          <w:p w:rsidR="004F481B" w:rsidRDefault="004F481B" w:rsidP="004F481B">
            <w:r>
              <w:t>I have not given you a spirit of fear.</w:t>
            </w:r>
          </w:p>
        </w:tc>
        <w:tc>
          <w:tcPr>
            <w:tcW w:w="2250" w:type="dxa"/>
          </w:tcPr>
          <w:p w:rsidR="004F481B" w:rsidRDefault="004F481B" w:rsidP="004F481B"/>
        </w:tc>
      </w:tr>
      <w:tr w:rsidR="004F481B" w:rsidTr="00DF4C8A">
        <w:tc>
          <w:tcPr>
            <w:tcW w:w="3770" w:type="dxa"/>
          </w:tcPr>
          <w:p w:rsidR="004F481B" w:rsidRDefault="004F481B" w:rsidP="004F481B">
            <w:r>
              <w:t>I’m always worried and frustrated.</w:t>
            </w:r>
          </w:p>
        </w:tc>
        <w:tc>
          <w:tcPr>
            <w:tcW w:w="4145" w:type="dxa"/>
          </w:tcPr>
          <w:p w:rsidR="004F481B" w:rsidRDefault="004F481B" w:rsidP="004F481B">
            <w:r>
              <w:t>Cast all your cares on Me.</w:t>
            </w:r>
          </w:p>
        </w:tc>
        <w:tc>
          <w:tcPr>
            <w:tcW w:w="2250" w:type="dxa"/>
          </w:tcPr>
          <w:p w:rsidR="004F481B" w:rsidRDefault="004F481B" w:rsidP="004F481B"/>
        </w:tc>
      </w:tr>
      <w:tr w:rsidR="004F481B" w:rsidTr="00DF4C8A">
        <w:tc>
          <w:tcPr>
            <w:tcW w:w="3770" w:type="dxa"/>
          </w:tcPr>
          <w:p w:rsidR="004F481B" w:rsidRDefault="004F481B" w:rsidP="004F481B">
            <w:r>
              <w:t>I’m not smart enough.</w:t>
            </w:r>
          </w:p>
        </w:tc>
        <w:tc>
          <w:tcPr>
            <w:tcW w:w="4145" w:type="dxa"/>
          </w:tcPr>
          <w:p w:rsidR="004F481B" w:rsidRDefault="004F481B" w:rsidP="004F481B">
            <w:r>
              <w:t>I will give you wisdom.</w:t>
            </w:r>
          </w:p>
        </w:tc>
        <w:tc>
          <w:tcPr>
            <w:tcW w:w="2250" w:type="dxa"/>
          </w:tcPr>
          <w:p w:rsidR="004F481B" w:rsidRDefault="004F481B" w:rsidP="004F481B"/>
        </w:tc>
      </w:tr>
      <w:tr w:rsidR="004F481B" w:rsidTr="00DF4C8A">
        <w:tc>
          <w:tcPr>
            <w:tcW w:w="3770" w:type="dxa"/>
          </w:tcPr>
          <w:p w:rsidR="004F481B" w:rsidRDefault="004F481B" w:rsidP="004F481B">
            <w:r>
              <w:t>I feel all alone.</w:t>
            </w:r>
          </w:p>
        </w:tc>
        <w:tc>
          <w:tcPr>
            <w:tcW w:w="4145" w:type="dxa"/>
          </w:tcPr>
          <w:p w:rsidR="004F481B" w:rsidRDefault="004F481B" w:rsidP="004F481B">
            <w:r>
              <w:t>I will never leave or forsake you.</w:t>
            </w:r>
          </w:p>
        </w:tc>
        <w:tc>
          <w:tcPr>
            <w:tcW w:w="2250" w:type="dxa"/>
          </w:tcPr>
          <w:p w:rsidR="004F481B" w:rsidRDefault="004F481B" w:rsidP="004F481B"/>
        </w:tc>
      </w:tr>
      <w:tr w:rsidR="004F481B" w:rsidTr="00DF4C8A">
        <w:tc>
          <w:tcPr>
            <w:tcW w:w="3770" w:type="dxa"/>
          </w:tcPr>
          <w:p w:rsidR="004F481B" w:rsidRDefault="004F481B" w:rsidP="004F481B">
            <w:r>
              <w:t>I can’t manage.</w:t>
            </w:r>
          </w:p>
        </w:tc>
        <w:tc>
          <w:tcPr>
            <w:tcW w:w="4145" w:type="dxa"/>
          </w:tcPr>
          <w:p w:rsidR="004F481B" w:rsidRDefault="004F481B" w:rsidP="004F481B">
            <w:r>
              <w:t>I will supply all your needs in Christ.</w:t>
            </w:r>
          </w:p>
        </w:tc>
        <w:tc>
          <w:tcPr>
            <w:tcW w:w="2250" w:type="dxa"/>
          </w:tcPr>
          <w:p w:rsidR="004F481B" w:rsidRDefault="004F481B" w:rsidP="004F481B"/>
        </w:tc>
      </w:tr>
    </w:tbl>
    <w:p w:rsidR="004F481B" w:rsidRDefault="004F481B" w:rsidP="004F481B"/>
    <w:p w:rsidR="00331A00" w:rsidRDefault="00331A00" w:rsidP="004F481B"/>
    <w:p w:rsidR="00181873" w:rsidRDefault="00181873" w:rsidP="00181873">
      <w:pPr>
        <w:pStyle w:val="Heading2"/>
      </w:pPr>
      <w:bookmarkStart w:id="44" w:name="_Toc471739588"/>
      <w:r>
        <w:t xml:space="preserve">Personal Purity and </w:t>
      </w:r>
      <w:r w:rsidR="00331A00">
        <w:t xml:space="preserve">Setting </w:t>
      </w:r>
      <w:r>
        <w:t>Boundaries:</w:t>
      </w:r>
      <w:bookmarkEnd w:id="44"/>
    </w:p>
    <w:p w:rsidR="00181873" w:rsidRDefault="00181873" w:rsidP="00181873"/>
    <w:p w:rsidR="00E43FB9" w:rsidRDefault="00E43FB9" w:rsidP="00A31802">
      <w:pPr>
        <w:pStyle w:val="ListParagraph"/>
        <w:numPr>
          <w:ilvl w:val="0"/>
          <w:numId w:val="33"/>
        </w:numPr>
      </w:pPr>
      <w:r>
        <w:t>Flee youthful lusts</w:t>
      </w:r>
    </w:p>
    <w:p w:rsidR="00E43FB9" w:rsidRDefault="00E43FB9" w:rsidP="00A31802">
      <w:pPr>
        <w:pStyle w:val="ListParagraph"/>
        <w:numPr>
          <w:ilvl w:val="0"/>
          <w:numId w:val="33"/>
        </w:numPr>
      </w:pPr>
      <w:r>
        <w:t>Cleansing and washing</w:t>
      </w:r>
    </w:p>
    <w:p w:rsidR="00E43FB9" w:rsidRDefault="00E43FB9" w:rsidP="00A31802">
      <w:pPr>
        <w:pStyle w:val="ListParagraph"/>
        <w:numPr>
          <w:ilvl w:val="0"/>
          <w:numId w:val="33"/>
        </w:numPr>
      </w:pPr>
      <w:r>
        <w:t>Your body is the temple of the Holy Spirit</w:t>
      </w:r>
    </w:p>
    <w:p w:rsidR="00E43FB9" w:rsidRPr="00181873" w:rsidRDefault="00E43FB9" w:rsidP="00A31802">
      <w:pPr>
        <w:pStyle w:val="ListParagraph"/>
        <w:numPr>
          <w:ilvl w:val="0"/>
          <w:numId w:val="33"/>
        </w:numPr>
      </w:pPr>
      <w:r>
        <w:t>God always provides an escape</w:t>
      </w:r>
    </w:p>
    <w:p w:rsidR="00181873" w:rsidRDefault="00181873" w:rsidP="00A31802">
      <w:pPr>
        <w:pStyle w:val="ListParagraph"/>
        <w:numPr>
          <w:ilvl w:val="0"/>
          <w:numId w:val="33"/>
        </w:numPr>
      </w:pPr>
      <w:r>
        <w:t>Created in the image of God</w:t>
      </w:r>
    </w:p>
    <w:p w:rsidR="00181873" w:rsidRDefault="00181873" w:rsidP="00A31802">
      <w:pPr>
        <w:pStyle w:val="ListParagraph"/>
        <w:numPr>
          <w:ilvl w:val="0"/>
          <w:numId w:val="33"/>
        </w:numPr>
      </w:pPr>
      <w:r>
        <w:t>Sexual purity</w:t>
      </w:r>
    </w:p>
    <w:p w:rsidR="00181873" w:rsidRDefault="00181873" w:rsidP="00A31802">
      <w:pPr>
        <w:pStyle w:val="ListParagraph"/>
        <w:numPr>
          <w:ilvl w:val="0"/>
          <w:numId w:val="33"/>
        </w:numPr>
      </w:pPr>
      <w:r>
        <w:t xml:space="preserve">Setting </w:t>
      </w:r>
      <w:r w:rsidR="00E43FB9">
        <w:t xml:space="preserve">appropriate </w:t>
      </w:r>
      <w:r>
        <w:t>boundaries</w:t>
      </w:r>
    </w:p>
    <w:p w:rsidR="00181873" w:rsidRDefault="00181873" w:rsidP="004F481B"/>
    <w:p w:rsidR="00E43FB9" w:rsidRDefault="00E43FB9" w:rsidP="004F481B"/>
    <w:p w:rsidR="00E43FB9" w:rsidRDefault="00E43FB9" w:rsidP="004F481B"/>
    <w:p w:rsidR="00E43FB9" w:rsidRDefault="00E43FB9" w:rsidP="004F481B"/>
    <w:p w:rsidR="00E43FB9" w:rsidRDefault="00596666" w:rsidP="00E43FB9">
      <w:pPr>
        <w:pStyle w:val="Heading2"/>
      </w:pPr>
      <w:bookmarkStart w:id="45" w:name="_Toc471739589"/>
      <w:r>
        <w:lastRenderedPageBreak/>
        <w:t>Discovering</w:t>
      </w:r>
      <w:r w:rsidR="00E43FB9">
        <w:t xml:space="preserve"> Your Spiritual Gift </w:t>
      </w:r>
      <w:r w:rsidR="00B5359C">
        <w:t>Matrix</w:t>
      </w:r>
      <w:r w:rsidR="00E43FB9">
        <w:t>:</w:t>
      </w:r>
      <w:bookmarkEnd w:id="45"/>
    </w:p>
    <w:p w:rsidR="00E43FB9" w:rsidRDefault="00ED3F5E" w:rsidP="00E43FB9">
      <w:r>
        <w:rPr>
          <w:noProof/>
        </w:rPr>
        <w:drawing>
          <wp:anchor distT="0" distB="0" distL="114300" distR="114300" simplePos="0" relativeHeight="251681792" behindDoc="1" locked="0" layoutInCell="1" allowOverlap="1" wp14:anchorId="4C326309" wp14:editId="440E34E6">
            <wp:simplePos x="0" y="0"/>
            <wp:positionH relativeFrom="column">
              <wp:posOffset>3912317</wp:posOffset>
            </wp:positionH>
            <wp:positionV relativeFrom="paragraph">
              <wp:posOffset>9649</wp:posOffset>
            </wp:positionV>
            <wp:extent cx="2386940" cy="1652409"/>
            <wp:effectExtent l="0" t="0" r="0" b="5080"/>
            <wp:wrapTight wrapText="bothSides">
              <wp:wrapPolygon edited="0">
                <wp:start x="0" y="0"/>
                <wp:lineTo x="0" y="21417"/>
                <wp:lineTo x="21382" y="21417"/>
                <wp:lineTo x="213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mple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6940" cy="1652409"/>
                    </a:xfrm>
                    <a:prstGeom prst="rect">
                      <a:avLst/>
                    </a:prstGeom>
                  </pic:spPr>
                </pic:pic>
              </a:graphicData>
            </a:graphic>
          </wp:anchor>
        </w:drawing>
      </w:r>
    </w:p>
    <w:p w:rsidR="00E43FB9" w:rsidRDefault="00E43FB9" w:rsidP="00A31802">
      <w:pPr>
        <w:pStyle w:val="ListParagraph"/>
        <w:numPr>
          <w:ilvl w:val="0"/>
          <w:numId w:val="34"/>
        </w:numPr>
      </w:pPr>
      <w:r>
        <w:t>Seven Redemptive Gifts</w:t>
      </w:r>
      <w:r w:rsidR="005C52F0">
        <w:t xml:space="preserve"> from Romans 12</w:t>
      </w:r>
    </w:p>
    <w:p w:rsidR="00E43FB9" w:rsidRDefault="00E43FB9" w:rsidP="00A31802">
      <w:pPr>
        <w:pStyle w:val="ListParagraph"/>
        <w:numPr>
          <w:ilvl w:val="1"/>
          <w:numId w:val="34"/>
        </w:numPr>
      </w:pPr>
      <w:r>
        <w:t xml:space="preserve">Prophesying </w:t>
      </w:r>
    </w:p>
    <w:p w:rsidR="00E43FB9" w:rsidRDefault="00E43FB9" w:rsidP="00A31802">
      <w:pPr>
        <w:pStyle w:val="ListParagraph"/>
        <w:numPr>
          <w:ilvl w:val="1"/>
          <w:numId w:val="34"/>
        </w:numPr>
      </w:pPr>
      <w:r>
        <w:t>Serving</w:t>
      </w:r>
    </w:p>
    <w:p w:rsidR="00E43FB9" w:rsidRDefault="00E43FB9" w:rsidP="00A31802">
      <w:pPr>
        <w:pStyle w:val="ListParagraph"/>
        <w:numPr>
          <w:ilvl w:val="1"/>
          <w:numId w:val="34"/>
        </w:numPr>
      </w:pPr>
      <w:r>
        <w:t>Teaching</w:t>
      </w:r>
    </w:p>
    <w:p w:rsidR="00E43FB9" w:rsidRDefault="00E43FB9" w:rsidP="00A31802">
      <w:pPr>
        <w:pStyle w:val="ListParagraph"/>
        <w:numPr>
          <w:ilvl w:val="1"/>
          <w:numId w:val="34"/>
        </w:numPr>
      </w:pPr>
      <w:r>
        <w:t>Exhorting</w:t>
      </w:r>
    </w:p>
    <w:p w:rsidR="00E43FB9" w:rsidRDefault="00E43FB9" w:rsidP="00A31802">
      <w:pPr>
        <w:pStyle w:val="ListParagraph"/>
        <w:numPr>
          <w:ilvl w:val="1"/>
          <w:numId w:val="34"/>
        </w:numPr>
      </w:pPr>
      <w:r>
        <w:t>Giving</w:t>
      </w:r>
    </w:p>
    <w:p w:rsidR="00E43FB9" w:rsidRDefault="00E43FB9" w:rsidP="00A31802">
      <w:pPr>
        <w:pStyle w:val="ListParagraph"/>
        <w:numPr>
          <w:ilvl w:val="1"/>
          <w:numId w:val="34"/>
        </w:numPr>
      </w:pPr>
      <w:r>
        <w:t>Ruling</w:t>
      </w:r>
    </w:p>
    <w:p w:rsidR="00E43FB9" w:rsidRDefault="00E43FB9" w:rsidP="00A31802">
      <w:pPr>
        <w:pStyle w:val="ListParagraph"/>
        <w:numPr>
          <w:ilvl w:val="1"/>
          <w:numId w:val="34"/>
        </w:numPr>
      </w:pPr>
      <w:r>
        <w:t>Showing Mercy</w:t>
      </w:r>
    </w:p>
    <w:p w:rsidR="0066173D" w:rsidRDefault="0066173D" w:rsidP="0066173D"/>
    <w:p w:rsidR="00E43FB9" w:rsidRDefault="00E43FB9" w:rsidP="00A31802">
      <w:pPr>
        <w:pStyle w:val="ListParagraph"/>
        <w:numPr>
          <w:ilvl w:val="0"/>
          <w:numId w:val="34"/>
        </w:numPr>
      </w:pPr>
      <w:r>
        <w:t>Nine Manifestation Gifts</w:t>
      </w:r>
      <w:r w:rsidR="005C52F0">
        <w:t xml:space="preserve"> from 1 Corinthians 12</w:t>
      </w:r>
    </w:p>
    <w:p w:rsidR="00E43FB9" w:rsidRDefault="00E43FB9" w:rsidP="00A31802">
      <w:pPr>
        <w:pStyle w:val="ListParagraph"/>
        <w:numPr>
          <w:ilvl w:val="1"/>
          <w:numId w:val="34"/>
        </w:numPr>
      </w:pPr>
      <w:r>
        <w:t>Word of wisdom</w:t>
      </w:r>
      <w:r w:rsidR="005C52F0">
        <w:t xml:space="preserve"> – balance with love</w:t>
      </w:r>
    </w:p>
    <w:p w:rsidR="00E43FB9" w:rsidRDefault="00E43FB9" w:rsidP="00A31802">
      <w:pPr>
        <w:pStyle w:val="ListParagraph"/>
        <w:numPr>
          <w:ilvl w:val="1"/>
          <w:numId w:val="34"/>
        </w:numPr>
      </w:pPr>
      <w:r>
        <w:t>Word of knowledge</w:t>
      </w:r>
      <w:r w:rsidR="005C52F0">
        <w:t xml:space="preserve"> – balance with joy</w:t>
      </w:r>
    </w:p>
    <w:p w:rsidR="00E43FB9" w:rsidRDefault="00E43FB9" w:rsidP="00A31802">
      <w:pPr>
        <w:pStyle w:val="ListParagraph"/>
        <w:numPr>
          <w:ilvl w:val="1"/>
          <w:numId w:val="34"/>
        </w:numPr>
      </w:pPr>
      <w:r>
        <w:t>Faith</w:t>
      </w:r>
      <w:r w:rsidR="005C52F0">
        <w:t xml:space="preserve"> – balance with peace</w:t>
      </w:r>
    </w:p>
    <w:p w:rsidR="00E43FB9" w:rsidRDefault="00E43FB9" w:rsidP="00A31802">
      <w:pPr>
        <w:pStyle w:val="ListParagraph"/>
        <w:numPr>
          <w:ilvl w:val="1"/>
          <w:numId w:val="34"/>
        </w:numPr>
      </w:pPr>
      <w:r>
        <w:t>Healings</w:t>
      </w:r>
      <w:r w:rsidR="005C52F0">
        <w:t xml:space="preserve"> – balance with long suffering</w:t>
      </w:r>
    </w:p>
    <w:p w:rsidR="00E43FB9" w:rsidRDefault="00E43FB9" w:rsidP="00A31802">
      <w:pPr>
        <w:pStyle w:val="ListParagraph"/>
        <w:numPr>
          <w:ilvl w:val="1"/>
          <w:numId w:val="34"/>
        </w:numPr>
      </w:pPr>
      <w:r>
        <w:t>Miracles</w:t>
      </w:r>
      <w:r w:rsidR="005C52F0">
        <w:t xml:space="preserve"> – balance with gentleness</w:t>
      </w:r>
    </w:p>
    <w:p w:rsidR="00E43FB9" w:rsidRDefault="00E43FB9" w:rsidP="00A31802">
      <w:pPr>
        <w:pStyle w:val="ListParagraph"/>
        <w:numPr>
          <w:ilvl w:val="1"/>
          <w:numId w:val="34"/>
        </w:numPr>
      </w:pPr>
      <w:r>
        <w:t>Prophecy</w:t>
      </w:r>
      <w:r w:rsidR="005C52F0">
        <w:t xml:space="preserve"> – balance with goodness</w:t>
      </w:r>
    </w:p>
    <w:p w:rsidR="00E43FB9" w:rsidRDefault="00E43FB9" w:rsidP="00A31802">
      <w:pPr>
        <w:pStyle w:val="ListParagraph"/>
        <w:numPr>
          <w:ilvl w:val="1"/>
          <w:numId w:val="34"/>
        </w:numPr>
      </w:pPr>
      <w:r>
        <w:t>Distinguishing spirits</w:t>
      </w:r>
      <w:r w:rsidR="005C52F0">
        <w:t xml:space="preserve"> – balance with faith</w:t>
      </w:r>
    </w:p>
    <w:p w:rsidR="00E43FB9" w:rsidRDefault="00E43FB9" w:rsidP="00A31802">
      <w:pPr>
        <w:pStyle w:val="ListParagraph"/>
        <w:numPr>
          <w:ilvl w:val="1"/>
          <w:numId w:val="34"/>
        </w:numPr>
      </w:pPr>
      <w:r>
        <w:t>Tongues</w:t>
      </w:r>
      <w:r w:rsidR="005C52F0">
        <w:t xml:space="preserve"> – balance with meekness</w:t>
      </w:r>
    </w:p>
    <w:p w:rsidR="00E43FB9" w:rsidRDefault="00E43FB9" w:rsidP="00A31802">
      <w:pPr>
        <w:pStyle w:val="ListParagraph"/>
        <w:numPr>
          <w:ilvl w:val="1"/>
          <w:numId w:val="34"/>
        </w:numPr>
      </w:pPr>
      <w:r>
        <w:t>Interpretation of tongues</w:t>
      </w:r>
      <w:r w:rsidR="005C52F0">
        <w:t xml:space="preserve"> – balance with temperance</w:t>
      </w:r>
    </w:p>
    <w:p w:rsidR="0066173D" w:rsidRDefault="0066173D" w:rsidP="0066173D"/>
    <w:p w:rsidR="00E43FB9" w:rsidRDefault="00E43FB9" w:rsidP="00A31802">
      <w:pPr>
        <w:pStyle w:val="ListParagraph"/>
        <w:numPr>
          <w:ilvl w:val="0"/>
          <w:numId w:val="34"/>
        </w:numPr>
      </w:pPr>
      <w:r>
        <w:t>Five Managerial Gifts</w:t>
      </w:r>
      <w:r w:rsidR="005C52F0">
        <w:t xml:space="preserve"> from Ephesians 4</w:t>
      </w:r>
    </w:p>
    <w:p w:rsidR="00E43FB9" w:rsidRDefault="00E43FB9" w:rsidP="00A31802">
      <w:pPr>
        <w:pStyle w:val="ListParagraph"/>
        <w:numPr>
          <w:ilvl w:val="1"/>
          <w:numId w:val="34"/>
        </w:numPr>
      </w:pPr>
      <w:r>
        <w:t>Apostle</w:t>
      </w:r>
    </w:p>
    <w:p w:rsidR="00E43FB9" w:rsidRDefault="00E43FB9" w:rsidP="00A31802">
      <w:pPr>
        <w:pStyle w:val="ListParagraph"/>
        <w:numPr>
          <w:ilvl w:val="1"/>
          <w:numId w:val="34"/>
        </w:numPr>
      </w:pPr>
      <w:r>
        <w:t>Prophet</w:t>
      </w:r>
    </w:p>
    <w:p w:rsidR="00E43FB9" w:rsidRDefault="00E43FB9" w:rsidP="00A31802">
      <w:pPr>
        <w:pStyle w:val="ListParagraph"/>
        <w:numPr>
          <w:ilvl w:val="1"/>
          <w:numId w:val="34"/>
        </w:numPr>
      </w:pPr>
      <w:r>
        <w:t>Evangelist</w:t>
      </w:r>
    </w:p>
    <w:p w:rsidR="00E43FB9" w:rsidRDefault="00E43FB9" w:rsidP="00A31802">
      <w:pPr>
        <w:pStyle w:val="ListParagraph"/>
        <w:numPr>
          <w:ilvl w:val="1"/>
          <w:numId w:val="34"/>
        </w:numPr>
      </w:pPr>
      <w:r>
        <w:t>Pastor</w:t>
      </w:r>
    </w:p>
    <w:p w:rsidR="00E43FB9" w:rsidRDefault="00E43FB9" w:rsidP="00A31802">
      <w:pPr>
        <w:pStyle w:val="ListParagraph"/>
        <w:numPr>
          <w:ilvl w:val="1"/>
          <w:numId w:val="34"/>
        </w:numPr>
      </w:pPr>
      <w:r>
        <w:t>Teacher</w:t>
      </w:r>
    </w:p>
    <w:p w:rsidR="004A2F77" w:rsidRDefault="004A2F77" w:rsidP="004A2F77"/>
    <w:p w:rsidR="00331A00" w:rsidRDefault="00331A00" w:rsidP="004A2F77"/>
    <w:p w:rsidR="00331A00" w:rsidRDefault="00331A00" w:rsidP="004A2F77"/>
    <w:p w:rsidR="00B57DFF" w:rsidRDefault="00B57DFF" w:rsidP="004A2F77"/>
    <w:p w:rsidR="004A2F77" w:rsidRDefault="004A2F77" w:rsidP="004A2F77">
      <w:pPr>
        <w:pStyle w:val="Heading2"/>
      </w:pPr>
      <w:bookmarkStart w:id="46" w:name="_Toc471739590"/>
      <w:r>
        <w:t>Inductive Bible Study Method:</w:t>
      </w:r>
      <w:bookmarkEnd w:id="46"/>
    </w:p>
    <w:p w:rsidR="004A2F77" w:rsidRDefault="004A2F77" w:rsidP="004A2F77"/>
    <w:p w:rsidR="00B5359C" w:rsidRDefault="00B5359C" w:rsidP="00A31802">
      <w:pPr>
        <w:pStyle w:val="ListParagraph"/>
        <w:numPr>
          <w:ilvl w:val="0"/>
          <w:numId w:val="35"/>
        </w:numPr>
      </w:pPr>
      <w:r>
        <w:t>Why inductive Bible study method?</w:t>
      </w:r>
    </w:p>
    <w:p w:rsidR="00B5359C" w:rsidRDefault="00B5359C" w:rsidP="00A31802">
      <w:pPr>
        <w:pStyle w:val="ListParagraph"/>
        <w:numPr>
          <w:ilvl w:val="0"/>
          <w:numId w:val="35"/>
        </w:numPr>
      </w:pPr>
      <w:r>
        <w:t>Priority of context</w:t>
      </w:r>
    </w:p>
    <w:p w:rsidR="00B5359C" w:rsidRDefault="00B5359C" w:rsidP="00A31802">
      <w:pPr>
        <w:pStyle w:val="ListParagraph"/>
        <w:numPr>
          <w:ilvl w:val="0"/>
          <w:numId w:val="35"/>
        </w:numPr>
      </w:pPr>
      <w:r>
        <w:t>Observation phase</w:t>
      </w:r>
    </w:p>
    <w:p w:rsidR="00B5359C" w:rsidRDefault="00B5359C" w:rsidP="00A31802">
      <w:pPr>
        <w:pStyle w:val="ListParagraph"/>
        <w:numPr>
          <w:ilvl w:val="0"/>
          <w:numId w:val="35"/>
        </w:numPr>
      </w:pPr>
      <w:r>
        <w:t>Interpretation phase</w:t>
      </w:r>
    </w:p>
    <w:p w:rsidR="00B5359C" w:rsidRDefault="00B5359C" w:rsidP="00A31802">
      <w:pPr>
        <w:pStyle w:val="ListParagraph"/>
        <w:numPr>
          <w:ilvl w:val="0"/>
          <w:numId w:val="35"/>
        </w:numPr>
      </w:pPr>
      <w:r>
        <w:t>Biblical tension</w:t>
      </w:r>
    </w:p>
    <w:p w:rsidR="00B5359C" w:rsidRDefault="00B5359C" w:rsidP="00A31802">
      <w:pPr>
        <w:pStyle w:val="ListParagraph"/>
        <w:numPr>
          <w:ilvl w:val="0"/>
          <w:numId w:val="35"/>
        </w:numPr>
      </w:pPr>
      <w:r>
        <w:t>Application phase</w:t>
      </w:r>
    </w:p>
    <w:p w:rsidR="004A2F77" w:rsidRDefault="00B5359C" w:rsidP="00A31802">
      <w:pPr>
        <w:pStyle w:val="ListParagraph"/>
        <w:numPr>
          <w:ilvl w:val="0"/>
          <w:numId w:val="35"/>
        </w:numPr>
      </w:pPr>
      <w:r>
        <w:t>Dealing with narrative</w:t>
      </w:r>
    </w:p>
    <w:p w:rsidR="008F6D0E" w:rsidRDefault="008F6D0E" w:rsidP="00A31802">
      <w:pPr>
        <w:pStyle w:val="ListParagraph"/>
        <w:numPr>
          <w:ilvl w:val="0"/>
          <w:numId w:val="35"/>
        </w:numPr>
      </w:pPr>
      <w:r>
        <w:t>Three levels of interpretation</w:t>
      </w:r>
    </w:p>
    <w:p w:rsidR="00DF7A84" w:rsidRDefault="00DF7A84" w:rsidP="00DF7A84"/>
    <w:p w:rsidR="00B5359C" w:rsidRDefault="00331A00" w:rsidP="00DF7A84">
      <w:pPr>
        <w:pStyle w:val="Heading2"/>
      </w:pPr>
      <w:bookmarkStart w:id="47" w:name="_Toc471739591"/>
      <w:r>
        <w:lastRenderedPageBreak/>
        <w:t xml:space="preserve">Introduction to </w:t>
      </w:r>
      <w:r w:rsidR="00DF7A84">
        <w:t xml:space="preserve">Leadership </w:t>
      </w:r>
      <w:r w:rsidR="00B57DFF">
        <w:t xml:space="preserve">and </w:t>
      </w:r>
      <w:r w:rsidR="00DF7A84">
        <w:t>Character Traits:</w:t>
      </w:r>
      <w:bookmarkEnd w:id="47"/>
    </w:p>
    <w:p w:rsidR="00DF7A84" w:rsidRDefault="00DF7A84" w:rsidP="00DF7A84"/>
    <w:p w:rsidR="00DF7A84" w:rsidRDefault="00DF7A84" w:rsidP="00A31802">
      <w:pPr>
        <w:pStyle w:val="ListParagraph"/>
        <w:numPr>
          <w:ilvl w:val="0"/>
          <w:numId w:val="36"/>
        </w:numPr>
      </w:pPr>
      <w:r>
        <w:t>Submitting to leadership</w:t>
      </w:r>
    </w:p>
    <w:p w:rsidR="00DF7A84" w:rsidRDefault="00DF7A84" w:rsidP="00A31802">
      <w:pPr>
        <w:pStyle w:val="ListParagraph"/>
        <w:numPr>
          <w:ilvl w:val="0"/>
          <w:numId w:val="36"/>
        </w:numPr>
      </w:pPr>
      <w:r>
        <w:t>Elder character traits</w:t>
      </w:r>
    </w:p>
    <w:p w:rsidR="00DF7A84" w:rsidRDefault="00DF7A84" w:rsidP="00A31802">
      <w:pPr>
        <w:pStyle w:val="ListParagraph"/>
        <w:numPr>
          <w:ilvl w:val="0"/>
          <w:numId w:val="36"/>
        </w:numPr>
      </w:pPr>
      <w:r>
        <w:t>Deacon character traits</w:t>
      </w:r>
    </w:p>
    <w:p w:rsidR="00DF7A84" w:rsidRDefault="00DF7A84" w:rsidP="00A31802">
      <w:pPr>
        <w:pStyle w:val="ListParagraph"/>
        <w:numPr>
          <w:ilvl w:val="0"/>
          <w:numId w:val="36"/>
        </w:numPr>
      </w:pPr>
      <w:r>
        <w:t>Leaders must persevere</w:t>
      </w:r>
    </w:p>
    <w:p w:rsidR="00DF7A84" w:rsidRDefault="00DF7A84" w:rsidP="00A31802">
      <w:pPr>
        <w:pStyle w:val="ListParagraph"/>
        <w:numPr>
          <w:ilvl w:val="0"/>
          <w:numId w:val="36"/>
        </w:numPr>
      </w:pPr>
      <w:r>
        <w:t>Examine oneself before becoming a leader</w:t>
      </w:r>
    </w:p>
    <w:p w:rsidR="00DF7A84" w:rsidRDefault="00DF7A84" w:rsidP="00DF7A84"/>
    <w:p w:rsidR="00DF7A84" w:rsidRDefault="00331A00" w:rsidP="00DF7A84">
      <w:pPr>
        <w:pStyle w:val="Heading2"/>
      </w:pPr>
      <w:bookmarkStart w:id="48" w:name="_Toc471739592"/>
      <w:r>
        <w:t xml:space="preserve">Introduction to Kingdom </w:t>
      </w:r>
      <w:r w:rsidR="00DF7A84">
        <w:t>Leadership:</w:t>
      </w:r>
      <w:bookmarkEnd w:id="48"/>
    </w:p>
    <w:p w:rsidR="00DF7A84" w:rsidRDefault="00DF7A84" w:rsidP="00DF7A84"/>
    <w:p w:rsidR="00DF7A84" w:rsidRDefault="00DF7A84" w:rsidP="00A31802">
      <w:pPr>
        <w:pStyle w:val="ListParagraph"/>
        <w:numPr>
          <w:ilvl w:val="0"/>
          <w:numId w:val="37"/>
        </w:numPr>
      </w:pPr>
      <w:r>
        <w:t>Five managerial positions</w:t>
      </w:r>
    </w:p>
    <w:p w:rsidR="00DF7A84" w:rsidRDefault="00DF7A84" w:rsidP="00A31802">
      <w:pPr>
        <w:pStyle w:val="ListParagraph"/>
        <w:numPr>
          <w:ilvl w:val="0"/>
          <w:numId w:val="37"/>
        </w:numPr>
      </w:pPr>
      <w:r>
        <w:t>End goal of managerial positions</w:t>
      </w:r>
    </w:p>
    <w:p w:rsidR="00DF7A84" w:rsidRDefault="00DF7A84" w:rsidP="00A31802">
      <w:pPr>
        <w:pStyle w:val="ListParagraph"/>
        <w:numPr>
          <w:ilvl w:val="0"/>
          <w:numId w:val="37"/>
        </w:numPr>
      </w:pPr>
      <w:r>
        <w:t xml:space="preserve">Two </w:t>
      </w:r>
      <w:r w:rsidR="00B62AB8">
        <w:t>church foundational</w:t>
      </w:r>
      <w:r>
        <w:t xml:space="preserve"> positions</w:t>
      </w:r>
    </w:p>
    <w:p w:rsidR="00DF7A84" w:rsidRDefault="00DF7A84" w:rsidP="00A31802">
      <w:pPr>
        <w:pStyle w:val="ListParagraph"/>
        <w:numPr>
          <w:ilvl w:val="0"/>
          <w:numId w:val="37"/>
        </w:numPr>
      </w:pPr>
      <w:r>
        <w:t>Appointed order in the church</w:t>
      </w:r>
    </w:p>
    <w:p w:rsidR="00DF7A84" w:rsidRDefault="00DF7A84" w:rsidP="00A31802">
      <w:pPr>
        <w:pStyle w:val="ListParagraph"/>
        <w:numPr>
          <w:ilvl w:val="0"/>
          <w:numId w:val="37"/>
        </w:numPr>
      </w:pPr>
      <w:r>
        <w:t>Elders and deacons</w:t>
      </w:r>
    </w:p>
    <w:p w:rsidR="00DF7A84" w:rsidRDefault="00DF7A84" w:rsidP="00DF7A84"/>
    <w:p w:rsidR="000E2754" w:rsidRDefault="000E2754" w:rsidP="000E2754">
      <w:pPr>
        <w:pStyle w:val="Heading2"/>
      </w:pPr>
      <w:bookmarkStart w:id="49" w:name="_Toc471739593"/>
      <w:r>
        <w:t xml:space="preserve">Transition to the </w:t>
      </w:r>
      <w:r w:rsidR="009646E2">
        <w:t>Spiritual Adult Level</w:t>
      </w:r>
      <w:r>
        <w:t>:</w:t>
      </w:r>
      <w:bookmarkEnd w:id="49"/>
    </w:p>
    <w:p w:rsidR="000E2754" w:rsidRDefault="000E2754" w:rsidP="000E2754"/>
    <w:p w:rsidR="009B767E" w:rsidRDefault="009B767E">
      <w:r>
        <w:br w:type="page"/>
      </w:r>
    </w:p>
    <w:p w:rsidR="00ED5123" w:rsidRDefault="00CD23A4" w:rsidP="00BC682C">
      <w:pPr>
        <w:pStyle w:val="Heading1"/>
      </w:pPr>
      <w:bookmarkStart w:id="50" w:name="_Toc471739594"/>
      <w:r>
        <w:lastRenderedPageBreak/>
        <w:t>Level 5: Spiritual Adult</w:t>
      </w:r>
      <w:r w:rsidR="0035122D">
        <w:t xml:space="preserve"> Phase</w:t>
      </w:r>
      <w:bookmarkEnd w:id="50"/>
    </w:p>
    <w:p w:rsidR="00331A00" w:rsidRDefault="00331A00" w:rsidP="00F10CB0"/>
    <w:p w:rsidR="00AA408D" w:rsidRDefault="00331A00" w:rsidP="00331A00">
      <w:pPr>
        <w:pStyle w:val="Heading2"/>
      </w:pPr>
      <w:bookmarkStart w:id="51" w:name="_Toc471739595"/>
      <w:r>
        <w:t>Introduction:</w:t>
      </w:r>
      <w:r w:rsidR="002E20E8">
        <w:rPr>
          <w:noProof/>
        </w:rPr>
        <w:drawing>
          <wp:anchor distT="0" distB="0" distL="114300" distR="114300" simplePos="0" relativeHeight="251723776" behindDoc="1" locked="0" layoutInCell="1" allowOverlap="1" wp14:anchorId="7514C584" wp14:editId="38EA3F3C">
            <wp:simplePos x="0" y="0"/>
            <wp:positionH relativeFrom="margin">
              <wp:align>right</wp:align>
            </wp:positionH>
            <wp:positionV relativeFrom="paragraph">
              <wp:posOffset>11158</wp:posOffset>
            </wp:positionV>
            <wp:extent cx="866140" cy="627380"/>
            <wp:effectExtent l="0" t="0" r="0" b="1270"/>
            <wp:wrapTight wrapText="bothSides">
              <wp:wrapPolygon edited="0">
                <wp:start x="0" y="0"/>
                <wp:lineTo x="0" y="20988"/>
                <wp:lineTo x="20903" y="20988"/>
                <wp:lineTo x="20903" y="0"/>
                <wp:lineTo x="0" y="0"/>
              </wp:wrapPolygon>
            </wp:wrapTight>
            <wp:docPr id="54" name="Picture 54"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bookmarkEnd w:id="51"/>
    </w:p>
    <w:p w:rsidR="00331A00" w:rsidRPr="00331A00" w:rsidRDefault="00331A00" w:rsidP="008C0645"/>
    <w:p w:rsidR="00EA0CA0" w:rsidRPr="008C0645" w:rsidRDefault="00EA0CA0" w:rsidP="008C0645">
      <w:pPr>
        <w:rPr>
          <w:u w:val="single"/>
        </w:rPr>
      </w:pPr>
      <w:r w:rsidRPr="008C0645">
        <w:rPr>
          <w:u w:val="single"/>
        </w:rPr>
        <w:t>Characteristics of spiritual adults</w:t>
      </w:r>
    </w:p>
    <w:p w:rsidR="00AA408D" w:rsidRDefault="002E20E8" w:rsidP="004105C6">
      <w:pPr>
        <w:pStyle w:val="ListParagraph"/>
        <w:numPr>
          <w:ilvl w:val="0"/>
          <w:numId w:val="5"/>
        </w:numPr>
      </w:pPr>
      <w:r>
        <w:rPr>
          <w:noProof/>
        </w:rPr>
        <mc:AlternateContent>
          <mc:Choice Requires="wps">
            <w:drawing>
              <wp:anchor distT="0" distB="0" distL="114300" distR="114300" simplePos="0" relativeHeight="251725824" behindDoc="1" locked="0" layoutInCell="1" allowOverlap="1" wp14:anchorId="0E05CFA0" wp14:editId="0FFAF8A8">
                <wp:simplePos x="0" y="0"/>
                <wp:positionH relativeFrom="column">
                  <wp:posOffset>4387850</wp:posOffset>
                </wp:positionH>
                <wp:positionV relativeFrom="paragraph">
                  <wp:posOffset>147320</wp:posOffset>
                </wp:positionV>
                <wp:extent cx="2313940" cy="248920"/>
                <wp:effectExtent l="0" t="0" r="0" b="0"/>
                <wp:wrapTight wrapText="bothSides">
                  <wp:wrapPolygon edited="0">
                    <wp:start x="0" y="0"/>
                    <wp:lineTo x="0" y="19837"/>
                    <wp:lineTo x="21339" y="19837"/>
                    <wp:lineTo x="21339" y="0"/>
                    <wp:lineTo x="0" y="0"/>
                  </wp:wrapPolygon>
                </wp:wrapTight>
                <wp:docPr id="55" name="Text Box 55"/>
                <wp:cNvGraphicFramePr/>
                <a:graphic xmlns:a="http://schemas.openxmlformats.org/drawingml/2006/main">
                  <a:graphicData uri="http://schemas.microsoft.com/office/word/2010/wordprocessingShape">
                    <wps:wsp>
                      <wps:cNvSpPr txBox="1"/>
                      <wps:spPr>
                        <a:xfrm>
                          <a:off x="0" y="0"/>
                          <a:ext cx="2313940" cy="248920"/>
                        </a:xfrm>
                        <a:prstGeom prst="rect">
                          <a:avLst/>
                        </a:prstGeom>
                        <a:solidFill>
                          <a:prstClr val="white"/>
                        </a:solidFill>
                        <a:ln>
                          <a:noFill/>
                        </a:ln>
                        <a:effectLst/>
                      </wps:spPr>
                      <wps:txbx>
                        <w:txbxContent>
                          <w:p w:rsidR="00C26361" w:rsidRPr="008A7BE8" w:rsidRDefault="00C26361" w:rsidP="002E20E8">
                            <w:pPr>
                              <w:pStyle w:val="Caption"/>
                              <w:rPr>
                                <w:noProof/>
                              </w:rPr>
                            </w:pPr>
                            <w:r>
                              <w:t>Enter Spiritual World and Spiritual Warfare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CFA0" id="Text Box 55" o:spid="_x0000_s1069" type="#_x0000_t202" style="position:absolute;left:0;text-align:left;margin-left:345.5pt;margin-top:11.6pt;width:182.2pt;height:19.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" stroked="f">
                <v:textbox inset="0,0,0,0">
                  <w:txbxContent>
                    <w:p w:rsidR="00C26361" w:rsidRPr="008A7BE8" w:rsidRDefault="00C26361" w:rsidP="002E20E8">
                      <w:pPr>
                        <w:pStyle w:val="Caption"/>
                        <w:rPr>
                          <w:noProof/>
                        </w:rPr>
                      </w:pPr>
                      <w:r>
                        <w:t>Enter Spiritual World and Spiritual Warfare</w:t>
                      </w:r>
                    </w:p>
                  </w:txbxContent>
                </v:textbox>
                <w10:wrap type="tight"/>
              </v:shape>
            </w:pict>
          </mc:Fallback>
        </mc:AlternateContent>
      </w:r>
      <w:r w:rsidR="00AA408D">
        <w:t>Free from sin</w:t>
      </w:r>
    </w:p>
    <w:p w:rsidR="00AA408D" w:rsidRDefault="00AA408D" w:rsidP="004105C6">
      <w:pPr>
        <w:pStyle w:val="ListParagraph"/>
        <w:numPr>
          <w:ilvl w:val="0"/>
          <w:numId w:val="5"/>
        </w:numPr>
      </w:pPr>
      <w:r>
        <w:t>Stable in identity</w:t>
      </w:r>
    </w:p>
    <w:p w:rsidR="00CD23A4" w:rsidRDefault="008C0645" w:rsidP="004105C6">
      <w:pPr>
        <w:pStyle w:val="ListParagraph"/>
        <w:numPr>
          <w:ilvl w:val="0"/>
          <w:numId w:val="5"/>
        </w:numPr>
      </w:pPr>
      <w:r>
        <w:t>Becoming spiritual productive</w:t>
      </w:r>
    </w:p>
    <w:p w:rsidR="008C0645" w:rsidRDefault="00AA408D" w:rsidP="008D4EF5">
      <w:pPr>
        <w:pStyle w:val="ListParagraph"/>
        <w:numPr>
          <w:ilvl w:val="0"/>
          <w:numId w:val="5"/>
        </w:numPr>
      </w:pPr>
      <w:r>
        <w:t>Engaging in spiritual warfare</w:t>
      </w:r>
    </w:p>
    <w:p w:rsidR="00ED5123" w:rsidRPr="008C0645" w:rsidRDefault="00EA0CA0" w:rsidP="008C0645">
      <w:pPr>
        <w:rPr>
          <w:u w:val="single"/>
        </w:rPr>
      </w:pPr>
      <w:r w:rsidRPr="008C0645">
        <w:rPr>
          <w:u w:val="single"/>
        </w:rPr>
        <w:t>Keys to unlock the level:</w:t>
      </w:r>
    </w:p>
    <w:p w:rsidR="003D1211" w:rsidRDefault="003D1211" w:rsidP="004105C6">
      <w:pPr>
        <w:pStyle w:val="ListParagraph"/>
        <w:numPr>
          <w:ilvl w:val="0"/>
          <w:numId w:val="10"/>
        </w:numPr>
      </w:pPr>
      <w:r>
        <w:t>Advanced spiritual disciplines</w:t>
      </w:r>
    </w:p>
    <w:p w:rsidR="00F73737" w:rsidRDefault="00F73737" w:rsidP="004105C6">
      <w:pPr>
        <w:pStyle w:val="ListParagraph"/>
        <w:numPr>
          <w:ilvl w:val="0"/>
          <w:numId w:val="10"/>
        </w:numPr>
      </w:pPr>
      <w:r>
        <w:t xml:space="preserve">Body Soul and Spirit </w:t>
      </w:r>
    </w:p>
    <w:p w:rsidR="00F73737" w:rsidRDefault="00F73737" w:rsidP="004105C6">
      <w:pPr>
        <w:pStyle w:val="ListParagraph"/>
        <w:numPr>
          <w:ilvl w:val="0"/>
          <w:numId w:val="10"/>
        </w:numPr>
      </w:pPr>
      <w:r>
        <w:t>Spiritual warfare</w:t>
      </w:r>
    </w:p>
    <w:p w:rsidR="00F73737" w:rsidRDefault="00F73737" w:rsidP="004105C6">
      <w:pPr>
        <w:pStyle w:val="ListParagraph"/>
        <w:numPr>
          <w:ilvl w:val="0"/>
          <w:numId w:val="10"/>
        </w:numPr>
      </w:pPr>
      <w:r>
        <w:t>Spiritual weapons</w:t>
      </w:r>
    </w:p>
    <w:p w:rsidR="00F73737" w:rsidRDefault="00F73737" w:rsidP="004105C6">
      <w:pPr>
        <w:pStyle w:val="ListParagraph"/>
        <w:numPr>
          <w:ilvl w:val="0"/>
          <w:numId w:val="10"/>
        </w:numPr>
      </w:pPr>
      <w:r>
        <w:t>Training spiritual senses</w:t>
      </w:r>
    </w:p>
    <w:p w:rsidR="000E2754" w:rsidRDefault="000E2754" w:rsidP="000E2754"/>
    <w:p w:rsidR="000D715F" w:rsidRDefault="00A417B1" w:rsidP="00A417B1">
      <w:pPr>
        <w:pStyle w:val="Heading2"/>
      </w:pPr>
      <w:bookmarkStart w:id="52" w:name="_Toc471739596"/>
      <w:r>
        <w:t>Advanced Spiritual Disciplines:</w:t>
      </w:r>
      <w:bookmarkEnd w:id="52"/>
    </w:p>
    <w:p w:rsidR="00A417B1" w:rsidRDefault="00A417B1" w:rsidP="000E2754"/>
    <w:p w:rsidR="001831EB" w:rsidRDefault="001831EB" w:rsidP="00A31802">
      <w:pPr>
        <w:pStyle w:val="ListParagraph"/>
        <w:numPr>
          <w:ilvl w:val="0"/>
          <w:numId w:val="39"/>
        </w:numPr>
      </w:pPr>
      <w:r>
        <w:t>Continue intermediate and beginner spiritual disciplines</w:t>
      </w:r>
    </w:p>
    <w:p w:rsidR="00A417B1" w:rsidRDefault="00C90F36" w:rsidP="00A31802">
      <w:pPr>
        <w:pStyle w:val="ListParagraph"/>
        <w:numPr>
          <w:ilvl w:val="0"/>
          <w:numId w:val="85"/>
        </w:numPr>
      </w:pPr>
      <w:r>
        <w:t>Begin s</w:t>
      </w:r>
      <w:r w:rsidR="00C15BCC">
        <w:t>implicity and solitude</w:t>
      </w:r>
    </w:p>
    <w:p w:rsidR="00C15BCC" w:rsidRDefault="00C90F36" w:rsidP="00A31802">
      <w:pPr>
        <w:pStyle w:val="ListParagraph"/>
        <w:numPr>
          <w:ilvl w:val="0"/>
          <w:numId w:val="85"/>
        </w:numPr>
      </w:pPr>
      <w:r>
        <w:t xml:space="preserve">Begin </w:t>
      </w:r>
      <w:r w:rsidR="005907E8">
        <w:t>s</w:t>
      </w:r>
      <w:r w:rsidR="00C15BCC">
        <w:t>tewardship</w:t>
      </w:r>
    </w:p>
    <w:p w:rsidR="00C15BCC" w:rsidRDefault="00C90F36" w:rsidP="00A31802">
      <w:pPr>
        <w:pStyle w:val="ListParagraph"/>
        <w:numPr>
          <w:ilvl w:val="0"/>
          <w:numId w:val="85"/>
        </w:numPr>
      </w:pPr>
      <w:r>
        <w:t xml:space="preserve">Begin </w:t>
      </w:r>
      <w:r w:rsidR="005907E8">
        <w:t>m</w:t>
      </w:r>
      <w:r w:rsidR="00C15BCC">
        <w:t>editation</w:t>
      </w:r>
    </w:p>
    <w:p w:rsidR="00C15BCC" w:rsidRDefault="00C90F36" w:rsidP="00A31802">
      <w:pPr>
        <w:pStyle w:val="ListParagraph"/>
        <w:numPr>
          <w:ilvl w:val="0"/>
          <w:numId w:val="85"/>
        </w:numPr>
      </w:pPr>
      <w:r>
        <w:t xml:space="preserve">Begin </w:t>
      </w:r>
      <w:r w:rsidR="005907E8">
        <w:t>f</w:t>
      </w:r>
      <w:r w:rsidR="00C15BCC">
        <w:t>asting</w:t>
      </w:r>
    </w:p>
    <w:p w:rsidR="00C15BCC" w:rsidRDefault="00C90F36" w:rsidP="00A31802">
      <w:pPr>
        <w:pStyle w:val="ListParagraph"/>
        <w:numPr>
          <w:ilvl w:val="0"/>
          <w:numId w:val="85"/>
        </w:numPr>
      </w:pPr>
      <w:r>
        <w:t>Begin s</w:t>
      </w:r>
      <w:r w:rsidR="00C15BCC">
        <w:t>piritual warfare</w:t>
      </w:r>
    </w:p>
    <w:p w:rsidR="002C076E" w:rsidRDefault="002C076E" w:rsidP="002C076E"/>
    <w:p w:rsidR="000D715F" w:rsidRDefault="002C076E" w:rsidP="002C076E">
      <w:pPr>
        <w:pStyle w:val="Heading2"/>
      </w:pPr>
      <w:bookmarkStart w:id="53" w:name="_Toc471739597"/>
      <w:r>
        <w:t>B</w:t>
      </w:r>
      <w:r w:rsidR="00376514">
        <w:t xml:space="preserve">ody, Soul, </w:t>
      </w:r>
      <w:r>
        <w:t>Spirit</w:t>
      </w:r>
      <w:r w:rsidR="00331A00">
        <w:t xml:space="preserve"> Mechanics:</w:t>
      </w:r>
      <w:bookmarkEnd w:id="53"/>
    </w:p>
    <w:p w:rsidR="002C076E" w:rsidRDefault="002C076E" w:rsidP="002C076E"/>
    <w:p w:rsidR="002C076E" w:rsidRDefault="00AB6F43" w:rsidP="00A31802">
      <w:pPr>
        <w:pStyle w:val="ListParagraph"/>
        <w:numPr>
          <w:ilvl w:val="0"/>
          <w:numId w:val="40"/>
        </w:numPr>
      </w:pPr>
      <w:r>
        <w:t>You are wonderfully made</w:t>
      </w:r>
    </w:p>
    <w:p w:rsidR="00AB6F43" w:rsidRDefault="00AB6F43" w:rsidP="00A31802">
      <w:pPr>
        <w:pStyle w:val="ListParagraph"/>
        <w:numPr>
          <w:ilvl w:val="0"/>
          <w:numId w:val="40"/>
        </w:numPr>
      </w:pPr>
      <w:r>
        <w:t>You are made of spirit, soul and body</w:t>
      </w:r>
    </w:p>
    <w:p w:rsidR="00C065BD" w:rsidRDefault="00C065BD" w:rsidP="00A31802">
      <w:pPr>
        <w:pStyle w:val="ListParagraph"/>
        <w:numPr>
          <w:ilvl w:val="0"/>
          <w:numId w:val="40"/>
        </w:numPr>
      </w:pPr>
      <w:r>
        <w:t>Human spirit is multi-dimensional</w:t>
      </w:r>
    </w:p>
    <w:p w:rsidR="00C065BD" w:rsidRDefault="00C065BD" w:rsidP="00A31802">
      <w:pPr>
        <w:pStyle w:val="ListParagraph"/>
        <w:numPr>
          <w:ilvl w:val="0"/>
          <w:numId w:val="40"/>
        </w:numPr>
      </w:pPr>
      <w:r>
        <w:t>You were born of spirit</w:t>
      </w:r>
    </w:p>
    <w:p w:rsidR="00C065BD" w:rsidRDefault="00C065BD" w:rsidP="00A31802">
      <w:pPr>
        <w:pStyle w:val="ListParagraph"/>
        <w:numPr>
          <w:ilvl w:val="0"/>
          <w:numId w:val="40"/>
        </w:numPr>
      </w:pPr>
      <w:r>
        <w:t>Believers are one spirit with God</w:t>
      </w:r>
    </w:p>
    <w:p w:rsidR="00C065BD" w:rsidRDefault="00C065BD" w:rsidP="00A31802">
      <w:pPr>
        <w:pStyle w:val="ListParagraph"/>
        <w:numPr>
          <w:ilvl w:val="0"/>
          <w:numId w:val="40"/>
        </w:numPr>
      </w:pPr>
      <w:r>
        <w:t>Human spirit has been raised to right hand of God</w:t>
      </w:r>
    </w:p>
    <w:p w:rsidR="00C065BD" w:rsidRDefault="00C065BD" w:rsidP="00A31802">
      <w:pPr>
        <w:pStyle w:val="ListParagraph"/>
        <w:numPr>
          <w:ilvl w:val="0"/>
          <w:numId w:val="40"/>
        </w:numPr>
      </w:pPr>
      <w:r>
        <w:t>The Holy Spirit gives life</w:t>
      </w:r>
    </w:p>
    <w:p w:rsidR="00C065BD" w:rsidRDefault="00C065BD" w:rsidP="00A31802">
      <w:pPr>
        <w:pStyle w:val="ListParagraph"/>
        <w:numPr>
          <w:ilvl w:val="0"/>
          <w:numId w:val="40"/>
        </w:numPr>
      </w:pPr>
      <w:r>
        <w:t>God’s Spirit shines through the human spirit</w:t>
      </w:r>
    </w:p>
    <w:p w:rsidR="00C065BD" w:rsidRDefault="00C065BD" w:rsidP="00A31802">
      <w:pPr>
        <w:pStyle w:val="ListParagraph"/>
        <w:numPr>
          <w:ilvl w:val="0"/>
          <w:numId w:val="40"/>
        </w:numPr>
      </w:pPr>
      <w:r>
        <w:t>Human spirit has access to throne of God</w:t>
      </w:r>
    </w:p>
    <w:p w:rsidR="00C065BD" w:rsidRDefault="00C065BD" w:rsidP="00A31802">
      <w:pPr>
        <w:pStyle w:val="ListParagraph"/>
        <w:numPr>
          <w:ilvl w:val="0"/>
          <w:numId w:val="40"/>
        </w:numPr>
      </w:pPr>
      <w:r>
        <w:t>The word of God divides the human spirit and soul</w:t>
      </w:r>
    </w:p>
    <w:p w:rsidR="00C065BD" w:rsidRDefault="00C065BD" w:rsidP="00A31802">
      <w:pPr>
        <w:pStyle w:val="ListParagraph"/>
        <w:numPr>
          <w:ilvl w:val="0"/>
          <w:numId w:val="40"/>
        </w:numPr>
      </w:pPr>
      <w:r>
        <w:t>The human spirit can be defiled</w:t>
      </w:r>
    </w:p>
    <w:p w:rsidR="00C065BD" w:rsidRDefault="00C065BD" w:rsidP="00A31802">
      <w:pPr>
        <w:pStyle w:val="ListParagraph"/>
        <w:numPr>
          <w:ilvl w:val="0"/>
          <w:numId w:val="40"/>
        </w:numPr>
      </w:pPr>
      <w:r>
        <w:t>The soul needs to preserved</w:t>
      </w:r>
    </w:p>
    <w:p w:rsidR="00C065BD" w:rsidRDefault="00C065BD" w:rsidP="00A31802">
      <w:pPr>
        <w:pStyle w:val="ListParagraph"/>
        <w:numPr>
          <w:ilvl w:val="0"/>
          <w:numId w:val="40"/>
        </w:numPr>
      </w:pPr>
      <w:r>
        <w:t>Apostle John practiced being in the Spirit on the Lord’s day</w:t>
      </w:r>
    </w:p>
    <w:p w:rsidR="00C065BD" w:rsidRDefault="00C065BD" w:rsidP="00A31802">
      <w:pPr>
        <w:pStyle w:val="ListParagraph"/>
        <w:numPr>
          <w:ilvl w:val="0"/>
          <w:numId w:val="40"/>
        </w:numPr>
      </w:pPr>
      <w:r>
        <w:t>Jesus came to bind up the broken hearts</w:t>
      </w:r>
    </w:p>
    <w:p w:rsidR="00C065BD" w:rsidRDefault="00C065BD" w:rsidP="00A31802">
      <w:pPr>
        <w:pStyle w:val="ListParagraph"/>
        <w:numPr>
          <w:ilvl w:val="0"/>
          <w:numId w:val="40"/>
        </w:numPr>
      </w:pPr>
      <w:r>
        <w:t>Defilement is found in the heart</w:t>
      </w:r>
    </w:p>
    <w:p w:rsidR="00C065BD" w:rsidRDefault="00C065BD" w:rsidP="00A31802">
      <w:pPr>
        <w:pStyle w:val="ListParagraph"/>
        <w:numPr>
          <w:ilvl w:val="0"/>
          <w:numId w:val="40"/>
        </w:numPr>
      </w:pPr>
      <w:r>
        <w:t>Parable of the soils representing heart conditions</w:t>
      </w:r>
    </w:p>
    <w:p w:rsidR="00825EBE" w:rsidRDefault="00825EBE" w:rsidP="00A31802">
      <w:pPr>
        <w:pStyle w:val="ListParagraph"/>
        <w:numPr>
          <w:ilvl w:val="0"/>
          <w:numId w:val="40"/>
        </w:numPr>
      </w:pPr>
      <w:r>
        <w:lastRenderedPageBreak/>
        <w:t>Unbelievers are ruled by the flesh</w:t>
      </w:r>
    </w:p>
    <w:p w:rsidR="00825EBE" w:rsidRDefault="00825EBE" w:rsidP="00A31802">
      <w:pPr>
        <w:pStyle w:val="ListParagraph"/>
        <w:numPr>
          <w:ilvl w:val="0"/>
          <w:numId w:val="40"/>
        </w:numPr>
      </w:pPr>
      <w:r>
        <w:t>Believers are called to renew their minds</w:t>
      </w:r>
    </w:p>
    <w:p w:rsidR="00825EBE" w:rsidRDefault="00825EBE" w:rsidP="00A31802">
      <w:pPr>
        <w:pStyle w:val="ListParagraph"/>
        <w:numPr>
          <w:ilvl w:val="0"/>
          <w:numId w:val="40"/>
        </w:numPr>
      </w:pPr>
      <w:r>
        <w:t>Summary of the mechanics of body, soul and spirit</w:t>
      </w:r>
    </w:p>
    <w:p w:rsidR="0098415C" w:rsidRDefault="0098415C" w:rsidP="0098415C"/>
    <w:p w:rsidR="00C065BD" w:rsidRDefault="0098415C" w:rsidP="000D715F">
      <w:pPr>
        <w:pStyle w:val="Heading2"/>
      </w:pPr>
      <w:bookmarkStart w:id="54" w:name="_Toc471739598"/>
      <w:r>
        <w:t>Beginner Spiritual Warfare</w:t>
      </w:r>
      <w:r w:rsidR="00331A00">
        <w:t>:</w:t>
      </w:r>
      <w:bookmarkEnd w:id="54"/>
    </w:p>
    <w:p w:rsidR="0098415C" w:rsidRDefault="0098415C" w:rsidP="0098415C"/>
    <w:p w:rsidR="0098415C" w:rsidRDefault="002F7BBE" w:rsidP="00A31802">
      <w:pPr>
        <w:pStyle w:val="ListParagraph"/>
        <w:numPr>
          <w:ilvl w:val="0"/>
          <w:numId w:val="42"/>
        </w:numPr>
      </w:pPr>
      <w:r>
        <w:t>We are in a spiritual battle</w:t>
      </w:r>
    </w:p>
    <w:p w:rsidR="002F7BBE" w:rsidRDefault="002F7BBE" w:rsidP="00A31802">
      <w:pPr>
        <w:pStyle w:val="ListParagraph"/>
        <w:numPr>
          <w:ilvl w:val="0"/>
          <w:numId w:val="42"/>
        </w:numPr>
      </w:pPr>
      <w:r>
        <w:t>There is an unseen world</w:t>
      </w:r>
    </w:p>
    <w:p w:rsidR="002F7BBE" w:rsidRDefault="002F7BBE" w:rsidP="00A31802">
      <w:pPr>
        <w:pStyle w:val="ListParagraph"/>
        <w:numPr>
          <w:ilvl w:val="0"/>
          <w:numId w:val="42"/>
        </w:numPr>
      </w:pPr>
      <w:r>
        <w:t>There are spiritual forces</w:t>
      </w:r>
    </w:p>
    <w:p w:rsidR="002F7BBE" w:rsidRDefault="002F7BBE" w:rsidP="00A31802">
      <w:pPr>
        <w:pStyle w:val="ListParagraph"/>
        <w:numPr>
          <w:ilvl w:val="0"/>
          <w:numId w:val="42"/>
        </w:numPr>
      </w:pPr>
      <w:r>
        <w:t>Humans interact with spiritual forces</w:t>
      </w:r>
    </w:p>
    <w:p w:rsidR="002F7BBE" w:rsidRDefault="002F7BBE" w:rsidP="00A31802">
      <w:pPr>
        <w:pStyle w:val="ListParagraph"/>
        <w:numPr>
          <w:ilvl w:val="0"/>
          <w:numId w:val="42"/>
        </w:numPr>
      </w:pPr>
      <w:r>
        <w:t>There is spiritual warfare with forces of darkness</w:t>
      </w:r>
    </w:p>
    <w:p w:rsidR="002F7BBE" w:rsidRDefault="00267357" w:rsidP="00A31802">
      <w:pPr>
        <w:pStyle w:val="ListParagraph"/>
        <w:numPr>
          <w:ilvl w:val="0"/>
          <w:numId w:val="42"/>
        </w:numPr>
      </w:pPr>
      <w:r>
        <w:t>Know your enemy</w:t>
      </w:r>
    </w:p>
    <w:p w:rsidR="00267357" w:rsidRDefault="00267357" w:rsidP="00A31802">
      <w:pPr>
        <w:pStyle w:val="ListParagraph"/>
        <w:numPr>
          <w:ilvl w:val="0"/>
          <w:numId w:val="42"/>
        </w:numPr>
      </w:pPr>
      <w:r>
        <w:t>Know that Satan is a deceiver</w:t>
      </w:r>
    </w:p>
    <w:p w:rsidR="00AE35A8" w:rsidRDefault="00AE35A8" w:rsidP="00A31802">
      <w:pPr>
        <w:pStyle w:val="ListParagraph"/>
        <w:numPr>
          <w:ilvl w:val="0"/>
          <w:numId w:val="42"/>
        </w:numPr>
      </w:pPr>
      <w:r>
        <w:t>Know that Satan blinds the minds of unbelievers</w:t>
      </w:r>
    </w:p>
    <w:p w:rsidR="00267357" w:rsidRDefault="00267357" w:rsidP="00A31802">
      <w:pPr>
        <w:pStyle w:val="ListParagraph"/>
        <w:numPr>
          <w:ilvl w:val="0"/>
          <w:numId w:val="42"/>
        </w:numPr>
      </w:pPr>
      <w:r>
        <w:t>The enemy steals, kills and destroys with trauma</w:t>
      </w:r>
    </w:p>
    <w:p w:rsidR="00267357" w:rsidRDefault="00267357" w:rsidP="00A31802">
      <w:pPr>
        <w:pStyle w:val="ListParagraph"/>
        <w:numPr>
          <w:ilvl w:val="0"/>
          <w:numId w:val="42"/>
        </w:numPr>
      </w:pPr>
      <w:r>
        <w:t>Know your victory in Christ</w:t>
      </w:r>
    </w:p>
    <w:p w:rsidR="00267357" w:rsidRDefault="00267357" w:rsidP="00A31802">
      <w:pPr>
        <w:pStyle w:val="ListParagraph"/>
        <w:numPr>
          <w:ilvl w:val="0"/>
          <w:numId w:val="42"/>
        </w:numPr>
      </w:pPr>
      <w:r>
        <w:t>Know the devil does not own this world</w:t>
      </w:r>
    </w:p>
    <w:p w:rsidR="00267357" w:rsidRDefault="00267357" w:rsidP="00A31802">
      <w:pPr>
        <w:pStyle w:val="ListParagraph"/>
        <w:numPr>
          <w:ilvl w:val="0"/>
          <w:numId w:val="42"/>
        </w:numPr>
      </w:pPr>
      <w:r>
        <w:t>Know that God owns this world and gave it to humanity</w:t>
      </w:r>
    </w:p>
    <w:p w:rsidR="00AE35A8" w:rsidRDefault="00AE35A8" w:rsidP="00A31802">
      <w:pPr>
        <w:pStyle w:val="ListParagraph"/>
        <w:numPr>
          <w:ilvl w:val="0"/>
          <w:numId w:val="42"/>
        </w:numPr>
      </w:pPr>
      <w:r>
        <w:t>Know that the devil gives false offers</w:t>
      </w:r>
    </w:p>
    <w:p w:rsidR="00267357" w:rsidRDefault="00AE35A8" w:rsidP="00A31802">
      <w:pPr>
        <w:pStyle w:val="ListParagraph"/>
        <w:numPr>
          <w:ilvl w:val="0"/>
          <w:numId w:val="42"/>
        </w:numPr>
      </w:pPr>
      <w:r>
        <w:t>Know that Jesus disarmed the rulers</w:t>
      </w:r>
    </w:p>
    <w:p w:rsidR="0092037E" w:rsidRDefault="0092037E" w:rsidP="0092037E"/>
    <w:p w:rsidR="0098415C" w:rsidRDefault="0092037E" w:rsidP="0092037E">
      <w:pPr>
        <w:pStyle w:val="Heading2"/>
      </w:pPr>
      <w:bookmarkStart w:id="55" w:name="_Toc471739599"/>
      <w:r>
        <w:t>Beginner Spiritual Weapons:</w:t>
      </w:r>
      <w:bookmarkEnd w:id="55"/>
    </w:p>
    <w:p w:rsidR="0092037E" w:rsidRDefault="0092037E" w:rsidP="0092037E"/>
    <w:p w:rsidR="0092037E" w:rsidRDefault="0092037E" w:rsidP="00A31802">
      <w:pPr>
        <w:pStyle w:val="ListParagraph"/>
        <w:numPr>
          <w:ilvl w:val="0"/>
          <w:numId w:val="43"/>
        </w:numPr>
      </w:pPr>
      <w:r>
        <w:t>Full armor of God</w:t>
      </w:r>
    </w:p>
    <w:p w:rsidR="0092037E" w:rsidRDefault="0092037E" w:rsidP="00A31802">
      <w:pPr>
        <w:pStyle w:val="ListParagraph"/>
        <w:numPr>
          <w:ilvl w:val="0"/>
          <w:numId w:val="43"/>
        </w:numPr>
      </w:pPr>
      <w:r>
        <w:t>Belt of truth</w:t>
      </w:r>
    </w:p>
    <w:p w:rsidR="0092037E" w:rsidRDefault="0092037E" w:rsidP="00A31802">
      <w:pPr>
        <w:pStyle w:val="ListParagraph"/>
        <w:numPr>
          <w:ilvl w:val="0"/>
          <w:numId w:val="43"/>
        </w:numPr>
      </w:pPr>
      <w:r>
        <w:t>Breastplate of righteousness</w:t>
      </w:r>
    </w:p>
    <w:p w:rsidR="0092037E" w:rsidRDefault="0092037E" w:rsidP="00A31802">
      <w:pPr>
        <w:pStyle w:val="ListParagraph"/>
        <w:numPr>
          <w:ilvl w:val="0"/>
          <w:numId w:val="43"/>
        </w:numPr>
      </w:pPr>
      <w:r>
        <w:t>Shoes of the gospel of peace</w:t>
      </w:r>
    </w:p>
    <w:p w:rsidR="0092037E" w:rsidRDefault="0092037E" w:rsidP="00A31802">
      <w:pPr>
        <w:pStyle w:val="ListParagraph"/>
        <w:numPr>
          <w:ilvl w:val="0"/>
          <w:numId w:val="43"/>
        </w:numPr>
      </w:pPr>
      <w:r>
        <w:t>Helmet of salvation</w:t>
      </w:r>
    </w:p>
    <w:p w:rsidR="0092037E" w:rsidRDefault="0092037E" w:rsidP="00A31802">
      <w:pPr>
        <w:pStyle w:val="ListParagraph"/>
        <w:numPr>
          <w:ilvl w:val="0"/>
          <w:numId w:val="43"/>
        </w:numPr>
      </w:pPr>
      <w:r>
        <w:t>Shield of faith</w:t>
      </w:r>
    </w:p>
    <w:p w:rsidR="0092037E" w:rsidRDefault="0092037E" w:rsidP="00A31802">
      <w:pPr>
        <w:pStyle w:val="ListParagraph"/>
        <w:numPr>
          <w:ilvl w:val="0"/>
          <w:numId w:val="43"/>
        </w:numPr>
      </w:pPr>
      <w:r>
        <w:t>Sword of the Spirit</w:t>
      </w:r>
    </w:p>
    <w:p w:rsidR="0092037E" w:rsidRDefault="0092037E" w:rsidP="00A31802">
      <w:pPr>
        <w:pStyle w:val="ListParagraph"/>
        <w:numPr>
          <w:ilvl w:val="0"/>
          <w:numId w:val="43"/>
        </w:numPr>
      </w:pPr>
      <w:r>
        <w:t>Praying in the Spirit</w:t>
      </w:r>
    </w:p>
    <w:p w:rsidR="0092037E" w:rsidRDefault="0092037E" w:rsidP="00A31802">
      <w:pPr>
        <w:pStyle w:val="ListParagraph"/>
        <w:numPr>
          <w:ilvl w:val="0"/>
          <w:numId w:val="43"/>
        </w:numPr>
      </w:pPr>
      <w:r>
        <w:t>Being transformed by the renewing of your mind</w:t>
      </w:r>
    </w:p>
    <w:p w:rsidR="00A2755B" w:rsidRDefault="00A2755B" w:rsidP="00A2755B"/>
    <w:p w:rsidR="0092037E" w:rsidRDefault="00A2755B" w:rsidP="00A2755B">
      <w:pPr>
        <w:pStyle w:val="Heading2"/>
      </w:pPr>
      <w:bookmarkStart w:id="56" w:name="_Toc471739600"/>
      <w:r>
        <w:t xml:space="preserve">Intermediate Spiritual </w:t>
      </w:r>
      <w:r w:rsidR="005D7877">
        <w:t>Warfare</w:t>
      </w:r>
      <w:r>
        <w:t>:</w:t>
      </w:r>
      <w:bookmarkEnd w:id="56"/>
    </w:p>
    <w:p w:rsidR="00A2755B" w:rsidRDefault="00A2755B" w:rsidP="0092037E"/>
    <w:p w:rsidR="00A2755B" w:rsidRDefault="005D7877" w:rsidP="00A31802">
      <w:pPr>
        <w:pStyle w:val="ListParagraph"/>
        <w:numPr>
          <w:ilvl w:val="0"/>
          <w:numId w:val="44"/>
        </w:numPr>
      </w:pPr>
      <w:r>
        <w:t>Understanding your authority</w:t>
      </w:r>
    </w:p>
    <w:p w:rsidR="005D7877" w:rsidRDefault="005D7877" w:rsidP="00A31802">
      <w:pPr>
        <w:pStyle w:val="ListParagraph"/>
        <w:numPr>
          <w:ilvl w:val="0"/>
          <w:numId w:val="44"/>
        </w:numPr>
      </w:pPr>
      <w:r>
        <w:t>God rules through mankind</w:t>
      </w:r>
    </w:p>
    <w:p w:rsidR="005D7877" w:rsidRDefault="005D7877" w:rsidP="00A31802">
      <w:pPr>
        <w:pStyle w:val="ListParagraph"/>
        <w:numPr>
          <w:ilvl w:val="0"/>
          <w:numId w:val="44"/>
        </w:numPr>
      </w:pPr>
      <w:r>
        <w:t>Satan wants to rule through mankind</w:t>
      </w:r>
    </w:p>
    <w:p w:rsidR="005D7877" w:rsidRDefault="005D7877" w:rsidP="00A31802">
      <w:pPr>
        <w:pStyle w:val="ListParagraph"/>
        <w:numPr>
          <w:ilvl w:val="0"/>
          <w:numId w:val="44"/>
        </w:numPr>
      </w:pPr>
      <w:r>
        <w:t>We must pray for the will of God to be done</w:t>
      </w:r>
    </w:p>
    <w:p w:rsidR="005D7877" w:rsidRDefault="005D7877" w:rsidP="00A31802">
      <w:pPr>
        <w:pStyle w:val="ListParagraph"/>
        <w:numPr>
          <w:ilvl w:val="0"/>
          <w:numId w:val="44"/>
        </w:numPr>
      </w:pPr>
      <w:r>
        <w:t>We must prove the will of God</w:t>
      </w:r>
    </w:p>
    <w:p w:rsidR="005D7877" w:rsidRDefault="005D7877" w:rsidP="00A31802">
      <w:pPr>
        <w:pStyle w:val="ListParagraph"/>
        <w:numPr>
          <w:ilvl w:val="0"/>
          <w:numId w:val="44"/>
        </w:numPr>
      </w:pPr>
      <w:r>
        <w:t>We must wrestle against spiritual forces of darkness</w:t>
      </w:r>
    </w:p>
    <w:p w:rsidR="005D7877" w:rsidRDefault="005D7877" w:rsidP="00A31802">
      <w:pPr>
        <w:pStyle w:val="ListParagraph"/>
        <w:numPr>
          <w:ilvl w:val="0"/>
          <w:numId w:val="44"/>
        </w:numPr>
      </w:pPr>
      <w:r>
        <w:t>We must demonstrate the wisdom of God to spiritual forces</w:t>
      </w:r>
    </w:p>
    <w:p w:rsidR="005D7877" w:rsidRDefault="005D7877" w:rsidP="00A31802">
      <w:pPr>
        <w:pStyle w:val="ListParagraph"/>
        <w:numPr>
          <w:ilvl w:val="0"/>
          <w:numId w:val="44"/>
        </w:numPr>
      </w:pPr>
      <w:r>
        <w:t>We can break through the gates to return what was stolen</w:t>
      </w:r>
    </w:p>
    <w:p w:rsidR="005D7877" w:rsidRDefault="005D7877" w:rsidP="00A31802">
      <w:pPr>
        <w:pStyle w:val="ListParagraph"/>
        <w:numPr>
          <w:ilvl w:val="0"/>
          <w:numId w:val="44"/>
        </w:numPr>
      </w:pPr>
      <w:r>
        <w:t>Determine the source of your suffering</w:t>
      </w:r>
    </w:p>
    <w:p w:rsidR="005D7877" w:rsidRDefault="005D7877" w:rsidP="005D7877"/>
    <w:p w:rsidR="005D7877" w:rsidRDefault="005D7877" w:rsidP="005D7877">
      <w:pPr>
        <w:pStyle w:val="Heading2"/>
      </w:pPr>
      <w:bookmarkStart w:id="57" w:name="_Toc471739601"/>
      <w:r>
        <w:t>Intermediate Spiritual Weapons:</w:t>
      </w:r>
      <w:bookmarkEnd w:id="57"/>
    </w:p>
    <w:p w:rsidR="005D7877" w:rsidRDefault="005D7877" w:rsidP="005D7877">
      <w:pPr>
        <w:ind w:left="360"/>
      </w:pPr>
    </w:p>
    <w:p w:rsidR="009E626D" w:rsidRDefault="009E626D" w:rsidP="00A31802">
      <w:pPr>
        <w:pStyle w:val="ListParagraph"/>
        <w:numPr>
          <w:ilvl w:val="0"/>
          <w:numId w:val="44"/>
        </w:numPr>
      </w:pPr>
      <w:r>
        <w:t xml:space="preserve">Jesus </w:t>
      </w:r>
      <w:r w:rsidR="00EF19F3">
        <w:t>binds up the broken hearted</w:t>
      </w:r>
    </w:p>
    <w:p w:rsidR="00EF19F3" w:rsidRDefault="00EF19F3" w:rsidP="00A31802">
      <w:pPr>
        <w:pStyle w:val="ListParagraph"/>
        <w:numPr>
          <w:ilvl w:val="0"/>
          <w:numId w:val="44"/>
        </w:numPr>
      </w:pPr>
      <w:r>
        <w:t>Confession of sin</w:t>
      </w:r>
    </w:p>
    <w:p w:rsidR="00EF19F3" w:rsidRDefault="00EF19F3" w:rsidP="00A31802">
      <w:pPr>
        <w:pStyle w:val="ListParagraph"/>
        <w:numPr>
          <w:ilvl w:val="0"/>
          <w:numId w:val="44"/>
        </w:numPr>
      </w:pPr>
      <w:r>
        <w:t>Repentance of sin</w:t>
      </w:r>
    </w:p>
    <w:p w:rsidR="00EF19F3" w:rsidRDefault="00EF19F3" w:rsidP="00A31802">
      <w:pPr>
        <w:pStyle w:val="ListParagraph"/>
        <w:numPr>
          <w:ilvl w:val="0"/>
          <w:numId w:val="44"/>
        </w:numPr>
      </w:pPr>
      <w:r>
        <w:t>Remission of sin</w:t>
      </w:r>
    </w:p>
    <w:p w:rsidR="00EF19F3" w:rsidRDefault="00EF19F3" w:rsidP="00A31802">
      <w:pPr>
        <w:pStyle w:val="ListParagraph"/>
        <w:numPr>
          <w:ilvl w:val="0"/>
          <w:numId w:val="44"/>
        </w:numPr>
      </w:pPr>
      <w:r>
        <w:t>Renunciation of sin</w:t>
      </w:r>
    </w:p>
    <w:p w:rsidR="00EF19F3" w:rsidRDefault="00EF19F3" w:rsidP="00A31802">
      <w:pPr>
        <w:pStyle w:val="ListParagraph"/>
        <w:numPr>
          <w:ilvl w:val="0"/>
          <w:numId w:val="44"/>
        </w:numPr>
      </w:pPr>
      <w:r>
        <w:t>Forgiveness of sin</w:t>
      </w:r>
    </w:p>
    <w:p w:rsidR="00EF19F3" w:rsidRDefault="00EF19F3" w:rsidP="00A31802">
      <w:pPr>
        <w:pStyle w:val="ListParagraph"/>
        <w:numPr>
          <w:ilvl w:val="0"/>
          <w:numId w:val="44"/>
        </w:numPr>
      </w:pPr>
      <w:r>
        <w:t>Fasting for breakthroughs</w:t>
      </w:r>
    </w:p>
    <w:p w:rsidR="00EF19F3" w:rsidRDefault="00EF19F3" w:rsidP="00A31802">
      <w:pPr>
        <w:pStyle w:val="ListParagraph"/>
        <w:numPr>
          <w:ilvl w:val="0"/>
          <w:numId w:val="44"/>
        </w:numPr>
      </w:pPr>
      <w:r>
        <w:t>Claim the witness of the spirit, water and blood of Jesus Christ</w:t>
      </w:r>
    </w:p>
    <w:p w:rsidR="005D7877" w:rsidRDefault="00EF19F3" w:rsidP="00A31802">
      <w:pPr>
        <w:pStyle w:val="ListParagraph"/>
        <w:numPr>
          <w:ilvl w:val="0"/>
          <w:numId w:val="44"/>
        </w:numPr>
      </w:pPr>
      <w:r>
        <w:t>The Life is in the blood</w:t>
      </w:r>
    </w:p>
    <w:p w:rsidR="00EF19F3" w:rsidRDefault="00EF19F3" w:rsidP="00A31802">
      <w:pPr>
        <w:pStyle w:val="ListParagraph"/>
        <w:numPr>
          <w:ilvl w:val="0"/>
          <w:numId w:val="44"/>
        </w:numPr>
      </w:pPr>
      <w:r>
        <w:t>Additional intermediate spiritual weapons</w:t>
      </w:r>
    </w:p>
    <w:p w:rsidR="00EF19F3" w:rsidRDefault="00EF19F3" w:rsidP="00EF19F3"/>
    <w:p w:rsidR="00EF19F3" w:rsidRDefault="00EF19F3" w:rsidP="00EF19F3">
      <w:pPr>
        <w:pStyle w:val="Heading2"/>
      </w:pPr>
      <w:bookmarkStart w:id="58" w:name="_Toc471739602"/>
      <w:r>
        <w:t>Eschatology:</w:t>
      </w:r>
      <w:bookmarkEnd w:id="58"/>
    </w:p>
    <w:p w:rsidR="00EF19F3" w:rsidRDefault="00EF19F3" w:rsidP="00EF19F3"/>
    <w:p w:rsidR="00EF19F3" w:rsidRDefault="00EF19F3" w:rsidP="00A31802">
      <w:pPr>
        <w:pStyle w:val="ListParagraph"/>
        <w:numPr>
          <w:ilvl w:val="0"/>
          <w:numId w:val="45"/>
        </w:numPr>
      </w:pPr>
      <w:r>
        <w:t>A theology of hope</w:t>
      </w:r>
    </w:p>
    <w:p w:rsidR="00EF19F3" w:rsidRDefault="00EF19F3" w:rsidP="00A31802">
      <w:pPr>
        <w:pStyle w:val="ListParagraph"/>
        <w:numPr>
          <w:ilvl w:val="0"/>
          <w:numId w:val="45"/>
        </w:numPr>
      </w:pPr>
      <w:r>
        <w:t>End times events outline</w:t>
      </w:r>
    </w:p>
    <w:p w:rsidR="00EF19F3" w:rsidRDefault="00EF19F3" w:rsidP="00A31802">
      <w:pPr>
        <w:pStyle w:val="ListParagraph"/>
        <w:numPr>
          <w:ilvl w:val="0"/>
          <w:numId w:val="45"/>
        </w:numPr>
      </w:pPr>
      <w:r>
        <w:t>Understanding judgment</w:t>
      </w:r>
    </w:p>
    <w:p w:rsidR="00EF19F3" w:rsidRDefault="00EF19F3" w:rsidP="00A31802">
      <w:pPr>
        <w:pStyle w:val="ListParagraph"/>
        <w:numPr>
          <w:ilvl w:val="0"/>
          <w:numId w:val="45"/>
        </w:numPr>
      </w:pPr>
      <w:r>
        <w:t>Understanding heaven</w:t>
      </w:r>
    </w:p>
    <w:p w:rsidR="002E20E8" w:rsidRDefault="002E20E8" w:rsidP="00A31802">
      <w:pPr>
        <w:pStyle w:val="ListParagraph"/>
        <w:numPr>
          <w:ilvl w:val="0"/>
          <w:numId w:val="45"/>
        </w:numPr>
      </w:pPr>
      <w:r>
        <w:t>Understanding kingdom</w:t>
      </w:r>
    </w:p>
    <w:p w:rsidR="00EF19F3" w:rsidRPr="00EF19F3" w:rsidRDefault="00EF19F3" w:rsidP="00EF19F3"/>
    <w:p w:rsidR="000D715F" w:rsidRDefault="00331A00" w:rsidP="000D715F">
      <w:pPr>
        <w:pStyle w:val="Heading2"/>
      </w:pPr>
      <w:bookmarkStart w:id="59" w:name="_Toc471739603"/>
      <w:r>
        <w:t xml:space="preserve">Beginner </w:t>
      </w:r>
      <w:r w:rsidR="000D715F">
        <w:t>Leadership Vision</w:t>
      </w:r>
      <w:r w:rsidR="00EF19F3">
        <w:t xml:space="preserve"> and Identity:</w:t>
      </w:r>
      <w:bookmarkEnd w:id="59"/>
    </w:p>
    <w:p w:rsidR="000D715F" w:rsidRDefault="000D715F" w:rsidP="000D715F"/>
    <w:p w:rsidR="000D715F" w:rsidRDefault="000D715F" w:rsidP="00A31802">
      <w:pPr>
        <w:pStyle w:val="ListParagraph"/>
        <w:numPr>
          <w:ilvl w:val="0"/>
          <w:numId w:val="38"/>
        </w:numPr>
      </w:pPr>
      <w:r>
        <w:t xml:space="preserve">Leadership </w:t>
      </w:r>
      <w:r w:rsidR="00EF19F3">
        <w:t>requires</w:t>
      </w:r>
      <w:r>
        <w:t xml:space="preserve"> vision</w:t>
      </w:r>
    </w:p>
    <w:p w:rsidR="000D715F" w:rsidRDefault="00EF19F3" w:rsidP="00A31802">
      <w:pPr>
        <w:pStyle w:val="ListParagraph"/>
        <w:numPr>
          <w:ilvl w:val="0"/>
          <w:numId w:val="38"/>
        </w:numPr>
      </w:pPr>
      <w:r>
        <w:t>What vision accomplishes</w:t>
      </w:r>
    </w:p>
    <w:p w:rsidR="00EF19F3" w:rsidRDefault="00EF19F3" w:rsidP="00A31802">
      <w:pPr>
        <w:pStyle w:val="ListParagraph"/>
        <w:numPr>
          <w:ilvl w:val="0"/>
          <w:numId w:val="38"/>
        </w:numPr>
      </w:pPr>
      <w:r>
        <w:t>Leading as servant leaders</w:t>
      </w:r>
    </w:p>
    <w:p w:rsidR="00EF19F3" w:rsidRDefault="00EF19F3" w:rsidP="00A31802">
      <w:pPr>
        <w:pStyle w:val="ListParagraph"/>
        <w:numPr>
          <w:ilvl w:val="0"/>
          <w:numId w:val="38"/>
        </w:numPr>
      </w:pPr>
      <w:r>
        <w:t>The greatest is the servant of all</w:t>
      </w:r>
    </w:p>
    <w:p w:rsidR="00EF19F3" w:rsidRDefault="00EF19F3" w:rsidP="00A31802">
      <w:pPr>
        <w:pStyle w:val="ListParagraph"/>
        <w:numPr>
          <w:ilvl w:val="0"/>
          <w:numId w:val="38"/>
        </w:numPr>
      </w:pPr>
      <w:r>
        <w:t>Leading as kings and priests</w:t>
      </w:r>
    </w:p>
    <w:p w:rsidR="00EF19F3" w:rsidRDefault="00EF19F3" w:rsidP="00A31802">
      <w:pPr>
        <w:pStyle w:val="ListParagraph"/>
        <w:numPr>
          <w:ilvl w:val="0"/>
          <w:numId w:val="38"/>
        </w:numPr>
      </w:pPr>
      <w:r>
        <w:t>Leading with courage</w:t>
      </w:r>
    </w:p>
    <w:p w:rsidR="00EF19F3" w:rsidRDefault="00EF19F3" w:rsidP="00A31802">
      <w:pPr>
        <w:pStyle w:val="ListParagraph"/>
        <w:numPr>
          <w:ilvl w:val="0"/>
          <w:numId w:val="38"/>
        </w:numPr>
      </w:pPr>
      <w:r>
        <w:t>Leading with strategy</w:t>
      </w:r>
    </w:p>
    <w:p w:rsidR="000D715F" w:rsidRDefault="000D715F" w:rsidP="000E2754"/>
    <w:p w:rsidR="000E2754" w:rsidRDefault="000E2754" w:rsidP="000E2754">
      <w:pPr>
        <w:pStyle w:val="Heading2"/>
      </w:pPr>
      <w:bookmarkStart w:id="60" w:name="_Toc471739604"/>
      <w:r>
        <w:t xml:space="preserve">Transition to the </w:t>
      </w:r>
      <w:r w:rsidR="009646E2">
        <w:t>Spiritual Parent</w:t>
      </w:r>
      <w:r>
        <w:t xml:space="preserve"> Level:</w:t>
      </w:r>
      <w:bookmarkEnd w:id="60"/>
    </w:p>
    <w:p w:rsidR="000E2754" w:rsidRDefault="000E2754" w:rsidP="000E2754"/>
    <w:p w:rsidR="009B767E" w:rsidRDefault="009B767E">
      <w:r>
        <w:br w:type="page"/>
      </w:r>
    </w:p>
    <w:p w:rsidR="000C2D70" w:rsidRDefault="000C2D70" w:rsidP="000C2D70">
      <w:pPr>
        <w:pStyle w:val="Heading1"/>
      </w:pPr>
      <w:bookmarkStart w:id="61" w:name="_Toc471739605"/>
      <w:r>
        <w:lastRenderedPageBreak/>
        <w:t>Level 6: Spiritual Parent</w:t>
      </w:r>
      <w:r w:rsidR="0035122D">
        <w:t xml:space="preserve"> Phase</w:t>
      </w:r>
      <w:bookmarkEnd w:id="61"/>
    </w:p>
    <w:p w:rsidR="000C2D70" w:rsidRDefault="002E20E8" w:rsidP="000C2D70">
      <w:r>
        <w:rPr>
          <w:noProof/>
        </w:rPr>
        <w:drawing>
          <wp:anchor distT="0" distB="0" distL="114300" distR="114300" simplePos="0" relativeHeight="251727872" behindDoc="1" locked="0" layoutInCell="1" allowOverlap="1" wp14:anchorId="30728E93" wp14:editId="35D4620A">
            <wp:simplePos x="0" y="0"/>
            <wp:positionH relativeFrom="margin">
              <wp:align>right</wp:align>
            </wp:positionH>
            <wp:positionV relativeFrom="paragraph">
              <wp:posOffset>7620</wp:posOffset>
            </wp:positionV>
            <wp:extent cx="866140" cy="627380"/>
            <wp:effectExtent l="0" t="0" r="0" b="1270"/>
            <wp:wrapTight wrapText="bothSides">
              <wp:wrapPolygon edited="0">
                <wp:start x="0" y="0"/>
                <wp:lineTo x="0" y="20988"/>
                <wp:lineTo x="20903" y="20988"/>
                <wp:lineTo x="20903" y="0"/>
                <wp:lineTo x="0" y="0"/>
              </wp:wrapPolygon>
            </wp:wrapTight>
            <wp:docPr id="56" name="Picture 56"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p>
    <w:p w:rsidR="00EF19F3" w:rsidRDefault="00EF19F3" w:rsidP="00EF19F3">
      <w:pPr>
        <w:pStyle w:val="Heading2"/>
      </w:pPr>
      <w:bookmarkStart w:id="62" w:name="_Toc471739606"/>
      <w:r>
        <w:t>Introduction:</w:t>
      </w:r>
      <w:bookmarkEnd w:id="62"/>
    </w:p>
    <w:p w:rsidR="00EF19F3" w:rsidRDefault="002E20E8" w:rsidP="000C2D70">
      <w:r>
        <w:rPr>
          <w:noProof/>
        </w:rPr>
        <mc:AlternateContent>
          <mc:Choice Requires="wps">
            <w:drawing>
              <wp:anchor distT="0" distB="0" distL="114300" distR="114300" simplePos="0" relativeHeight="251729920" behindDoc="1" locked="0" layoutInCell="1" allowOverlap="1" wp14:anchorId="7BB7EAE1" wp14:editId="59BAA196">
                <wp:simplePos x="0" y="0"/>
                <wp:positionH relativeFrom="column">
                  <wp:posOffset>4864735</wp:posOffset>
                </wp:positionH>
                <wp:positionV relativeFrom="paragraph">
                  <wp:posOffset>203835</wp:posOffset>
                </wp:positionV>
                <wp:extent cx="1827530" cy="635"/>
                <wp:effectExtent l="0" t="0" r="1270" b="6985"/>
                <wp:wrapTight wrapText="bothSides">
                  <wp:wrapPolygon edited="0">
                    <wp:start x="0" y="0"/>
                    <wp:lineTo x="0" y="20597"/>
                    <wp:lineTo x="21390" y="20597"/>
                    <wp:lineTo x="21390" y="0"/>
                    <wp:lineTo x="0" y="0"/>
                  </wp:wrapPolygon>
                </wp:wrapTight>
                <wp:docPr id="57" name="Text Box 57"/>
                <wp:cNvGraphicFramePr/>
                <a:graphic xmlns:a="http://schemas.openxmlformats.org/drawingml/2006/main">
                  <a:graphicData uri="http://schemas.microsoft.com/office/word/2010/wordprocessingShape">
                    <wps:wsp>
                      <wps:cNvSpPr txBox="1"/>
                      <wps:spPr>
                        <a:xfrm>
                          <a:off x="0" y="0"/>
                          <a:ext cx="1827530" cy="635"/>
                        </a:xfrm>
                        <a:prstGeom prst="rect">
                          <a:avLst/>
                        </a:prstGeom>
                        <a:solidFill>
                          <a:prstClr val="white"/>
                        </a:solidFill>
                        <a:ln>
                          <a:noFill/>
                        </a:ln>
                        <a:effectLst/>
                      </wps:spPr>
                      <wps:txbx>
                        <w:txbxContent>
                          <w:p w:rsidR="00C26361" w:rsidRPr="00E118B1" w:rsidRDefault="00C26361" w:rsidP="002E20E8">
                            <w:pPr>
                              <w:pStyle w:val="Caption"/>
                              <w:rPr>
                                <w:noProof/>
                              </w:rPr>
                            </w:pPr>
                            <w:r>
                              <w:t>Kingdom of God and Priestly Role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B7EAE1" id="Text Box 57" o:spid="_x0000_s1070" type="#_x0000_t202" style="position:absolute;margin-left:383.05pt;margin-top:16.05pt;width:143.9pt;height:.05pt;z-index:-251586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" stroked="f">
                <v:textbox style="mso-fit-shape-to-text:t" inset="0,0,0,0">
                  <w:txbxContent>
                    <w:p w:rsidR="00C26361" w:rsidRPr="00E118B1" w:rsidRDefault="00C26361" w:rsidP="002E20E8">
                      <w:pPr>
                        <w:pStyle w:val="Caption"/>
                        <w:rPr>
                          <w:noProof/>
                        </w:rPr>
                      </w:pPr>
                      <w:r>
                        <w:t>Kingdom of God and Priestly Role</w:t>
                      </w:r>
                    </w:p>
                  </w:txbxContent>
                </v:textbox>
                <w10:wrap type="tight"/>
              </v:shape>
            </w:pict>
          </mc:Fallback>
        </mc:AlternateContent>
      </w:r>
    </w:p>
    <w:p w:rsidR="000C2D70" w:rsidRPr="00EF19F3" w:rsidRDefault="000C2D70" w:rsidP="00EF19F3">
      <w:pPr>
        <w:rPr>
          <w:u w:val="single"/>
        </w:rPr>
      </w:pPr>
      <w:r w:rsidRPr="00EF19F3">
        <w:rPr>
          <w:u w:val="single"/>
        </w:rPr>
        <w:t>Characteristics of spiritual parents</w:t>
      </w:r>
      <w:r w:rsidR="00BB2A0C" w:rsidRPr="00EF19F3">
        <w:rPr>
          <w:u w:val="single"/>
        </w:rPr>
        <w:t>:</w:t>
      </w:r>
    </w:p>
    <w:p w:rsidR="003D1211" w:rsidRDefault="003D1211" w:rsidP="004105C6">
      <w:pPr>
        <w:pStyle w:val="ListParagraph"/>
        <w:numPr>
          <w:ilvl w:val="0"/>
          <w:numId w:val="11"/>
        </w:numPr>
      </w:pPr>
      <w:r>
        <w:t>Seeking first the kingdom of God</w:t>
      </w:r>
    </w:p>
    <w:p w:rsidR="003D1211" w:rsidRDefault="003D1211" w:rsidP="004105C6">
      <w:pPr>
        <w:pStyle w:val="ListParagraph"/>
        <w:numPr>
          <w:ilvl w:val="0"/>
          <w:numId w:val="11"/>
        </w:numPr>
      </w:pPr>
      <w:r>
        <w:t>Starting to reproduce personal disciples</w:t>
      </w:r>
    </w:p>
    <w:p w:rsidR="00EF19F3" w:rsidRDefault="000C2D70" w:rsidP="00331A00">
      <w:pPr>
        <w:pStyle w:val="ListParagraph"/>
        <w:numPr>
          <w:ilvl w:val="0"/>
          <w:numId w:val="11"/>
        </w:numPr>
      </w:pPr>
      <w:r>
        <w:t>Engaged in spiritual warfare</w:t>
      </w:r>
      <w:r w:rsidR="003D1211">
        <w:t xml:space="preserve"> through prayer</w:t>
      </w:r>
    </w:p>
    <w:p w:rsidR="000C2D70" w:rsidRPr="00EF19F3" w:rsidRDefault="000C2D70" w:rsidP="00EF19F3">
      <w:pPr>
        <w:rPr>
          <w:u w:val="single"/>
        </w:rPr>
      </w:pPr>
      <w:r w:rsidRPr="00EF19F3">
        <w:rPr>
          <w:u w:val="single"/>
        </w:rPr>
        <w:t>Keys to unlock the level:</w:t>
      </w:r>
    </w:p>
    <w:p w:rsidR="003D1211" w:rsidRDefault="003D1211" w:rsidP="004105C6">
      <w:pPr>
        <w:pStyle w:val="ListParagraph"/>
        <w:numPr>
          <w:ilvl w:val="0"/>
          <w:numId w:val="12"/>
        </w:numPr>
      </w:pPr>
      <w:r>
        <w:t xml:space="preserve">Identity of spiritual </w:t>
      </w:r>
      <w:r w:rsidR="008E4070">
        <w:t>parenting</w:t>
      </w:r>
    </w:p>
    <w:p w:rsidR="000C2D70" w:rsidRDefault="008E4070" w:rsidP="004105C6">
      <w:pPr>
        <w:pStyle w:val="ListParagraph"/>
        <w:numPr>
          <w:ilvl w:val="0"/>
          <w:numId w:val="12"/>
        </w:numPr>
      </w:pPr>
      <w:r>
        <w:t>Engaging</w:t>
      </w:r>
      <w:r w:rsidR="003D1211">
        <w:t xml:space="preserve"> in deliverance ministries </w:t>
      </w:r>
    </w:p>
    <w:p w:rsidR="003D1211" w:rsidRDefault="003D1211" w:rsidP="004105C6">
      <w:pPr>
        <w:pStyle w:val="ListParagraph"/>
        <w:numPr>
          <w:ilvl w:val="0"/>
          <w:numId w:val="12"/>
        </w:numPr>
      </w:pPr>
      <w:r>
        <w:t xml:space="preserve">Leadership </w:t>
      </w:r>
      <w:r w:rsidR="008E4070">
        <w:t>development</w:t>
      </w:r>
    </w:p>
    <w:p w:rsidR="00A10D8E" w:rsidRDefault="00A10D8E" w:rsidP="004105C6">
      <w:pPr>
        <w:pStyle w:val="ListParagraph"/>
        <w:numPr>
          <w:ilvl w:val="0"/>
          <w:numId w:val="12"/>
        </w:numPr>
      </w:pPr>
      <w:r>
        <w:t xml:space="preserve">Kingdom </w:t>
      </w:r>
      <w:r w:rsidR="002E20E8">
        <w:t>of God expansion program</w:t>
      </w:r>
    </w:p>
    <w:p w:rsidR="00A10D8E" w:rsidRDefault="00A10D8E" w:rsidP="004105C6">
      <w:pPr>
        <w:pStyle w:val="ListParagraph"/>
        <w:numPr>
          <w:ilvl w:val="0"/>
          <w:numId w:val="12"/>
        </w:numPr>
      </w:pPr>
      <w:r>
        <w:t xml:space="preserve">Priestly </w:t>
      </w:r>
      <w:r w:rsidR="002E20E8">
        <w:t>role</w:t>
      </w:r>
    </w:p>
    <w:p w:rsidR="000E2754" w:rsidRDefault="000E2754" w:rsidP="000E2754"/>
    <w:p w:rsidR="00EF19F3" w:rsidRDefault="00EF19F3" w:rsidP="00EF19F3">
      <w:pPr>
        <w:pStyle w:val="Heading2"/>
      </w:pPr>
      <w:bookmarkStart w:id="63" w:name="_Toc471739607"/>
      <w:r>
        <w:t>Spiritual Disciplines:</w:t>
      </w:r>
      <w:bookmarkEnd w:id="63"/>
    </w:p>
    <w:p w:rsidR="00EF19F3" w:rsidRDefault="00EF19F3" w:rsidP="000E2754"/>
    <w:p w:rsidR="001831EB" w:rsidRDefault="001831EB" w:rsidP="00A31802">
      <w:pPr>
        <w:pStyle w:val="ListParagraph"/>
        <w:numPr>
          <w:ilvl w:val="0"/>
          <w:numId w:val="39"/>
        </w:numPr>
      </w:pPr>
      <w:r>
        <w:t>Continue advanced, intermediate and beginner spiritual disciplines</w:t>
      </w:r>
    </w:p>
    <w:p w:rsidR="00176CFE" w:rsidRDefault="00176CFE" w:rsidP="00176CFE"/>
    <w:p w:rsidR="00EF19F3" w:rsidRDefault="00176CFE" w:rsidP="00176CFE">
      <w:pPr>
        <w:pStyle w:val="Heading2"/>
      </w:pPr>
      <w:bookmarkStart w:id="64" w:name="_Toc471739608"/>
      <w:r>
        <w:t>Kingdom of God:</w:t>
      </w:r>
      <w:bookmarkEnd w:id="64"/>
    </w:p>
    <w:p w:rsidR="00176CFE" w:rsidRDefault="00176CFE" w:rsidP="000E2754"/>
    <w:p w:rsidR="00176CFE" w:rsidRDefault="00176CFE" w:rsidP="00A31802">
      <w:pPr>
        <w:pStyle w:val="ListParagraph"/>
        <w:numPr>
          <w:ilvl w:val="0"/>
          <w:numId w:val="46"/>
        </w:numPr>
      </w:pPr>
      <w:r>
        <w:t>Kingdom of God and church differences</w:t>
      </w:r>
    </w:p>
    <w:p w:rsidR="00176CFE" w:rsidRDefault="00176CFE" w:rsidP="00A31802">
      <w:pPr>
        <w:pStyle w:val="ListParagraph"/>
        <w:numPr>
          <w:ilvl w:val="0"/>
          <w:numId w:val="46"/>
        </w:numPr>
      </w:pPr>
      <w:r>
        <w:t>Kingdom message of Jesus</w:t>
      </w:r>
    </w:p>
    <w:p w:rsidR="00176CFE" w:rsidRDefault="00176CFE" w:rsidP="00A31802">
      <w:pPr>
        <w:pStyle w:val="ListParagraph"/>
        <w:numPr>
          <w:ilvl w:val="0"/>
          <w:numId w:val="46"/>
        </w:numPr>
      </w:pPr>
      <w:r>
        <w:t>Kingdom inaugurated by Jesus</w:t>
      </w:r>
    </w:p>
    <w:p w:rsidR="00176CFE" w:rsidRDefault="00176CFE" w:rsidP="00A31802">
      <w:pPr>
        <w:pStyle w:val="ListParagraph"/>
        <w:numPr>
          <w:ilvl w:val="0"/>
          <w:numId w:val="46"/>
        </w:numPr>
      </w:pPr>
      <w:r>
        <w:t>Kingdom received by faith</w:t>
      </w:r>
    </w:p>
    <w:p w:rsidR="00176CFE" w:rsidRDefault="00176CFE" w:rsidP="00A31802">
      <w:pPr>
        <w:pStyle w:val="ListParagraph"/>
        <w:numPr>
          <w:ilvl w:val="0"/>
          <w:numId w:val="46"/>
        </w:numPr>
      </w:pPr>
      <w:r>
        <w:t>Kingdom in your midst</w:t>
      </w:r>
    </w:p>
    <w:p w:rsidR="00176CFE" w:rsidRDefault="00176CFE" w:rsidP="00A31802">
      <w:pPr>
        <w:pStyle w:val="ListParagraph"/>
        <w:numPr>
          <w:ilvl w:val="0"/>
          <w:numId w:val="46"/>
        </w:numPr>
      </w:pPr>
      <w:r>
        <w:t>Kingdom parables</w:t>
      </w:r>
    </w:p>
    <w:p w:rsidR="00176CFE" w:rsidRDefault="00176CFE" w:rsidP="00A31802">
      <w:pPr>
        <w:pStyle w:val="ListParagraph"/>
        <w:numPr>
          <w:ilvl w:val="0"/>
          <w:numId w:val="46"/>
        </w:numPr>
      </w:pPr>
      <w:r>
        <w:t>Kingdom possible with God</w:t>
      </w:r>
    </w:p>
    <w:p w:rsidR="00176CFE" w:rsidRDefault="00176CFE" w:rsidP="00A31802">
      <w:pPr>
        <w:pStyle w:val="ListParagraph"/>
        <w:numPr>
          <w:ilvl w:val="0"/>
          <w:numId w:val="46"/>
        </w:numPr>
      </w:pPr>
      <w:r>
        <w:t>Kingdom power over demons</w:t>
      </w:r>
    </w:p>
    <w:p w:rsidR="00176CFE" w:rsidRDefault="00176CFE" w:rsidP="00A31802">
      <w:pPr>
        <w:pStyle w:val="ListParagraph"/>
        <w:numPr>
          <w:ilvl w:val="0"/>
          <w:numId w:val="46"/>
        </w:numPr>
      </w:pPr>
      <w:r>
        <w:t>Kingdom expansion</w:t>
      </w:r>
    </w:p>
    <w:p w:rsidR="00176CFE" w:rsidRDefault="00176CFE" w:rsidP="00A31802">
      <w:pPr>
        <w:pStyle w:val="ListParagraph"/>
        <w:numPr>
          <w:ilvl w:val="0"/>
          <w:numId w:val="46"/>
        </w:numPr>
      </w:pPr>
      <w:r>
        <w:t>Kingdom proclamation</w:t>
      </w:r>
    </w:p>
    <w:p w:rsidR="00176CFE" w:rsidRDefault="00176CFE" w:rsidP="00A31802">
      <w:pPr>
        <w:pStyle w:val="ListParagraph"/>
        <w:numPr>
          <w:ilvl w:val="0"/>
          <w:numId w:val="46"/>
        </w:numPr>
      </w:pPr>
      <w:r>
        <w:t>Kingdom house filled</w:t>
      </w:r>
    </w:p>
    <w:p w:rsidR="00176CFE" w:rsidRDefault="00176CFE" w:rsidP="00A31802">
      <w:pPr>
        <w:pStyle w:val="ListParagraph"/>
        <w:numPr>
          <w:ilvl w:val="0"/>
          <w:numId w:val="46"/>
        </w:numPr>
      </w:pPr>
      <w:r>
        <w:t>Kingdom Passover fulfilled</w:t>
      </w:r>
    </w:p>
    <w:p w:rsidR="00176CFE" w:rsidRDefault="0089260C" w:rsidP="00A31802">
      <w:pPr>
        <w:pStyle w:val="ListParagraph"/>
        <w:numPr>
          <w:ilvl w:val="0"/>
          <w:numId w:val="46"/>
        </w:numPr>
      </w:pPr>
      <w:r>
        <w:t>Defining the Kingdom of God</w:t>
      </w:r>
    </w:p>
    <w:p w:rsidR="0089260C" w:rsidRDefault="0089260C" w:rsidP="00A31802">
      <w:pPr>
        <w:pStyle w:val="ListParagraph"/>
        <w:numPr>
          <w:ilvl w:val="0"/>
          <w:numId w:val="46"/>
        </w:numPr>
      </w:pPr>
      <w:r>
        <w:t>God promised Israel blessings</w:t>
      </w:r>
    </w:p>
    <w:p w:rsidR="0089260C" w:rsidRDefault="0089260C" w:rsidP="00A31802">
      <w:pPr>
        <w:pStyle w:val="ListParagraph"/>
        <w:numPr>
          <w:ilvl w:val="0"/>
          <w:numId w:val="46"/>
        </w:numPr>
      </w:pPr>
      <w:r>
        <w:t>God promised Israel leadership</w:t>
      </w:r>
    </w:p>
    <w:p w:rsidR="0089260C" w:rsidRDefault="0089260C" w:rsidP="006124D7"/>
    <w:p w:rsidR="006124D7" w:rsidRDefault="006124D7" w:rsidP="006124D7"/>
    <w:p w:rsidR="00331A00" w:rsidRDefault="00331A00" w:rsidP="006124D7"/>
    <w:p w:rsidR="006124D7" w:rsidRDefault="006124D7" w:rsidP="006124D7"/>
    <w:p w:rsidR="00176CFE" w:rsidRDefault="00176CFE" w:rsidP="00176CFE">
      <w:pPr>
        <w:pStyle w:val="Heading2"/>
      </w:pPr>
      <w:bookmarkStart w:id="65" w:name="_Toc471739609"/>
      <w:r>
        <w:lastRenderedPageBreak/>
        <w:t>Royal Priesthood Role:</w:t>
      </w:r>
      <w:bookmarkEnd w:id="65"/>
    </w:p>
    <w:p w:rsidR="00176CFE" w:rsidRDefault="00176CFE" w:rsidP="000E2754"/>
    <w:p w:rsidR="00176CFE" w:rsidRDefault="005E14BA" w:rsidP="00A31802">
      <w:pPr>
        <w:pStyle w:val="ListParagraph"/>
        <w:numPr>
          <w:ilvl w:val="0"/>
          <w:numId w:val="47"/>
        </w:numPr>
      </w:pPr>
      <w:r>
        <w:t>You are being built into a spiritual house</w:t>
      </w:r>
    </w:p>
    <w:p w:rsidR="005E14BA" w:rsidRDefault="005E14BA" w:rsidP="00A31802">
      <w:pPr>
        <w:pStyle w:val="ListParagraph"/>
        <w:numPr>
          <w:ilvl w:val="0"/>
          <w:numId w:val="47"/>
        </w:numPr>
      </w:pPr>
      <w:r>
        <w:t>You are a royal priesthood</w:t>
      </w:r>
    </w:p>
    <w:p w:rsidR="005E14BA" w:rsidRDefault="005E14BA" w:rsidP="00A31802">
      <w:pPr>
        <w:pStyle w:val="ListParagraph"/>
        <w:numPr>
          <w:ilvl w:val="0"/>
          <w:numId w:val="47"/>
        </w:numPr>
      </w:pPr>
      <w:r>
        <w:t>God has made us to be kings and priests</w:t>
      </w:r>
    </w:p>
    <w:p w:rsidR="005E14BA" w:rsidRDefault="005E14BA" w:rsidP="00A31802">
      <w:pPr>
        <w:pStyle w:val="ListParagraph"/>
        <w:numPr>
          <w:ilvl w:val="0"/>
          <w:numId w:val="47"/>
        </w:numPr>
      </w:pPr>
      <w:r>
        <w:t>Jesus preached the kingdom of God at hand</w:t>
      </w:r>
    </w:p>
    <w:p w:rsidR="005E14BA" w:rsidRDefault="005E14BA" w:rsidP="00A31802">
      <w:pPr>
        <w:pStyle w:val="ListParagraph"/>
        <w:numPr>
          <w:ilvl w:val="0"/>
          <w:numId w:val="47"/>
        </w:numPr>
      </w:pPr>
      <w:r>
        <w:t>Jesus called us to seek first His kingdom and righteousness</w:t>
      </w:r>
    </w:p>
    <w:p w:rsidR="005E14BA" w:rsidRDefault="005E14BA" w:rsidP="00A31802">
      <w:pPr>
        <w:pStyle w:val="ListParagraph"/>
        <w:numPr>
          <w:ilvl w:val="0"/>
          <w:numId w:val="47"/>
        </w:numPr>
      </w:pPr>
      <w:r>
        <w:t>Kingdom has power over demons and diseases</w:t>
      </w:r>
    </w:p>
    <w:p w:rsidR="005E14BA" w:rsidRDefault="005E14BA" w:rsidP="00A31802">
      <w:pPr>
        <w:pStyle w:val="ListParagraph"/>
        <w:numPr>
          <w:ilvl w:val="0"/>
          <w:numId w:val="47"/>
        </w:numPr>
      </w:pPr>
      <w:r>
        <w:t>Kingdom was purposed from the Old Testament</w:t>
      </w:r>
    </w:p>
    <w:p w:rsidR="005E14BA" w:rsidRDefault="005E14BA" w:rsidP="00A31802">
      <w:pPr>
        <w:pStyle w:val="ListParagraph"/>
        <w:numPr>
          <w:ilvl w:val="0"/>
          <w:numId w:val="47"/>
        </w:numPr>
      </w:pPr>
      <w:r>
        <w:t>Kingdom is a government consisting of King, the angels and humans</w:t>
      </w:r>
    </w:p>
    <w:p w:rsidR="005E14BA" w:rsidRDefault="005E14BA" w:rsidP="00A31802">
      <w:pPr>
        <w:pStyle w:val="ListParagraph"/>
        <w:numPr>
          <w:ilvl w:val="0"/>
          <w:numId w:val="47"/>
        </w:numPr>
      </w:pPr>
      <w:r>
        <w:t>Kingdom is wherever God rules</w:t>
      </w:r>
    </w:p>
    <w:p w:rsidR="005E14BA" w:rsidRDefault="005E14BA" w:rsidP="00A31802">
      <w:pPr>
        <w:pStyle w:val="ListParagraph"/>
        <w:numPr>
          <w:ilvl w:val="0"/>
          <w:numId w:val="47"/>
        </w:numPr>
      </w:pPr>
      <w:r>
        <w:t>Kingdom realms have been dimensionally breached</w:t>
      </w:r>
    </w:p>
    <w:p w:rsidR="005E14BA" w:rsidRDefault="005E14BA" w:rsidP="00A31802">
      <w:pPr>
        <w:pStyle w:val="ListParagraph"/>
        <w:numPr>
          <w:ilvl w:val="0"/>
          <w:numId w:val="47"/>
        </w:numPr>
      </w:pPr>
      <w:r>
        <w:t>Kingdom realms have layers or overlaps</w:t>
      </w:r>
    </w:p>
    <w:p w:rsidR="005E14BA" w:rsidRDefault="005E14BA" w:rsidP="00A31802">
      <w:pPr>
        <w:pStyle w:val="ListParagraph"/>
        <w:numPr>
          <w:ilvl w:val="0"/>
          <w:numId w:val="47"/>
        </w:numPr>
      </w:pPr>
      <w:r>
        <w:t>Kingdom subjects have citizenship, inheritance, authority, responsibility</w:t>
      </w:r>
    </w:p>
    <w:p w:rsidR="005E14BA" w:rsidRDefault="005E14BA" w:rsidP="005E14BA"/>
    <w:p w:rsidR="005E14BA" w:rsidRDefault="00FC4579" w:rsidP="005E14BA">
      <w:pPr>
        <w:pStyle w:val="Heading2"/>
      </w:pPr>
      <w:bookmarkStart w:id="66" w:name="_Toc471739610"/>
      <w:r>
        <w:t>Spiritual Parenting Identity and Roles</w:t>
      </w:r>
      <w:bookmarkEnd w:id="66"/>
    </w:p>
    <w:p w:rsidR="005E14BA" w:rsidRDefault="005E14BA" w:rsidP="005E14BA"/>
    <w:p w:rsidR="005E14BA" w:rsidRDefault="005E14BA" w:rsidP="00A31802">
      <w:pPr>
        <w:pStyle w:val="ListParagraph"/>
        <w:numPr>
          <w:ilvl w:val="0"/>
          <w:numId w:val="48"/>
        </w:numPr>
      </w:pPr>
      <w:r>
        <w:t>Disciple makers possess an identity as spiritual parents</w:t>
      </w:r>
    </w:p>
    <w:p w:rsidR="005E14BA" w:rsidRDefault="00DA4B73" w:rsidP="00A31802">
      <w:pPr>
        <w:pStyle w:val="ListParagraph"/>
        <w:numPr>
          <w:ilvl w:val="0"/>
          <w:numId w:val="48"/>
        </w:numPr>
      </w:pPr>
      <w:r>
        <w:t>Spiritual parents have a stable relationship with God</w:t>
      </w:r>
    </w:p>
    <w:p w:rsidR="00DA4B73" w:rsidRDefault="00DA4B73" w:rsidP="00A31802">
      <w:pPr>
        <w:pStyle w:val="ListParagraph"/>
        <w:numPr>
          <w:ilvl w:val="0"/>
          <w:numId w:val="48"/>
        </w:numPr>
      </w:pPr>
      <w:r>
        <w:t>Spiritual parents are mature in their thinking</w:t>
      </w:r>
    </w:p>
    <w:p w:rsidR="00DA4B73" w:rsidRDefault="00DA4B73" w:rsidP="00A31802">
      <w:pPr>
        <w:pStyle w:val="ListParagraph"/>
        <w:numPr>
          <w:ilvl w:val="0"/>
          <w:numId w:val="48"/>
        </w:numPr>
      </w:pPr>
      <w:r>
        <w:t>Spiritual parents are able to establish and equip children in love</w:t>
      </w:r>
    </w:p>
    <w:p w:rsidR="00DA4B73" w:rsidRDefault="00DA4B73" w:rsidP="00A31802">
      <w:pPr>
        <w:pStyle w:val="ListParagraph"/>
        <w:numPr>
          <w:ilvl w:val="0"/>
          <w:numId w:val="48"/>
        </w:numPr>
      </w:pPr>
      <w:r>
        <w:t>Spiritual parents diligently labor forming Christ in spiritual children</w:t>
      </w:r>
    </w:p>
    <w:p w:rsidR="00DA4B73" w:rsidRDefault="00DA4B73" w:rsidP="00A31802">
      <w:pPr>
        <w:pStyle w:val="ListParagraph"/>
        <w:numPr>
          <w:ilvl w:val="0"/>
          <w:numId w:val="48"/>
        </w:numPr>
      </w:pPr>
      <w:r>
        <w:t>Spiritual parents exhort, encourage, implore spiritual children</w:t>
      </w:r>
    </w:p>
    <w:p w:rsidR="00DA4B73" w:rsidRDefault="00DA4B73" w:rsidP="00A31802">
      <w:pPr>
        <w:pStyle w:val="ListParagraph"/>
        <w:numPr>
          <w:ilvl w:val="0"/>
          <w:numId w:val="48"/>
        </w:numPr>
      </w:pPr>
      <w:r>
        <w:t>Spiritual parents teach spiritual children obedience and holiness</w:t>
      </w:r>
    </w:p>
    <w:p w:rsidR="00DA4B73" w:rsidRDefault="00DA4B73" w:rsidP="00A31802">
      <w:pPr>
        <w:pStyle w:val="ListParagraph"/>
        <w:numPr>
          <w:ilvl w:val="0"/>
          <w:numId w:val="48"/>
        </w:numPr>
      </w:pPr>
      <w:r>
        <w:t>Spiritual parents discipline spiritual children</w:t>
      </w:r>
    </w:p>
    <w:p w:rsidR="00DA4B73" w:rsidRDefault="00DA4B73" w:rsidP="00A31802">
      <w:pPr>
        <w:pStyle w:val="ListParagraph"/>
        <w:numPr>
          <w:ilvl w:val="0"/>
          <w:numId w:val="48"/>
        </w:numPr>
      </w:pPr>
      <w:r>
        <w:t>Spiritual parents admonish spiritual children</w:t>
      </w:r>
    </w:p>
    <w:p w:rsidR="00DA4B73" w:rsidRDefault="00DA4B73" w:rsidP="00A31802">
      <w:pPr>
        <w:pStyle w:val="ListParagraph"/>
        <w:numPr>
          <w:ilvl w:val="0"/>
          <w:numId w:val="48"/>
        </w:numPr>
      </w:pPr>
      <w:r>
        <w:t>Spiritual parents do not provoke or exasperate spiritual children</w:t>
      </w:r>
    </w:p>
    <w:p w:rsidR="00DA4B73" w:rsidRPr="005E14BA" w:rsidRDefault="00DA4B73" w:rsidP="00A31802">
      <w:pPr>
        <w:pStyle w:val="ListParagraph"/>
        <w:numPr>
          <w:ilvl w:val="0"/>
          <w:numId w:val="48"/>
        </w:numPr>
      </w:pPr>
      <w:r>
        <w:t>Spiritual parents exercise good spiritual parenting skills</w:t>
      </w:r>
    </w:p>
    <w:p w:rsidR="00EF19F3" w:rsidRDefault="00EF19F3" w:rsidP="000E2754"/>
    <w:p w:rsidR="00816E15" w:rsidRDefault="00816E15" w:rsidP="00816E15">
      <w:pPr>
        <w:pStyle w:val="Heading2"/>
      </w:pPr>
      <w:bookmarkStart w:id="67" w:name="_Toc471739611"/>
      <w:r>
        <w:t xml:space="preserve">Deliverance </w:t>
      </w:r>
      <w:r w:rsidR="000839C0">
        <w:t>Symptoms</w:t>
      </w:r>
      <w:r>
        <w:t>:</w:t>
      </w:r>
      <w:bookmarkEnd w:id="67"/>
    </w:p>
    <w:p w:rsidR="00816E15" w:rsidRDefault="00816E15" w:rsidP="00816E15"/>
    <w:p w:rsidR="00803AA6" w:rsidRPr="00803AA6" w:rsidRDefault="00803AA6" w:rsidP="00803AA6">
      <w:pPr>
        <w:rPr>
          <w:u w:val="single"/>
        </w:rPr>
      </w:pPr>
      <w:r w:rsidRPr="00803AA6">
        <w:rPr>
          <w:u w:val="single"/>
        </w:rPr>
        <w:t xml:space="preserve">Symptoms </w:t>
      </w:r>
      <w:r w:rsidR="00331A00">
        <w:rPr>
          <w:u w:val="single"/>
        </w:rPr>
        <w:t>of</w:t>
      </w:r>
      <w:r w:rsidRPr="00803AA6">
        <w:rPr>
          <w:u w:val="single"/>
        </w:rPr>
        <w:t xml:space="preserve"> possible demonic influence</w:t>
      </w:r>
      <w:r>
        <w:rPr>
          <w:u w:val="single"/>
        </w:rPr>
        <w:t>:</w:t>
      </w:r>
    </w:p>
    <w:p w:rsidR="00803AA6" w:rsidRDefault="00803AA6" w:rsidP="000E2754">
      <w:r w:rsidRPr="00803AA6">
        <w:rPr>
          <w:u w:val="single"/>
        </w:rPr>
        <w:t xml:space="preserve"> </w:t>
      </w:r>
    </w:p>
    <w:p w:rsidR="00803AA6" w:rsidRDefault="00803AA6" w:rsidP="000E2754"/>
    <w:p w:rsidR="00803AA6" w:rsidRPr="00803AA6" w:rsidRDefault="00331A00" w:rsidP="000E2754">
      <w:pPr>
        <w:rPr>
          <w:u w:val="single"/>
        </w:rPr>
      </w:pPr>
      <w:r>
        <w:rPr>
          <w:u w:val="single"/>
        </w:rPr>
        <w:t>Roots of</w:t>
      </w:r>
      <w:r w:rsidR="00803AA6" w:rsidRPr="00803AA6">
        <w:rPr>
          <w:u w:val="single"/>
        </w:rPr>
        <w:t xml:space="preserve"> personal and generational sins:</w:t>
      </w:r>
    </w:p>
    <w:p w:rsidR="00803AA6" w:rsidRDefault="00803AA6" w:rsidP="000E2754"/>
    <w:p w:rsidR="00803AA6" w:rsidRDefault="00803AA6" w:rsidP="000E2754"/>
    <w:p w:rsidR="00803AA6" w:rsidRPr="00803AA6" w:rsidRDefault="00331A00" w:rsidP="000E2754">
      <w:pPr>
        <w:rPr>
          <w:u w:val="single"/>
        </w:rPr>
      </w:pPr>
      <w:r>
        <w:rPr>
          <w:u w:val="single"/>
        </w:rPr>
        <w:t>Steps</w:t>
      </w:r>
      <w:r w:rsidR="00803AA6" w:rsidRPr="00803AA6">
        <w:rPr>
          <w:u w:val="single"/>
        </w:rPr>
        <w:t xml:space="preserve"> to remain free from sin and bondage:</w:t>
      </w:r>
    </w:p>
    <w:p w:rsidR="00331A00" w:rsidRDefault="00331A00" w:rsidP="000E2754"/>
    <w:p w:rsidR="00331A00" w:rsidRDefault="00331A00" w:rsidP="000E2754"/>
    <w:p w:rsidR="00803AA6" w:rsidRDefault="00803AA6" w:rsidP="00803AA6">
      <w:pPr>
        <w:pStyle w:val="Heading2"/>
      </w:pPr>
      <w:bookmarkStart w:id="68" w:name="_Toc471739612"/>
      <w:r>
        <w:lastRenderedPageBreak/>
        <w:t>Deliverance Entry Portals:</w:t>
      </w:r>
      <w:bookmarkEnd w:id="68"/>
    </w:p>
    <w:p w:rsidR="00803AA6" w:rsidRDefault="00803AA6" w:rsidP="00803AA6"/>
    <w:p w:rsidR="00803AA6" w:rsidRDefault="00803AA6" w:rsidP="00A31802">
      <w:pPr>
        <w:pStyle w:val="ListParagraph"/>
        <w:numPr>
          <w:ilvl w:val="0"/>
          <w:numId w:val="49"/>
        </w:numPr>
      </w:pPr>
      <w:r>
        <w:t>Works of the flesh are evident</w:t>
      </w:r>
    </w:p>
    <w:p w:rsidR="00803AA6" w:rsidRDefault="00803AA6" w:rsidP="00A31802">
      <w:pPr>
        <w:pStyle w:val="ListParagraph"/>
        <w:numPr>
          <w:ilvl w:val="0"/>
          <w:numId w:val="49"/>
        </w:numPr>
      </w:pPr>
      <w:r>
        <w:t>What creates spiritual bondage?</w:t>
      </w:r>
    </w:p>
    <w:p w:rsidR="00803AA6" w:rsidRDefault="00803AA6" w:rsidP="00A31802">
      <w:pPr>
        <w:pStyle w:val="ListParagraph"/>
        <w:numPr>
          <w:ilvl w:val="0"/>
          <w:numId w:val="49"/>
        </w:numPr>
      </w:pPr>
      <w:r>
        <w:t>Entry by invitation</w:t>
      </w:r>
    </w:p>
    <w:p w:rsidR="00803AA6" w:rsidRDefault="00803AA6" w:rsidP="00A31802">
      <w:pPr>
        <w:pStyle w:val="ListParagraph"/>
        <w:numPr>
          <w:ilvl w:val="0"/>
          <w:numId w:val="49"/>
        </w:numPr>
      </w:pPr>
      <w:r>
        <w:t>Entry by unforgiveness</w:t>
      </w:r>
    </w:p>
    <w:p w:rsidR="00803AA6" w:rsidRDefault="00803AA6" w:rsidP="00A31802">
      <w:pPr>
        <w:pStyle w:val="ListParagraph"/>
        <w:numPr>
          <w:ilvl w:val="0"/>
          <w:numId w:val="49"/>
        </w:numPr>
      </w:pPr>
      <w:r>
        <w:t>Entry by anger</w:t>
      </w:r>
    </w:p>
    <w:p w:rsidR="00803AA6" w:rsidRDefault="00803AA6" w:rsidP="00A31802">
      <w:pPr>
        <w:pStyle w:val="ListParagraph"/>
        <w:numPr>
          <w:ilvl w:val="0"/>
          <w:numId w:val="49"/>
        </w:numPr>
      </w:pPr>
      <w:r>
        <w:t>Entry by fear or anxiety</w:t>
      </w:r>
    </w:p>
    <w:p w:rsidR="00803AA6" w:rsidRDefault="00803AA6" w:rsidP="00A31802">
      <w:pPr>
        <w:pStyle w:val="ListParagraph"/>
        <w:numPr>
          <w:ilvl w:val="0"/>
          <w:numId w:val="49"/>
        </w:numPr>
      </w:pPr>
      <w:r>
        <w:t>Entry by stubbornness</w:t>
      </w:r>
    </w:p>
    <w:p w:rsidR="00803AA6" w:rsidRDefault="00803AA6" w:rsidP="00A31802">
      <w:pPr>
        <w:pStyle w:val="ListParagraph"/>
        <w:numPr>
          <w:ilvl w:val="0"/>
          <w:numId w:val="49"/>
        </w:numPr>
      </w:pPr>
      <w:r>
        <w:t>Entry by vain imagination</w:t>
      </w:r>
    </w:p>
    <w:p w:rsidR="00803AA6" w:rsidRDefault="00803AA6" w:rsidP="00A31802">
      <w:pPr>
        <w:pStyle w:val="ListParagraph"/>
        <w:numPr>
          <w:ilvl w:val="0"/>
          <w:numId w:val="49"/>
        </w:numPr>
      </w:pPr>
      <w:r>
        <w:t>Entry by negativity</w:t>
      </w:r>
    </w:p>
    <w:p w:rsidR="00803AA6" w:rsidRDefault="00803AA6" w:rsidP="00A31802">
      <w:pPr>
        <w:pStyle w:val="ListParagraph"/>
        <w:numPr>
          <w:ilvl w:val="0"/>
          <w:numId w:val="49"/>
        </w:numPr>
      </w:pPr>
      <w:r>
        <w:t>Entry by temptation</w:t>
      </w:r>
    </w:p>
    <w:p w:rsidR="00803AA6" w:rsidRDefault="00803AA6" w:rsidP="00A31802">
      <w:pPr>
        <w:pStyle w:val="ListParagraph"/>
        <w:numPr>
          <w:ilvl w:val="0"/>
          <w:numId w:val="49"/>
        </w:numPr>
      </w:pPr>
      <w:r>
        <w:t>Entry by intrusion</w:t>
      </w:r>
    </w:p>
    <w:p w:rsidR="00803AA6" w:rsidRDefault="00803AA6" w:rsidP="00A31802">
      <w:pPr>
        <w:pStyle w:val="ListParagraph"/>
        <w:numPr>
          <w:ilvl w:val="0"/>
          <w:numId w:val="49"/>
        </w:numPr>
      </w:pPr>
      <w:r>
        <w:t>Entry by deception</w:t>
      </w:r>
    </w:p>
    <w:p w:rsidR="00803AA6" w:rsidRDefault="00803AA6" w:rsidP="00A31802">
      <w:pPr>
        <w:pStyle w:val="ListParagraph"/>
        <w:numPr>
          <w:ilvl w:val="0"/>
          <w:numId w:val="49"/>
        </w:numPr>
      </w:pPr>
      <w:r>
        <w:t>Entry by empty mind</w:t>
      </w:r>
    </w:p>
    <w:p w:rsidR="00803AA6" w:rsidRDefault="00803AA6" w:rsidP="00A31802">
      <w:pPr>
        <w:pStyle w:val="ListParagraph"/>
        <w:numPr>
          <w:ilvl w:val="0"/>
          <w:numId w:val="49"/>
        </w:numPr>
      </w:pPr>
      <w:r>
        <w:t>Entry by generational curse</w:t>
      </w:r>
    </w:p>
    <w:p w:rsidR="00803AA6" w:rsidRPr="00803AA6" w:rsidRDefault="00803AA6" w:rsidP="00A31802">
      <w:pPr>
        <w:pStyle w:val="ListParagraph"/>
        <w:numPr>
          <w:ilvl w:val="0"/>
          <w:numId w:val="49"/>
        </w:numPr>
      </w:pPr>
      <w:r>
        <w:t>Entry by word curse</w:t>
      </w:r>
    </w:p>
    <w:p w:rsidR="00803AA6" w:rsidRDefault="00803AA6" w:rsidP="000E2754"/>
    <w:p w:rsidR="00803AA6" w:rsidRDefault="00803AA6" w:rsidP="00803AA6">
      <w:pPr>
        <w:pStyle w:val="Heading2"/>
      </w:pPr>
      <w:bookmarkStart w:id="69" w:name="_Toc471739613"/>
      <w:r>
        <w:t>Deliverance Ten Step Plan:</w:t>
      </w:r>
      <w:bookmarkEnd w:id="69"/>
    </w:p>
    <w:p w:rsidR="00803AA6" w:rsidRDefault="00803AA6" w:rsidP="00803AA6"/>
    <w:p w:rsidR="00803AA6" w:rsidRDefault="00824F79" w:rsidP="00A31802">
      <w:pPr>
        <w:pStyle w:val="ListParagraph"/>
        <w:numPr>
          <w:ilvl w:val="0"/>
          <w:numId w:val="50"/>
        </w:numPr>
      </w:pPr>
      <w:r>
        <w:t>Commit your life to Jesus as King</w:t>
      </w:r>
    </w:p>
    <w:p w:rsidR="00824F79" w:rsidRDefault="00824F79" w:rsidP="00A31802">
      <w:pPr>
        <w:pStyle w:val="ListParagraph"/>
        <w:numPr>
          <w:ilvl w:val="0"/>
          <w:numId w:val="50"/>
        </w:numPr>
      </w:pPr>
      <w:r>
        <w:t>Ask the Holy Spirit for discernment</w:t>
      </w:r>
    </w:p>
    <w:p w:rsidR="00824F79" w:rsidRDefault="00824F79" w:rsidP="00A31802">
      <w:pPr>
        <w:pStyle w:val="ListParagraph"/>
        <w:numPr>
          <w:ilvl w:val="0"/>
          <w:numId w:val="50"/>
        </w:numPr>
      </w:pPr>
      <w:r>
        <w:t>Confess your sin asking for forgiveness and cleansing</w:t>
      </w:r>
    </w:p>
    <w:p w:rsidR="00824F79" w:rsidRDefault="00824F79" w:rsidP="00A31802">
      <w:pPr>
        <w:pStyle w:val="ListParagraph"/>
        <w:numPr>
          <w:ilvl w:val="0"/>
          <w:numId w:val="50"/>
        </w:numPr>
      </w:pPr>
      <w:r>
        <w:t>Yield that area of life over to the inheritance of Jesus</w:t>
      </w:r>
    </w:p>
    <w:p w:rsidR="00824F79" w:rsidRDefault="00824F79" w:rsidP="00A31802">
      <w:pPr>
        <w:pStyle w:val="ListParagraph"/>
        <w:numPr>
          <w:ilvl w:val="0"/>
          <w:numId w:val="50"/>
        </w:numPr>
      </w:pPr>
      <w:r>
        <w:t>Declare that Jesus came to destroy the works of the devil</w:t>
      </w:r>
    </w:p>
    <w:p w:rsidR="00824F79" w:rsidRDefault="00824F79" w:rsidP="00A31802">
      <w:pPr>
        <w:pStyle w:val="ListParagraph"/>
        <w:numPr>
          <w:ilvl w:val="0"/>
          <w:numId w:val="50"/>
        </w:numPr>
      </w:pPr>
      <w:r>
        <w:t>Accept spiritual authority granted by God</w:t>
      </w:r>
    </w:p>
    <w:p w:rsidR="00824F79" w:rsidRDefault="00824F79" w:rsidP="00A31802">
      <w:pPr>
        <w:pStyle w:val="ListParagraph"/>
        <w:numPr>
          <w:ilvl w:val="0"/>
          <w:numId w:val="50"/>
        </w:numPr>
      </w:pPr>
      <w:r>
        <w:t>Command the evil spirit to be bound and evicted</w:t>
      </w:r>
    </w:p>
    <w:p w:rsidR="00824F79" w:rsidRDefault="00824F79" w:rsidP="00A31802">
      <w:pPr>
        <w:pStyle w:val="ListParagraph"/>
        <w:numPr>
          <w:ilvl w:val="0"/>
          <w:numId w:val="50"/>
        </w:numPr>
      </w:pPr>
      <w:r>
        <w:t xml:space="preserve">Ask the Holy Spirit to reevaluate </w:t>
      </w:r>
    </w:p>
    <w:p w:rsidR="00824F79" w:rsidRPr="00803AA6" w:rsidRDefault="00824F79" w:rsidP="00A31802">
      <w:pPr>
        <w:pStyle w:val="ListParagraph"/>
        <w:numPr>
          <w:ilvl w:val="0"/>
          <w:numId w:val="50"/>
        </w:numPr>
      </w:pPr>
      <w:r>
        <w:t>Apply the living water to heal that area</w:t>
      </w:r>
    </w:p>
    <w:p w:rsidR="00824F79" w:rsidRDefault="00824F79" w:rsidP="00A31802">
      <w:pPr>
        <w:pStyle w:val="ListParagraph"/>
        <w:numPr>
          <w:ilvl w:val="0"/>
          <w:numId w:val="50"/>
        </w:numPr>
      </w:pPr>
      <w:r>
        <w:t xml:space="preserve">Seal that area with the Holy Spirit </w:t>
      </w:r>
    </w:p>
    <w:p w:rsidR="00B70EAA" w:rsidRDefault="00B70EAA" w:rsidP="00B70EAA"/>
    <w:p w:rsidR="00803AA6" w:rsidRDefault="00B70EAA" w:rsidP="00B70EAA">
      <w:pPr>
        <w:pStyle w:val="Heading2"/>
      </w:pPr>
      <w:bookmarkStart w:id="70" w:name="_Toc471739614"/>
      <w:r>
        <w:t xml:space="preserve">Leadership </w:t>
      </w:r>
      <w:r w:rsidR="00331A00">
        <w:t>originates</w:t>
      </w:r>
      <w:r w:rsidR="00F73A65">
        <w:t xml:space="preserve"> from God</w:t>
      </w:r>
      <w:r>
        <w:t>:</w:t>
      </w:r>
      <w:bookmarkEnd w:id="70"/>
    </w:p>
    <w:p w:rsidR="00B70EAA" w:rsidRDefault="00B70EAA" w:rsidP="00B70EAA"/>
    <w:p w:rsidR="00B70EAA" w:rsidRDefault="00B70EAA" w:rsidP="00A31802">
      <w:pPr>
        <w:pStyle w:val="ListParagraph"/>
        <w:numPr>
          <w:ilvl w:val="0"/>
          <w:numId w:val="51"/>
        </w:numPr>
      </w:pPr>
      <w:r>
        <w:t>Discern your particular kingdom assignment from God</w:t>
      </w:r>
    </w:p>
    <w:p w:rsidR="00B70EAA" w:rsidRDefault="00B70EAA" w:rsidP="00A31802">
      <w:pPr>
        <w:pStyle w:val="ListParagraph"/>
        <w:numPr>
          <w:ilvl w:val="0"/>
          <w:numId w:val="51"/>
        </w:numPr>
      </w:pPr>
      <w:r>
        <w:t>God calls and appoints leaders</w:t>
      </w:r>
    </w:p>
    <w:p w:rsidR="00B70EAA" w:rsidRDefault="00B70EAA" w:rsidP="00A31802">
      <w:pPr>
        <w:pStyle w:val="ListParagraph"/>
        <w:numPr>
          <w:ilvl w:val="0"/>
          <w:numId w:val="51"/>
        </w:numPr>
      </w:pPr>
      <w:r>
        <w:t>God gifts leaders</w:t>
      </w:r>
    </w:p>
    <w:p w:rsidR="00B70EAA" w:rsidRDefault="00B70EAA" w:rsidP="00A31802">
      <w:pPr>
        <w:pStyle w:val="ListParagraph"/>
        <w:numPr>
          <w:ilvl w:val="0"/>
          <w:numId w:val="51"/>
        </w:numPr>
      </w:pPr>
      <w:r>
        <w:t>God assigns seasonal tasks to leaders</w:t>
      </w:r>
    </w:p>
    <w:p w:rsidR="00B70EAA" w:rsidRDefault="00B70EAA" w:rsidP="00A31802">
      <w:pPr>
        <w:pStyle w:val="ListParagraph"/>
        <w:numPr>
          <w:ilvl w:val="0"/>
          <w:numId w:val="51"/>
        </w:numPr>
      </w:pPr>
      <w:r>
        <w:t>God allows leaders to accept or reject assignments</w:t>
      </w:r>
    </w:p>
    <w:p w:rsidR="00B70EAA" w:rsidRDefault="00B70EAA" w:rsidP="00A31802">
      <w:pPr>
        <w:pStyle w:val="ListParagraph"/>
        <w:numPr>
          <w:ilvl w:val="0"/>
          <w:numId w:val="51"/>
        </w:numPr>
      </w:pPr>
      <w:r>
        <w:t>God exalts leaders at the proper time</w:t>
      </w:r>
    </w:p>
    <w:p w:rsidR="00B62AB8" w:rsidRDefault="00B62AB8">
      <w:r>
        <w:br w:type="page"/>
      </w:r>
    </w:p>
    <w:p w:rsidR="00B70EAA" w:rsidRDefault="00B70EAA" w:rsidP="00B70EAA">
      <w:pPr>
        <w:pStyle w:val="Heading2"/>
      </w:pPr>
      <w:bookmarkStart w:id="71" w:name="_Toc471739615"/>
      <w:r>
        <w:lastRenderedPageBreak/>
        <w:t xml:space="preserve">Leadership </w:t>
      </w:r>
      <w:r w:rsidR="00331A00">
        <w:t>Strategy</w:t>
      </w:r>
      <w:r>
        <w:t xml:space="preserve"> Implementation:</w:t>
      </w:r>
      <w:bookmarkEnd w:id="71"/>
    </w:p>
    <w:p w:rsidR="00B70EAA" w:rsidRDefault="00B70EAA" w:rsidP="00B70EAA"/>
    <w:p w:rsidR="00B70EAA" w:rsidRDefault="00B70EAA" w:rsidP="00A31802">
      <w:pPr>
        <w:pStyle w:val="ListParagraph"/>
        <w:numPr>
          <w:ilvl w:val="0"/>
          <w:numId w:val="52"/>
        </w:numPr>
      </w:pPr>
      <w:r>
        <w:t>Consider all the details</w:t>
      </w:r>
    </w:p>
    <w:p w:rsidR="00B70EAA" w:rsidRDefault="00F73A65" w:rsidP="00A31802">
      <w:pPr>
        <w:pStyle w:val="ListParagraph"/>
        <w:numPr>
          <w:ilvl w:val="0"/>
          <w:numId w:val="52"/>
        </w:numPr>
      </w:pPr>
      <w:r>
        <w:t>Define stages of strategy</w:t>
      </w:r>
    </w:p>
    <w:p w:rsidR="00F73A65" w:rsidRDefault="00F73A65" w:rsidP="00A31802">
      <w:pPr>
        <w:pStyle w:val="ListParagraph"/>
        <w:numPr>
          <w:ilvl w:val="0"/>
          <w:numId w:val="52"/>
        </w:numPr>
      </w:pPr>
      <w:r>
        <w:t>Give right people the right amount of authority</w:t>
      </w:r>
    </w:p>
    <w:p w:rsidR="00F73A65" w:rsidRDefault="00F73A65" w:rsidP="00A31802">
      <w:pPr>
        <w:pStyle w:val="ListParagraph"/>
        <w:numPr>
          <w:ilvl w:val="0"/>
          <w:numId w:val="52"/>
        </w:numPr>
      </w:pPr>
      <w:r>
        <w:t>Plan for long term sustainability</w:t>
      </w:r>
    </w:p>
    <w:p w:rsidR="00F73A65" w:rsidRDefault="00F73A65" w:rsidP="00A31802">
      <w:pPr>
        <w:pStyle w:val="ListParagraph"/>
        <w:numPr>
          <w:ilvl w:val="0"/>
          <w:numId w:val="52"/>
        </w:numPr>
      </w:pPr>
      <w:r>
        <w:t>Reject ineffective ideas</w:t>
      </w:r>
    </w:p>
    <w:p w:rsidR="00F73A65" w:rsidRDefault="00F73A65" w:rsidP="00F73A65"/>
    <w:p w:rsidR="00F73A65" w:rsidRDefault="00F73A65" w:rsidP="00F73A65">
      <w:pPr>
        <w:pStyle w:val="Heading2"/>
      </w:pPr>
      <w:bookmarkStart w:id="72" w:name="_Toc471739616"/>
      <w:r>
        <w:t>Leadership Development:</w:t>
      </w:r>
      <w:bookmarkEnd w:id="72"/>
    </w:p>
    <w:p w:rsidR="00F73A65" w:rsidRDefault="00F73A65" w:rsidP="00F73A65"/>
    <w:p w:rsidR="00F73A65" w:rsidRDefault="00F73A65" w:rsidP="00A31802">
      <w:pPr>
        <w:pStyle w:val="ListParagraph"/>
        <w:numPr>
          <w:ilvl w:val="0"/>
          <w:numId w:val="53"/>
        </w:numPr>
      </w:pPr>
      <w:r>
        <w:t>Be cautious of appointing leaders</w:t>
      </w:r>
    </w:p>
    <w:p w:rsidR="00F73A65" w:rsidRDefault="00F73A65" w:rsidP="00A31802">
      <w:pPr>
        <w:pStyle w:val="ListParagraph"/>
        <w:numPr>
          <w:ilvl w:val="0"/>
          <w:numId w:val="53"/>
        </w:numPr>
      </w:pPr>
      <w:r>
        <w:t>Test potential leaders beforehand</w:t>
      </w:r>
    </w:p>
    <w:p w:rsidR="00F73A65" w:rsidRDefault="00F73A65" w:rsidP="00A31802">
      <w:pPr>
        <w:pStyle w:val="ListParagraph"/>
        <w:numPr>
          <w:ilvl w:val="0"/>
          <w:numId w:val="53"/>
        </w:numPr>
      </w:pPr>
      <w:r>
        <w:t>Choose people appointed by God</w:t>
      </w:r>
    </w:p>
    <w:p w:rsidR="00F73A65" w:rsidRDefault="00F1769B" w:rsidP="00A31802">
      <w:pPr>
        <w:pStyle w:val="ListParagraph"/>
        <w:numPr>
          <w:ilvl w:val="0"/>
          <w:numId w:val="53"/>
        </w:numPr>
      </w:pPr>
      <w:r>
        <w:t>Choose people of character</w:t>
      </w:r>
    </w:p>
    <w:p w:rsidR="00F1769B" w:rsidRDefault="00F1769B" w:rsidP="00A31802">
      <w:pPr>
        <w:pStyle w:val="ListParagraph"/>
        <w:numPr>
          <w:ilvl w:val="0"/>
          <w:numId w:val="53"/>
        </w:numPr>
      </w:pPr>
      <w:r>
        <w:t>Choose people who are enlightened</w:t>
      </w:r>
    </w:p>
    <w:p w:rsidR="00F1769B" w:rsidRDefault="00F1769B" w:rsidP="00A31802">
      <w:pPr>
        <w:pStyle w:val="ListParagraph"/>
        <w:numPr>
          <w:ilvl w:val="0"/>
          <w:numId w:val="53"/>
        </w:numPr>
      </w:pPr>
      <w:r>
        <w:t>Choose people close to Christ</w:t>
      </w:r>
    </w:p>
    <w:p w:rsidR="00F1769B" w:rsidRDefault="00F1769B" w:rsidP="00A31802">
      <w:pPr>
        <w:pStyle w:val="ListParagraph"/>
        <w:numPr>
          <w:ilvl w:val="0"/>
          <w:numId w:val="53"/>
        </w:numPr>
      </w:pPr>
      <w:r>
        <w:t>Choose people who can equip others</w:t>
      </w:r>
    </w:p>
    <w:p w:rsidR="00F1769B" w:rsidRDefault="00F1769B" w:rsidP="00A31802">
      <w:pPr>
        <w:pStyle w:val="ListParagraph"/>
        <w:numPr>
          <w:ilvl w:val="0"/>
          <w:numId w:val="53"/>
        </w:numPr>
      </w:pPr>
      <w:r>
        <w:t>Evaluate potential leaders with probing questions</w:t>
      </w:r>
    </w:p>
    <w:p w:rsidR="00F1769B" w:rsidRDefault="00F1769B" w:rsidP="00A31802">
      <w:pPr>
        <w:pStyle w:val="ListParagraph"/>
        <w:numPr>
          <w:ilvl w:val="0"/>
          <w:numId w:val="53"/>
        </w:numPr>
      </w:pPr>
      <w:r>
        <w:t xml:space="preserve">Consider these: character, competency and compatibility  </w:t>
      </w:r>
    </w:p>
    <w:p w:rsidR="00F1769B" w:rsidRDefault="00F1769B" w:rsidP="00F1769B"/>
    <w:p w:rsidR="00DE4E57" w:rsidRDefault="00331A00" w:rsidP="00DE4E57">
      <w:pPr>
        <w:pStyle w:val="Heading2"/>
      </w:pPr>
      <w:bookmarkStart w:id="73" w:name="_Toc471739617"/>
      <w:r>
        <w:t>Developing Leadership</w:t>
      </w:r>
      <w:r w:rsidR="00DE4E57">
        <w:t xml:space="preserve"> Accountability Partnerships:</w:t>
      </w:r>
      <w:bookmarkEnd w:id="73"/>
    </w:p>
    <w:p w:rsidR="00DE4E57" w:rsidRDefault="00DE4E57" w:rsidP="00DE4E57"/>
    <w:p w:rsidR="00DE4E57" w:rsidRDefault="007777C4" w:rsidP="00A31802">
      <w:pPr>
        <w:pStyle w:val="ListParagraph"/>
        <w:numPr>
          <w:ilvl w:val="0"/>
          <w:numId w:val="54"/>
        </w:numPr>
      </w:pPr>
      <w:r>
        <w:t>Definition of accountability</w:t>
      </w:r>
    </w:p>
    <w:p w:rsidR="007777C4" w:rsidRDefault="007777C4" w:rsidP="00A31802">
      <w:pPr>
        <w:pStyle w:val="ListParagraph"/>
        <w:numPr>
          <w:ilvl w:val="0"/>
          <w:numId w:val="54"/>
        </w:numPr>
      </w:pPr>
      <w:r>
        <w:t>Finding an accountability partner</w:t>
      </w:r>
    </w:p>
    <w:p w:rsidR="007777C4" w:rsidRDefault="007777C4" w:rsidP="00A31802">
      <w:pPr>
        <w:pStyle w:val="ListParagraph"/>
        <w:numPr>
          <w:ilvl w:val="0"/>
          <w:numId w:val="54"/>
        </w:numPr>
      </w:pPr>
      <w:r>
        <w:t>Accountability questions that you can ask</w:t>
      </w:r>
    </w:p>
    <w:p w:rsidR="00B62AB8" w:rsidRPr="00DE4E57" w:rsidRDefault="00B62AB8" w:rsidP="007777C4"/>
    <w:p w:rsidR="000E2754" w:rsidRDefault="000E2754" w:rsidP="000E2754">
      <w:pPr>
        <w:pStyle w:val="Heading2"/>
      </w:pPr>
      <w:bookmarkStart w:id="74" w:name="_Toc471739618"/>
      <w:r>
        <w:t xml:space="preserve">Transition to the </w:t>
      </w:r>
      <w:r w:rsidR="009646E2">
        <w:t>Spiritual Grandparent Level</w:t>
      </w:r>
      <w:r>
        <w:t>:</w:t>
      </w:r>
      <w:bookmarkEnd w:id="74"/>
    </w:p>
    <w:p w:rsidR="000E2754" w:rsidRDefault="000E2754" w:rsidP="000E2754"/>
    <w:p w:rsidR="00BB2A0C" w:rsidRDefault="00BB2A0C" w:rsidP="00BB2A0C"/>
    <w:p w:rsidR="009B767E" w:rsidRDefault="009B767E">
      <w:r>
        <w:br w:type="page"/>
      </w:r>
    </w:p>
    <w:p w:rsidR="00BB2A0C" w:rsidRDefault="00BB2A0C" w:rsidP="00BB2A0C">
      <w:pPr>
        <w:pStyle w:val="Heading1"/>
      </w:pPr>
      <w:bookmarkStart w:id="75" w:name="_Toc471739619"/>
      <w:r>
        <w:lastRenderedPageBreak/>
        <w:t>Level 7: Spiritual Grandparent</w:t>
      </w:r>
      <w:r w:rsidR="0035122D">
        <w:t xml:space="preserve"> Phase</w:t>
      </w:r>
      <w:bookmarkEnd w:id="75"/>
    </w:p>
    <w:p w:rsidR="00742112" w:rsidRDefault="00742112" w:rsidP="00BB2A0C"/>
    <w:p w:rsidR="00BB2A0C" w:rsidRDefault="00C820F9" w:rsidP="00742112">
      <w:pPr>
        <w:pStyle w:val="Heading2"/>
      </w:pPr>
      <w:bookmarkStart w:id="76" w:name="_Toc471739620"/>
      <w:r>
        <w:rPr>
          <w:noProof/>
        </w:rPr>
        <w:drawing>
          <wp:anchor distT="0" distB="0" distL="114300" distR="114300" simplePos="0" relativeHeight="251731968" behindDoc="1" locked="0" layoutInCell="1" allowOverlap="1" wp14:anchorId="6A61D473" wp14:editId="46203EC8">
            <wp:simplePos x="0" y="0"/>
            <wp:positionH relativeFrom="margin">
              <wp:align>right</wp:align>
            </wp:positionH>
            <wp:positionV relativeFrom="paragraph">
              <wp:posOffset>8171</wp:posOffset>
            </wp:positionV>
            <wp:extent cx="866140" cy="627380"/>
            <wp:effectExtent l="0" t="0" r="0" b="1270"/>
            <wp:wrapTight wrapText="bothSides">
              <wp:wrapPolygon edited="0">
                <wp:start x="0" y="0"/>
                <wp:lineTo x="0" y="20988"/>
                <wp:lineTo x="20903" y="20988"/>
                <wp:lineTo x="20903" y="0"/>
                <wp:lineTo x="0" y="0"/>
              </wp:wrapPolygon>
            </wp:wrapTight>
            <wp:docPr id="58" name="Picture 58" descr="Jesus is the Definition of Discipleship&#10;" title="Jesus is the Definition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ck-and-key-chula-vista[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140" cy="627380"/>
                    </a:xfrm>
                    <a:prstGeom prst="rect">
                      <a:avLst/>
                    </a:prstGeom>
                  </pic:spPr>
                </pic:pic>
              </a:graphicData>
            </a:graphic>
            <wp14:sizeRelH relativeFrom="margin">
              <wp14:pctWidth>0</wp14:pctWidth>
            </wp14:sizeRelH>
            <wp14:sizeRelV relativeFrom="margin">
              <wp14:pctHeight>0</wp14:pctHeight>
            </wp14:sizeRelV>
          </wp:anchor>
        </w:drawing>
      </w:r>
      <w:r w:rsidR="00742112">
        <w:t>Introduction:</w:t>
      </w:r>
      <w:bookmarkEnd w:id="76"/>
    </w:p>
    <w:p w:rsidR="00742112" w:rsidRPr="00742112" w:rsidRDefault="00742112" w:rsidP="00742112"/>
    <w:p w:rsidR="00BB2A0C" w:rsidRPr="00121795" w:rsidRDefault="00BB2A0C" w:rsidP="00121795">
      <w:pPr>
        <w:rPr>
          <w:u w:val="single"/>
        </w:rPr>
      </w:pPr>
      <w:r w:rsidRPr="00121795">
        <w:rPr>
          <w:u w:val="single"/>
        </w:rPr>
        <w:t>Characteristics of spiritual grandparents:</w:t>
      </w:r>
    </w:p>
    <w:p w:rsidR="00BB2A0C" w:rsidRDefault="00BB2A0C" w:rsidP="004105C6">
      <w:pPr>
        <w:pStyle w:val="ListParagraph"/>
        <w:numPr>
          <w:ilvl w:val="0"/>
          <w:numId w:val="14"/>
        </w:numPr>
      </w:pPr>
      <w:r>
        <w:t>Role of influencing</w:t>
      </w:r>
    </w:p>
    <w:p w:rsidR="00BB2A0C" w:rsidRDefault="009023D0" w:rsidP="004105C6">
      <w:pPr>
        <w:pStyle w:val="ListParagraph"/>
        <w:numPr>
          <w:ilvl w:val="0"/>
          <w:numId w:val="14"/>
        </w:numPr>
      </w:pPr>
      <w:r>
        <w:rPr>
          <w:noProof/>
        </w:rPr>
        <mc:AlternateContent>
          <mc:Choice Requires="wps">
            <w:drawing>
              <wp:anchor distT="0" distB="0" distL="114300" distR="114300" simplePos="0" relativeHeight="251734016" behindDoc="1" locked="0" layoutInCell="1" allowOverlap="1" wp14:anchorId="22039BCB" wp14:editId="7F7C8E36">
                <wp:simplePos x="0" y="0"/>
                <wp:positionH relativeFrom="column">
                  <wp:posOffset>4684395</wp:posOffset>
                </wp:positionH>
                <wp:positionV relativeFrom="paragraph">
                  <wp:posOffset>22225</wp:posOffset>
                </wp:positionV>
                <wp:extent cx="2009775" cy="260985"/>
                <wp:effectExtent l="0" t="0" r="9525" b="5715"/>
                <wp:wrapTight wrapText="bothSides">
                  <wp:wrapPolygon edited="0">
                    <wp:start x="0" y="0"/>
                    <wp:lineTo x="0" y="20496"/>
                    <wp:lineTo x="21498" y="20496"/>
                    <wp:lineTo x="21498" y="0"/>
                    <wp:lineTo x="0" y="0"/>
                  </wp:wrapPolygon>
                </wp:wrapTight>
                <wp:docPr id="59" name="Text Box 59"/>
                <wp:cNvGraphicFramePr/>
                <a:graphic xmlns:a="http://schemas.openxmlformats.org/drawingml/2006/main">
                  <a:graphicData uri="http://schemas.microsoft.com/office/word/2010/wordprocessingShape">
                    <wps:wsp>
                      <wps:cNvSpPr txBox="1"/>
                      <wps:spPr>
                        <a:xfrm>
                          <a:off x="0" y="0"/>
                          <a:ext cx="2009775" cy="260985"/>
                        </a:xfrm>
                        <a:prstGeom prst="rect">
                          <a:avLst/>
                        </a:prstGeom>
                        <a:solidFill>
                          <a:prstClr val="white"/>
                        </a:solidFill>
                        <a:ln>
                          <a:noFill/>
                        </a:ln>
                        <a:effectLst/>
                      </wps:spPr>
                      <wps:txbx>
                        <w:txbxContent>
                          <w:p w:rsidR="00C26361" w:rsidRPr="00AC1F28" w:rsidRDefault="00C26361" w:rsidP="00C820F9">
                            <w:pPr>
                              <w:pStyle w:val="Caption"/>
                              <w:rPr>
                                <w:noProof/>
                              </w:rPr>
                            </w:pPr>
                            <w:r>
                              <w:t>Spiritual Overseeing and Evaluation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39BCB" id="Text Box 59" o:spid="_x0000_s1071" type="#_x0000_t202" style="position:absolute;left:0;text-align:left;margin-left:368.85pt;margin-top:1.75pt;width:158.25pt;height:20.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" stroked="f">
                <v:textbox inset="0,0,0,0">
                  <w:txbxContent>
                    <w:p w:rsidR="00C26361" w:rsidRPr="00AC1F28" w:rsidRDefault="00C26361" w:rsidP="00C820F9">
                      <w:pPr>
                        <w:pStyle w:val="Caption"/>
                        <w:rPr>
                          <w:noProof/>
                        </w:rPr>
                      </w:pPr>
                      <w:r>
                        <w:t>Spiritual Overseeing and Evaluation</w:t>
                      </w:r>
                    </w:p>
                  </w:txbxContent>
                </v:textbox>
                <w10:wrap type="tight"/>
              </v:shape>
            </w:pict>
          </mc:Fallback>
        </mc:AlternateContent>
      </w:r>
      <w:r w:rsidR="00BB2A0C">
        <w:t>Role of stabilizing</w:t>
      </w:r>
    </w:p>
    <w:p w:rsidR="00BB2A0C" w:rsidRDefault="00BB2A0C" w:rsidP="004105C6">
      <w:pPr>
        <w:pStyle w:val="ListParagraph"/>
        <w:numPr>
          <w:ilvl w:val="0"/>
          <w:numId w:val="14"/>
        </w:numPr>
      </w:pPr>
      <w:r>
        <w:t>Role of partnering</w:t>
      </w:r>
    </w:p>
    <w:p w:rsidR="00BB2A0C" w:rsidRDefault="00BB2A0C" w:rsidP="004105C6">
      <w:pPr>
        <w:pStyle w:val="ListParagraph"/>
        <w:numPr>
          <w:ilvl w:val="0"/>
          <w:numId w:val="14"/>
        </w:numPr>
      </w:pPr>
      <w:r>
        <w:t>Role of vision casting</w:t>
      </w:r>
    </w:p>
    <w:p w:rsidR="00BB2A0C" w:rsidRDefault="00BB2A0C" w:rsidP="004105C6">
      <w:pPr>
        <w:pStyle w:val="ListParagraph"/>
        <w:numPr>
          <w:ilvl w:val="0"/>
          <w:numId w:val="14"/>
        </w:numPr>
      </w:pPr>
      <w:r>
        <w:t>Role of spiritual formation</w:t>
      </w:r>
    </w:p>
    <w:p w:rsidR="00BB2A0C" w:rsidRDefault="00BB2A0C" w:rsidP="004105C6">
      <w:pPr>
        <w:pStyle w:val="ListParagraph"/>
        <w:numPr>
          <w:ilvl w:val="0"/>
          <w:numId w:val="14"/>
        </w:numPr>
      </w:pPr>
      <w:r>
        <w:t>Role of coaching</w:t>
      </w:r>
    </w:p>
    <w:p w:rsidR="00121795" w:rsidRDefault="00BB2A0C" w:rsidP="00121795">
      <w:pPr>
        <w:pStyle w:val="ListParagraph"/>
        <w:numPr>
          <w:ilvl w:val="0"/>
          <w:numId w:val="14"/>
        </w:numPr>
      </w:pPr>
      <w:r>
        <w:t>Advanced spiritual warfare</w:t>
      </w:r>
    </w:p>
    <w:p w:rsidR="00BB2A0C" w:rsidRPr="00121795" w:rsidRDefault="00BB2A0C" w:rsidP="00121795">
      <w:pPr>
        <w:rPr>
          <w:u w:val="single"/>
        </w:rPr>
      </w:pPr>
      <w:r w:rsidRPr="00121795">
        <w:rPr>
          <w:u w:val="single"/>
        </w:rPr>
        <w:t>Keys to unlock the level:</w:t>
      </w:r>
    </w:p>
    <w:p w:rsidR="00BB2A0C" w:rsidRDefault="00BB2A0C" w:rsidP="004105C6">
      <w:pPr>
        <w:pStyle w:val="ListParagraph"/>
        <w:numPr>
          <w:ilvl w:val="0"/>
          <w:numId w:val="13"/>
        </w:numPr>
      </w:pPr>
      <w:r>
        <w:t>Leadership modeling</w:t>
      </w:r>
    </w:p>
    <w:p w:rsidR="00BB2A0C" w:rsidRDefault="008E4070" w:rsidP="004105C6">
      <w:pPr>
        <w:pStyle w:val="ListParagraph"/>
        <w:numPr>
          <w:ilvl w:val="0"/>
          <w:numId w:val="13"/>
        </w:numPr>
      </w:pPr>
      <w:r>
        <w:t>Establish</w:t>
      </w:r>
      <w:r w:rsidR="00626E39">
        <w:t xml:space="preserve"> and oversee</w:t>
      </w:r>
      <w:r>
        <w:t xml:space="preserve"> elders and deacons</w:t>
      </w:r>
    </w:p>
    <w:p w:rsidR="00BB2A0C" w:rsidRDefault="00BB2A0C" w:rsidP="004105C6">
      <w:pPr>
        <w:pStyle w:val="ListParagraph"/>
        <w:numPr>
          <w:ilvl w:val="0"/>
          <w:numId w:val="13"/>
        </w:numPr>
      </w:pPr>
      <w:r>
        <w:t>Praying ministry</w:t>
      </w:r>
    </w:p>
    <w:p w:rsidR="00BB2A0C" w:rsidRDefault="00BB2A0C" w:rsidP="004105C6">
      <w:pPr>
        <w:pStyle w:val="ListParagraph"/>
        <w:numPr>
          <w:ilvl w:val="0"/>
          <w:numId w:val="13"/>
        </w:numPr>
      </w:pPr>
      <w:r>
        <w:t>Healings ministry</w:t>
      </w:r>
    </w:p>
    <w:p w:rsidR="00BB2A0C" w:rsidRDefault="00BB2A0C" w:rsidP="004105C6">
      <w:pPr>
        <w:pStyle w:val="ListParagraph"/>
        <w:numPr>
          <w:ilvl w:val="0"/>
          <w:numId w:val="13"/>
        </w:numPr>
      </w:pPr>
      <w:r>
        <w:t>Miracles ministry</w:t>
      </w:r>
    </w:p>
    <w:p w:rsidR="00BB2A0C" w:rsidRDefault="00BB2A0C" w:rsidP="00BB2A0C"/>
    <w:p w:rsidR="00626E39" w:rsidRDefault="00626E39" w:rsidP="00626E39">
      <w:pPr>
        <w:pStyle w:val="Heading2"/>
      </w:pPr>
      <w:bookmarkStart w:id="77" w:name="_Toc471739621"/>
      <w:r>
        <w:t>Spiritual Disciplines:</w:t>
      </w:r>
      <w:bookmarkEnd w:id="77"/>
    </w:p>
    <w:p w:rsidR="00626E39" w:rsidRDefault="00626E39"/>
    <w:p w:rsidR="001831EB" w:rsidRDefault="001831EB" w:rsidP="00A31802">
      <w:pPr>
        <w:pStyle w:val="ListParagraph"/>
        <w:numPr>
          <w:ilvl w:val="0"/>
          <w:numId w:val="39"/>
        </w:numPr>
      </w:pPr>
      <w:r>
        <w:t>Continue advanced, intermediate and beginner spiritual disciplines</w:t>
      </w:r>
    </w:p>
    <w:p w:rsidR="00626E39" w:rsidRDefault="00626E39" w:rsidP="00626E39"/>
    <w:p w:rsidR="00626E39" w:rsidRDefault="00DD0489" w:rsidP="00DD0489">
      <w:pPr>
        <w:pStyle w:val="Heading2"/>
      </w:pPr>
      <w:bookmarkStart w:id="78" w:name="_Toc471739622"/>
      <w:r>
        <w:t>Apostolic Prayers:</w:t>
      </w:r>
      <w:bookmarkEnd w:id="78"/>
    </w:p>
    <w:p w:rsidR="00DD0489" w:rsidRDefault="00DD0489" w:rsidP="00DD0489"/>
    <w:p w:rsidR="00DD0489" w:rsidRDefault="00DD0489" w:rsidP="00A31802">
      <w:pPr>
        <w:pStyle w:val="ListParagraph"/>
        <w:numPr>
          <w:ilvl w:val="0"/>
          <w:numId w:val="39"/>
        </w:numPr>
      </w:pPr>
      <w:r>
        <w:t>Prayer from Ephesians 1:17-23</w:t>
      </w:r>
    </w:p>
    <w:p w:rsidR="00DD0489" w:rsidRDefault="00DD0489" w:rsidP="00A31802">
      <w:pPr>
        <w:pStyle w:val="ListParagraph"/>
        <w:numPr>
          <w:ilvl w:val="0"/>
          <w:numId w:val="39"/>
        </w:numPr>
      </w:pPr>
      <w:r>
        <w:t>Prayer from Ephesians 3:14-21</w:t>
      </w:r>
    </w:p>
    <w:p w:rsidR="00DD0489" w:rsidRDefault="00DD0489" w:rsidP="00A31802">
      <w:pPr>
        <w:pStyle w:val="ListParagraph"/>
        <w:numPr>
          <w:ilvl w:val="0"/>
          <w:numId w:val="39"/>
        </w:numPr>
      </w:pPr>
      <w:r>
        <w:t>Prayer from Philippians 1:9-11</w:t>
      </w:r>
    </w:p>
    <w:p w:rsidR="00DD0489" w:rsidRDefault="00DD0489" w:rsidP="00A31802">
      <w:pPr>
        <w:pStyle w:val="ListParagraph"/>
        <w:numPr>
          <w:ilvl w:val="0"/>
          <w:numId w:val="39"/>
        </w:numPr>
      </w:pPr>
      <w:r>
        <w:t>Prayer from Colossians 1:9-14</w:t>
      </w:r>
    </w:p>
    <w:p w:rsidR="00DD0489" w:rsidRDefault="00DD0489" w:rsidP="00A31802">
      <w:pPr>
        <w:pStyle w:val="ListParagraph"/>
        <w:numPr>
          <w:ilvl w:val="0"/>
          <w:numId w:val="39"/>
        </w:numPr>
      </w:pPr>
      <w:r>
        <w:t>Prayer from 2 Thessalonians 1:11-12</w:t>
      </w:r>
    </w:p>
    <w:p w:rsidR="00DD0489" w:rsidRDefault="00DD0489" w:rsidP="00A31802">
      <w:pPr>
        <w:pStyle w:val="ListParagraph"/>
        <w:numPr>
          <w:ilvl w:val="0"/>
          <w:numId w:val="39"/>
        </w:numPr>
      </w:pPr>
      <w:r>
        <w:t>Prayer from 2 Thessalonians 3:1-3</w:t>
      </w:r>
    </w:p>
    <w:p w:rsidR="00B62AB8" w:rsidRDefault="00B62AB8">
      <w:r>
        <w:br w:type="page"/>
      </w:r>
    </w:p>
    <w:p w:rsidR="00742112" w:rsidRDefault="00742112" w:rsidP="00742112">
      <w:pPr>
        <w:pStyle w:val="Heading2"/>
      </w:pPr>
      <w:bookmarkStart w:id="79" w:name="_Toc471739623"/>
      <w:r>
        <w:lastRenderedPageBreak/>
        <w:t>Advanced Leadership Principles:</w:t>
      </w:r>
      <w:bookmarkEnd w:id="79"/>
    </w:p>
    <w:p w:rsidR="00742112" w:rsidRDefault="00742112" w:rsidP="00742112">
      <w:pPr>
        <w:pStyle w:val="Heading2"/>
      </w:pPr>
    </w:p>
    <w:p w:rsidR="00742112" w:rsidRPr="00742112" w:rsidRDefault="00742112" w:rsidP="00742112">
      <w:pPr>
        <w:rPr>
          <w:u w:val="single"/>
        </w:rPr>
      </w:pPr>
      <w:r w:rsidRPr="00742112">
        <w:rPr>
          <w:u w:val="single"/>
        </w:rPr>
        <w:t>Leadership Influencing Role:</w:t>
      </w:r>
    </w:p>
    <w:p w:rsidR="008D4EF5" w:rsidRDefault="008D4EF5"/>
    <w:p w:rsidR="00B62AB8" w:rsidRDefault="00B62AB8"/>
    <w:p w:rsidR="00742112" w:rsidRPr="00742112" w:rsidRDefault="00742112" w:rsidP="00742112">
      <w:pPr>
        <w:rPr>
          <w:u w:val="single"/>
        </w:rPr>
      </w:pPr>
      <w:r w:rsidRPr="00742112">
        <w:rPr>
          <w:u w:val="single"/>
        </w:rPr>
        <w:t>Leadership Stabilizing Role:</w:t>
      </w:r>
    </w:p>
    <w:p w:rsidR="00742112" w:rsidRDefault="00742112" w:rsidP="00742112"/>
    <w:p w:rsidR="00B62AB8" w:rsidRDefault="00B62AB8" w:rsidP="00742112"/>
    <w:p w:rsidR="00742112" w:rsidRPr="00331A00" w:rsidRDefault="00742112" w:rsidP="00742112">
      <w:pPr>
        <w:rPr>
          <w:u w:val="single"/>
        </w:rPr>
      </w:pPr>
      <w:r w:rsidRPr="00331A00">
        <w:rPr>
          <w:u w:val="single"/>
        </w:rPr>
        <w:t>Leadership Vision Casting Role:</w:t>
      </w:r>
    </w:p>
    <w:p w:rsidR="00742112" w:rsidRDefault="00742112" w:rsidP="00742112"/>
    <w:p w:rsidR="00B62AB8" w:rsidRDefault="00B62AB8" w:rsidP="00742112"/>
    <w:p w:rsidR="00742112" w:rsidRPr="00331A00" w:rsidRDefault="00742112" w:rsidP="00742112">
      <w:pPr>
        <w:rPr>
          <w:u w:val="single"/>
        </w:rPr>
      </w:pPr>
      <w:r w:rsidRPr="00331A00">
        <w:rPr>
          <w:u w:val="single"/>
        </w:rPr>
        <w:t>Leadership Spiritual Formation Role:</w:t>
      </w:r>
    </w:p>
    <w:p w:rsidR="00742112" w:rsidRDefault="00742112" w:rsidP="00742112"/>
    <w:p w:rsidR="00B62AB8" w:rsidRDefault="00B62AB8" w:rsidP="00742112"/>
    <w:p w:rsidR="00742112" w:rsidRPr="00B62AB8" w:rsidRDefault="00B62AB8" w:rsidP="00742112">
      <w:pPr>
        <w:rPr>
          <w:u w:val="single"/>
        </w:rPr>
      </w:pPr>
      <w:r>
        <w:rPr>
          <w:u w:val="single"/>
        </w:rPr>
        <w:t>Leadership Coaching Role:</w:t>
      </w:r>
    </w:p>
    <w:p w:rsidR="00742112" w:rsidRDefault="00742112" w:rsidP="00742112"/>
    <w:p w:rsidR="00B62AB8" w:rsidRDefault="00B62AB8" w:rsidP="00742112"/>
    <w:p w:rsidR="00742112" w:rsidRPr="00331A00" w:rsidRDefault="00742112" w:rsidP="00742112">
      <w:pPr>
        <w:rPr>
          <w:u w:val="single"/>
        </w:rPr>
      </w:pPr>
      <w:r w:rsidRPr="00331A00">
        <w:rPr>
          <w:u w:val="single"/>
        </w:rPr>
        <w:t>Leadership Evaluating Role:</w:t>
      </w:r>
    </w:p>
    <w:p w:rsidR="00742112" w:rsidRDefault="00742112" w:rsidP="00DD0489"/>
    <w:p w:rsidR="00B62AB8" w:rsidRDefault="00B62AB8" w:rsidP="00DD0489"/>
    <w:p w:rsidR="00DD0489" w:rsidRDefault="00C95274" w:rsidP="00C95274">
      <w:pPr>
        <w:pStyle w:val="Heading2"/>
      </w:pPr>
      <w:bookmarkStart w:id="80" w:name="_Toc471739624"/>
      <w:r>
        <w:t>Advanced Spiritual Warriors:</w:t>
      </w:r>
      <w:bookmarkEnd w:id="80"/>
    </w:p>
    <w:p w:rsidR="00C95274" w:rsidRDefault="00C95274" w:rsidP="00C95274"/>
    <w:p w:rsidR="00C95274" w:rsidRDefault="00C95274" w:rsidP="00A31802">
      <w:pPr>
        <w:pStyle w:val="ListParagraph"/>
        <w:numPr>
          <w:ilvl w:val="0"/>
          <w:numId w:val="56"/>
        </w:numPr>
      </w:pPr>
      <w:r>
        <w:t>Nine names of heavenly hosts</w:t>
      </w:r>
    </w:p>
    <w:p w:rsidR="00C95274" w:rsidRDefault="00C95274" w:rsidP="00A31802">
      <w:pPr>
        <w:pStyle w:val="ListParagraph"/>
        <w:numPr>
          <w:ilvl w:val="0"/>
          <w:numId w:val="56"/>
        </w:numPr>
      </w:pPr>
      <w:r>
        <w:t>Authority levels of evil spirits</w:t>
      </w:r>
    </w:p>
    <w:p w:rsidR="00C95274" w:rsidRDefault="00C95274" w:rsidP="00A31802">
      <w:pPr>
        <w:pStyle w:val="ListParagraph"/>
        <w:numPr>
          <w:ilvl w:val="0"/>
          <w:numId w:val="56"/>
        </w:numPr>
      </w:pPr>
      <w:r>
        <w:t>Various names of spiritual enemies</w:t>
      </w:r>
    </w:p>
    <w:p w:rsidR="00C95274" w:rsidRDefault="00C95274" w:rsidP="00A31802">
      <w:pPr>
        <w:pStyle w:val="ListParagraph"/>
        <w:numPr>
          <w:ilvl w:val="0"/>
          <w:numId w:val="56"/>
        </w:numPr>
      </w:pPr>
      <w:r>
        <w:t>Names of some principalities</w:t>
      </w:r>
    </w:p>
    <w:p w:rsidR="00C95274" w:rsidRDefault="00C95274" w:rsidP="00A31802">
      <w:pPr>
        <w:pStyle w:val="ListParagraph"/>
        <w:numPr>
          <w:ilvl w:val="0"/>
          <w:numId w:val="56"/>
        </w:numPr>
      </w:pPr>
      <w:r>
        <w:t>Wrestling against demons</w:t>
      </w:r>
    </w:p>
    <w:p w:rsidR="00C95274" w:rsidRDefault="00C95274" w:rsidP="00A31802">
      <w:pPr>
        <w:pStyle w:val="ListParagraph"/>
        <w:numPr>
          <w:ilvl w:val="0"/>
          <w:numId w:val="56"/>
        </w:numPr>
      </w:pPr>
      <w:r>
        <w:t>Wrestling against fallen angels</w:t>
      </w:r>
    </w:p>
    <w:p w:rsidR="00C95274" w:rsidRDefault="00C95274" w:rsidP="00A31802">
      <w:pPr>
        <w:pStyle w:val="ListParagraph"/>
        <w:numPr>
          <w:ilvl w:val="0"/>
          <w:numId w:val="56"/>
        </w:numPr>
      </w:pPr>
      <w:r>
        <w:t>Wrestling against hybrids</w:t>
      </w:r>
    </w:p>
    <w:p w:rsidR="00C95274" w:rsidRDefault="00C95274" w:rsidP="00A31802">
      <w:pPr>
        <w:pStyle w:val="ListParagraph"/>
        <w:numPr>
          <w:ilvl w:val="0"/>
          <w:numId w:val="56"/>
        </w:numPr>
      </w:pPr>
      <w:r>
        <w:t>Inviting heavenly hosts of God to battle</w:t>
      </w:r>
    </w:p>
    <w:p w:rsidR="00C95274" w:rsidRDefault="00C95274" w:rsidP="00A31802">
      <w:pPr>
        <w:pStyle w:val="ListParagraph"/>
        <w:numPr>
          <w:ilvl w:val="0"/>
          <w:numId w:val="56"/>
        </w:numPr>
      </w:pPr>
      <w:r>
        <w:t>Using divinely powerful weapons to destroy spiritual fortresses</w:t>
      </w:r>
    </w:p>
    <w:p w:rsidR="00C95274" w:rsidRDefault="00C95274" w:rsidP="00A31802">
      <w:pPr>
        <w:pStyle w:val="ListParagraph"/>
        <w:numPr>
          <w:ilvl w:val="0"/>
          <w:numId w:val="56"/>
        </w:numPr>
      </w:pPr>
      <w:r>
        <w:t>God’s advanced spiritual weapons</w:t>
      </w:r>
    </w:p>
    <w:p w:rsidR="00C95274" w:rsidRDefault="00C95274" w:rsidP="00A31802">
      <w:pPr>
        <w:pStyle w:val="ListParagraph"/>
        <w:numPr>
          <w:ilvl w:val="0"/>
          <w:numId w:val="56"/>
        </w:numPr>
      </w:pPr>
      <w:r>
        <w:t>More advanced spiritual weapons</w:t>
      </w:r>
    </w:p>
    <w:p w:rsidR="00742112" w:rsidRDefault="00742112" w:rsidP="00A31802">
      <w:pPr>
        <w:pStyle w:val="ListParagraph"/>
        <w:numPr>
          <w:ilvl w:val="0"/>
          <w:numId w:val="56"/>
        </w:numPr>
      </w:pPr>
      <w:r>
        <w:t>God rules with a rod of iron</w:t>
      </w:r>
    </w:p>
    <w:p w:rsidR="00B62AB8" w:rsidRDefault="00B62AB8">
      <w:r>
        <w:br w:type="page"/>
      </w:r>
    </w:p>
    <w:p w:rsidR="00626E39" w:rsidRDefault="00742112" w:rsidP="00742112">
      <w:pPr>
        <w:pStyle w:val="Heading2"/>
      </w:pPr>
      <w:bookmarkStart w:id="81" w:name="_Toc471739625"/>
      <w:r>
        <w:lastRenderedPageBreak/>
        <w:t>Territorial Spiritual Warfare:</w:t>
      </w:r>
      <w:bookmarkEnd w:id="81"/>
    </w:p>
    <w:p w:rsidR="00742112" w:rsidRDefault="00742112" w:rsidP="00742112"/>
    <w:p w:rsidR="00742112" w:rsidRDefault="00742112" w:rsidP="00A31802">
      <w:pPr>
        <w:pStyle w:val="ListParagraph"/>
        <w:numPr>
          <w:ilvl w:val="0"/>
          <w:numId w:val="57"/>
        </w:numPr>
      </w:pPr>
      <w:r>
        <w:t>Territorial dominion of mankind</w:t>
      </w:r>
    </w:p>
    <w:p w:rsidR="00742112" w:rsidRDefault="00742112" w:rsidP="00A31802">
      <w:pPr>
        <w:pStyle w:val="ListParagraph"/>
        <w:numPr>
          <w:ilvl w:val="0"/>
          <w:numId w:val="57"/>
        </w:numPr>
      </w:pPr>
      <w:r>
        <w:t>God gave the earth to mankind</w:t>
      </w:r>
    </w:p>
    <w:p w:rsidR="00742112" w:rsidRDefault="00742112" w:rsidP="00A31802">
      <w:pPr>
        <w:pStyle w:val="ListParagraph"/>
        <w:numPr>
          <w:ilvl w:val="0"/>
          <w:numId w:val="57"/>
        </w:numPr>
      </w:pPr>
      <w:r>
        <w:t xml:space="preserve">Degrees of spiritual maturity </w:t>
      </w:r>
    </w:p>
    <w:p w:rsidR="00742112" w:rsidRDefault="00742112" w:rsidP="00A31802">
      <w:pPr>
        <w:pStyle w:val="ListParagraph"/>
        <w:numPr>
          <w:ilvl w:val="0"/>
          <w:numId w:val="57"/>
        </w:numPr>
      </w:pPr>
      <w:r>
        <w:t>Degrees of spiritual authority</w:t>
      </w:r>
    </w:p>
    <w:p w:rsidR="00B62AB8" w:rsidRDefault="00B62AB8" w:rsidP="00B62AB8"/>
    <w:p w:rsidR="00742112" w:rsidRDefault="00742112" w:rsidP="00742112">
      <w:pPr>
        <w:pStyle w:val="Heading2"/>
      </w:pPr>
      <w:bookmarkStart w:id="82" w:name="_Toc471739626"/>
      <w:r>
        <w:t>Advanced Deliverance Prayers:</w:t>
      </w:r>
      <w:bookmarkEnd w:id="82"/>
    </w:p>
    <w:p w:rsidR="00742112" w:rsidRDefault="00742112" w:rsidP="00742112"/>
    <w:p w:rsidR="00742112" w:rsidRPr="00742112" w:rsidRDefault="00742112" w:rsidP="00742112">
      <w:pPr>
        <w:rPr>
          <w:u w:val="single"/>
        </w:rPr>
      </w:pPr>
      <w:r w:rsidRPr="00742112">
        <w:rPr>
          <w:u w:val="single"/>
        </w:rPr>
        <w:t xml:space="preserve">Deliverance </w:t>
      </w:r>
      <w:r w:rsidR="008D4EF5">
        <w:rPr>
          <w:u w:val="single"/>
        </w:rPr>
        <w:t xml:space="preserve">Prayer </w:t>
      </w:r>
      <w:r w:rsidRPr="00742112">
        <w:rPr>
          <w:u w:val="single"/>
        </w:rPr>
        <w:t>from Freemasonry:</w:t>
      </w:r>
    </w:p>
    <w:p w:rsidR="00742112" w:rsidRDefault="00742112" w:rsidP="00742112"/>
    <w:p w:rsidR="00742112" w:rsidRDefault="00742112" w:rsidP="00742112"/>
    <w:p w:rsidR="00742112" w:rsidRDefault="00742112" w:rsidP="00742112"/>
    <w:p w:rsidR="00742112" w:rsidRPr="00742112" w:rsidRDefault="00742112" w:rsidP="00742112">
      <w:pPr>
        <w:rPr>
          <w:u w:val="single"/>
        </w:rPr>
      </w:pPr>
      <w:r w:rsidRPr="00742112">
        <w:rPr>
          <w:u w:val="single"/>
        </w:rPr>
        <w:t>Deliverance</w:t>
      </w:r>
      <w:r w:rsidR="008D4EF5">
        <w:rPr>
          <w:u w:val="single"/>
        </w:rPr>
        <w:t xml:space="preserve"> Prayer</w:t>
      </w:r>
      <w:r w:rsidRPr="00742112">
        <w:rPr>
          <w:u w:val="single"/>
        </w:rPr>
        <w:t xml:space="preserve"> from Principalities:</w:t>
      </w:r>
    </w:p>
    <w:p w:rsidR="00742112" w:rsidRDefault="00742112" w:rsidP="00742112"/>
    <w:p w:rsidR="00742112" w:rsidRDefault="00742112" w:rsidP="00742112"/>
    <w:p w:rsidR="00742112" w:rsidRDefault="00742112" w:rsidP="00742112"/>
    <w:p w:rsidR="00742112" w:rsidRPr="00742112" w:rsidRDefault="00742112" w:rsidP="00742112">
      <w:pPr>
        <w:pStyle w:val="Heading2"/>
      </w:pPr>
      <w:bookmarkStart w:id="83" w:name="_Toc471739627"/>
      <w:r>
        <w:t>Dealing with Dissociative Identity Disorder:</w:t>
      </w:r>
      <w:bookmarkEnd w:id="83"/>
    </w:p>
    <w:p w:rsidR="00742112" w:rsidRDefault="00742112" w:rsidP="00742112"/>
    <w:p w:rsidR="00742112" w:rsidRDefault="00742112" w:rsidP="00742112"/>
    <w:p w:rsidR="00742112" w:rsidRDefault="00742112" w:rsidP="00742112"/>
    <w:p w:rsidR="00742112" w:rsidRDefault="00742112" w:rsidP="00742112"/>
    <w:p w:rsidR="00742112" w:rsidRPr="00742112" w:rsidRDefault="00742112" w:rsidP="00742112"/>
    <w:p w:rsidR="00626E39" w:rsidRDefault="00626E39" w:rsidP="00626E39">
      <w:pPr>
        <w:pStyle w:val="Heading2"/>
      </w:pPr>
      <w:bookmarkStart w:id="84" w:name="_Toc471739628"/>
      <w:r>
        <w:t xml:space="preserve">Transition to the Evaluation </w:t>
      </w:r>
      <w:r w:rsidR="009646E2">
        <w:t>Level</w:t>
      </w:r>
      <w:r>
        <w:t>:</w:t>
      </w:r>
      <w:bookmarkEnd w:id="84"/>
    </w:p>
    <w:p w:rsidR="006D3BD5" w:rsidRDefault="006D3BD5">
      <w:r>
        <w:br w:type="page"/>
      </w:r>
    </w:p>
    <w:p w:rsidR="00F73737" w:rsidRDefault="00F73737" w:rsidP="00F73737">
      <w:pPr>
        <w:pStyle w:val="Heading1"/>
      </w:pPr>
      <w:bookmarkStart w:id="85" w:name="_Toc471739629"/>
      <w:r>
        <w:lastRenderedPageBreak/>
        <w:t xml:space="preserve">Appendix A:  </w:t>
      </w:r>
      <w:r w:rsidR="00B14464">
        <w:t>Scriptural</w:t>
      </w:r>
      <w:r>
        <w:t xml:space="preserve"> Prayers</w:t>
      </w:r>
      <w:bookmarkEnd w:id="85"/>
    </w:p>
    <w:p w:rsidR="005E16E9" w:rsidRDefault="005E16E9" w:rsidP="00F73737">
      <w:r>
        <w:br/>
      </w:r>
      <w:r w:rsidR="006D3BD5">
        <w:t xml:space="preserve">Disciple makers </w:t>
      </w:r>
      <w:r w:rsidR="0009397D">
        <w:t>may</w:t>
      </w:r>
      <w:r w:rsidR="006D3BD5">
        <w:t xml:space="preserve"> empower their </w:t>
      </w:r>
      <w:r w:rsidR="000F747C">
        <w:t xml:space="preserve">ministries </w:t>
      </w:r>
      <w:r w:rsidR="0009397D">
        <w:t>through the</w:t>
      </w:r>
      <w:r w:rsidR="000F747C">
        <w:t xml:space="preserve"> prayers </w:t>
      </w:r>
      <w:r w:rsidR="0009397D">
        <w:t xml:space="preserve">and words </w:t>
      </w:r>
      <w:r w:rsidR="000F747C">
        <w:t>of the apostles</w:t>
      </w:r>
      <w:r w:rsidR="006D3BD5">
        <w:t xml:space="preserve">. </w:t>
      </w:r>
      <w:r w:rsidR="000F747C">
        <w:t xml:space="preserve"> </w:t>
      </w:r>
      <w:r w:rsidR="0009397D">
        <w:t>We believe these prayers and words are designed to be repeated</w:t>
      </w:r>
      <w:r w:rsidR="000F747C">
        <w:t xml:space="preserve">.  </w:t>
      </w:r>
      <w:r w:rsidR="0009397D">
        <w:t>By praying the Scriptures we</w:t>
      </w:r>
      <w:r w:rsidR="000F747C">
        <w:t xml:space="preserve"> align </w:t>
      </w:r>
      <w:r w:rsidR="0009397D">
        <w:t xml:space="preserve">ourselves with the Word and will of </w:t>
      </w:r>
      <w:r w:rsidR="000F747C">
        <w:t>God</w:t>
      </w:r>
      <w:r w:rsidR="0009397D">
        <w:t>.  We have discovered that these kinds of prayers result in greater spiritual power and fruit bearing.</w:t>
      </w:r>
      <w:r w:rsidR="000F747C">
        <w:t xml:space="preserve"> </w:t>
      </w:r>
    </w:p>
    <w:p w:rsidR="006D3BD5" w:rsidRDefault="000F747C" w:rsidP="00F73737">
      <w:r>
        <w:t xml:space="preserve"> </w:t>
      </w:r>
    </w:p>
    <w:p w:rsidR="00774BCC" w:rsidRDefault="00C820F9" w:rsidP="00CC4FFF">
      <w:pPr>
        <w:pStyle w:val="Heading2"/>
      </w:pPr>
      <w:bookmarkStart w:id="86" w:name="_Toc471739630"/>
      <w:r>
        <w:t>Apostolic</w:t>
      </w:r>
      <w:r w:rsidR="006D3BD5">
        <w:t xml:space="preserve"> Prayer: </w:t>
      </w:r>
      <w:r w:rsidR="00774BCC">
        <w:t>Ephesians 1:17-23</w:t>
      </w:r>
      <w:bookmarkEnd w:id="86"/>
    </w:p>
    <w:p w:rsidR="00CC4FFF" w:rsidRDefault="00CC4FFF" w:rsidP="00F73737">
      <w:pPr>
        <w:rPr>
          <w:i/>
        </w:rPr>
      </w:pPr>
    </w:p>
    <w:p w:rsidR="00DA5A47" w:rsidRDefault="00774BCC" w:rsidP="00F73737">
      <w:pPr>
        <w:rPr>
          <w:i/>
        </w:rPr>
      </w:pPr>
      <w:r w:rsidRPr="00CC4FFF">
        <w:rPr>
          <w:i/>
        </w:rPr>
        <w:t xml:space="preserve">Lord, I come before you </w:t>
      </w:r>
      <w:r w:rsidR="00204E70">
        <w:rPr>
          <w:i/>
        </w:rPr>
        <w:t xml:space="preserve">today </w:t>
      </w:r>
      <w:r w:rsidRPr="00CC4FFF">
        <w:rPr>
          <w:i/>
        </w:rPr>
        <w:t xml:space="preserve">asking that the Father of glory would give me a spirit of wisdom and revelation in the knowledge of </w:t>
      </w:r>
      <w:r w:rsidR="00CC4FFF" w:rsidRPr="00CC4FFF">
        <w:rPr>
          <w:i/>
        </w:rPr>
        <w:t>Jesus Christ,</w:t>
      </w:r>
      <w:r w:rsidRPr="00CC4FFF">
        <w:rPr>
          <w:i/>
        </w:rPr>
        <w:t xml:space="preserve"> that the eyes of my </w:t>
      </w:r>
      <w:r w:rsidR="00DA5A47">
        <w:rPr>
          <w:i/>
        </w:rPr>
        <w:t>heart</w:t>
      </w:r>
      <w:r w:rsidRPr="00CC4FFF">
        <w:rPr>
          <w:i/>
        </w:rPr>
        <w:t xml:space="preserve"> would be enlightened and that</w:t>
      </w:r>
      <w:r w:rsidR="00BE0241">
        <w:rPr>
          <w:i/>
        </w:rPr>
        <w:t xml:space="preserve"> I would know the hope of y</w:t>
      </w:r>
      <w:r w:rsidR="00CC4FFF" w:rsidRPr="00CC4FFF">
        <w:rPr>
          <w:i/>
        </w:rPr>
        <w:t xml:space="preserve">our calling and the riches of the glory of </w:t>
      </w:r>
      <w:r w:rsidR="00BE0241">
        <w:rPr>
          <w:i/>
        </w:rPr>
        <w:t>y</w:t>
      </w:r>
      <w:r w:rsidR="00CC4FFF" w:rsidRPr="00CC4FFF">
        <w:rPr>
          <w:i/>
        </w:rPr>
        <w:t xml:space="preserve">our inheritance in the </w:t>
      </w:r>
      <w:r w:rsidR="00DA5A47">
        <w:rPr>
          <w:i/>
        </w:rPr>
        <w:t xml:space="preserve">saints; </w:t>
      </w:r>
      <w:r w:rsidR="00CC4FFF" w:rsidRPr="00CC4FFF">
        <w:rPr>
          <w:i/>
        </w:rPr>
        <w:t xml:space="preserve">and </w:t>
      </w:r>
      <w:r w:rsidR="00DA5A47">
        <w:rPr>
          <w:i/>
        </w:rPr>
        <w:t xml:space="preserve">that I would know </w:t>
      </w:r>
      <w:r w:rsidR="00CC4FFF" w:rsidRPr="00CC4FFF">
        <w:rPr>
          <w:i/>
        </w:rPr>
        <w:t xml:space="preserve">the </w:t>
      </w:r>
      <w:r w:rsidR="00DA5A47">
        <w:rPr>
          <w:i/>
        </w:rPr>
        <w:t xml:space="preserve">surpassing greatness of </w:t>
      </w:r>
      <w:r w:rsidR="00BE0241">
        <w:rPr>
          <w:i/>
        </w:rPr>
        <w:t>y</w:t>
      </w:r>
      <w:r w:rsidR="00DA5A47">
        <w:rPr>
          <w:i/>
        </w:rPr>
        <w:t xml:space="preserve">our power toward all who believe in accordance to the working of </w:t>
      </w:r>
      <w:r w:rsidR="00BE0241">
        <w:rPr>
          <w:i/>
        </w:rPr>
        <w:t>y</w:t>
      </w:r>
      <w:r w:rsidR="00DA5A47">
        <w:rPr>
          <w:i/>
        </w:rPr>
        <w:t xml:space="preserve">our mighty strength that </w:t>
      </w:r>
      <w:r w:rsidR="00BE0241">
        <w:rPr>
          <w:i/>
        </w:rPr>
        <w:t>y</w:t>
      </w:r>
      <w:r w:rsidR="00DA5A47">
        <w:rPr>
          <w:i/>
        </w:rPr>
        <w:t xml:space="preserve">ou have brought about in Christ when </w:t>
      </w:r>
      <w:r w:rsidR="00BE0241">
        <w:rPr>
          <w:i/>
        </w:rPr>
        <w:t>y</w:t>
      </w:r>
      <w:r w:rsidR="00DA5A47">
        <w:rPr>
          <w:i/>
        </w:rPr>
        <w:t xml:space="preserve">ou raised Him from the dead and seated Him at </w:t>
      </w:r>
      <w:r w:rsidR="00BE0241">
        <w:rPr>
          <w:i/>
        </w:rPr>
        <w:t>y</w:t>
      </w:r>
      <w:r w:rsidR="00DA5A47">
        <w:rPr>
          <w:i/>
        </w:rPr>
        <w:t xml:space="preserve">our right hand in the heavenly places far above all rule and authority and power and dominion and every name in this and every age.  For, </w:t>
      </w:r>
      <w:r w:rsidR="00BE0241">
        <w:rPr>
          <w:i/>
        </w:rPr>
        <w:t>y</w:t>
      </w:r>
      <w:r w:rsidR="00DA5A47">
        <w:rPr>
          <w:i/>
        </w:rPr>
        <w:t>ou have placed all things under Jesus’ feet and made Him as head over all things to the church which is His body, the fullness of Him who fills all things in everything. Amen.</w:t>
      </w:r>
    </w:p>
    <w:p w:rsidR="00DA5A47" w:rsidRDefault="00DA5A47" w:rsidP="00F73737">
      <w:pPr>
        <w:rPr>
          <w:i/>
        </w:rPr>
      </w:pPr>
    </w:p>
    <w:p w:rsidR="00F73737" w:rsidRDefault="00C820F9" w:rsidP="006D3BD5">
      <w:pPr>
        <w:pStyle w:val="Heading2"/>
      </w:pPr>
      <w:bookmarkStart w:id="87" w:name="_Toc471739631"/>
      <w:r>
        <w:t xml:space="preserve">Apostolic </w:t>
      </w:r>
      <w:r w:rsidR="006D3BD5">
        <w:t xml:space="preserve">Prayer: </w:t>
      </w:r>
      <w:r w:rsidR="00CC4FFF">
        <w:t>Ephesians 3:14-21</w:t>
      </w:r>
      <w:bookmarkEnd w:id="87"/>
    </w:p>
    <w:p w:rsidR="006D3BD5" w:rsidRDefault="006D3BD5" w:rsidP="00F73737">
      <w:pPr>
        <w:rPr>
          <w:i/>
        </w:rPr>
      </w:pPr>
    </w:p>
    <w:p w:rsidR="00DA5A47" w:rsidRDefault="00CC4FFF" w:rsidP="00F73737">
      <w:pPr>
        <w:rPr>
          <w:i/>
        </w:rPr>
      </w:pPr>
      <w:r>
        <w:rPr>
          <w:i/>
        </w:rPr>
        <w:t xml:space="preserve">Lord, I </w:t>
      </w:r>
      <w:r w:rsidR="00DA5A47">
        <w:rPr>
          <w:i/>
        </w:rPr>
        <w:t>come and bow</w:t>
      </w:r>
      <w:r>
        <w:rPr>
          <w:i/>
        </w:rPr>
        <w:t xml:space="preserve"> my knee </w:t>
      </w:r>
      <w:r w:rsidR="00DA5A47">
        <w:rPr>
          <w:i/>
        </w:rPr>
        <w:t>before the heavenly Father</w:t>
      </w:r>
      <w:r>
        <w:rPr>
          <w:i/>
        </w:rPr>
        <w:t xml:space="preserve"> </w:t>
      </w:r>
      <w:r w:rsidR="00DA5A47">
        <w:rPr>
          <w:i/>
        </w:rPr>
        <w:t>from</w:t>
      </w:r>
      <w:r>
        <w:rPr>
          <w:i/>
        </w:rPr>
        <w:t xml:space="preserve"> whom the whole family in heaven and on earth </w:t>
      </w:r>
      <w:r w:rsidR="00DA5A47">
        <w:rPr>
          <w:i/>
        </w:rPr>
        <w:t>derives their</w:t>
      </w:r>
      <w:r>
        <w:rPr>
          <w:i/>
        </w:rPr>
        <w:t xml:space="preserve"> </w:t>
      </w:r>
      <w:r w:rsidR="00DA5A47">
        <w:rPr>
          <w:i/>
        </w:rPr>
        <w:t xml:space="preserve">name.  I pray that you would grant </w:t>
      </w:r>
      <w:r>
        <w:rPr>
          <w:i/>
        </w:rPr>
        <w:t xml:space="preserve">me according to the riches of your glory to be strengthened with </w:t>
      </w:r>
      <w:r w:rsidR="00DA5A47">
        <w:rPr>
          <w:i/>
        </w:rPr>
        <w:t>your power through your Spirit in my inner man so that Christ may dwell in my heart through faith and that I would be rooted and grounded in love to comprehend together with all the saints what is the breadth and length and height and depth, and to know the love of Christ which surpasses knowledge in order that I would be filled up to all the fullness of God.  Now unto Him who is able to do far more abundantly beyond everything that I ask or even think, according to the power that works within me, to Him be the glory in the church and in Christ Jesus to all generations forever and ever. Amen.</w:t>
      </w:r>
    </w:p>
    <w:p w:rsidR="006D3BD5" w:rsidRDefault="006D3BD5" w:rsidP="00F73737"/>
    <w:p w:rsidR="006D3BD5" w:rsidRDefault="00C820F9" w:rsidP="006D3BD5">
      <w:pPr>
        <w:pStyle w:val="Heading2"/>
      </w:pPr>
      <w:bookmarkStart w:id="88" w:name="_Toc471739632"/>
      <w:r>
        <w:t xml:space="preserve">Apostolic </w:t>
      </w:r>
      <w:r w:rsidR="006D3BD5">
        <w:t>Prayer: Colossians 1:9-14</w:t>
      </w:r>
      <w:bookmarkEnd w:id="88"/>
    </w:p>
    <w:p w:rsidR="006D3BD5" w:rsidRDefault="006D3BD5" w:rsidP="00F73737">
      <w:pPr>
        <w:rPr>
          <w:i/>
        </w:rPr>
      </w:pPr>
    </w:p>
    <w:p w:rsidR="0009397D" w:rsidRDefault="006D3BD5" w:rsidP="00F73737">
      <w:pPr>
        <w:rPr>
          <w:i/>
        </w:rPr>
      </w:pPr>
      <w:r w:rsidRPr="006D3BD5">
        <w:rPr>
          <w:i/>
        </w:rPr>
        <w:t xml:space="preserve">Father, I pray that </w:t>
      </w:r>
      <w:r w:rsidR="000F68FB">
        <w:rPr>
          <w:i/>
        </w:rPr>
        <w:t xml:space="preserve">you would fill me with knowledge of </w:t>
      </w:r>
      <w:r w:rsidR="0009397D">
        <w:rPr>
          <w:i/>
        </w:rPr>
        <w:t>your</w:t>
      </w:r>
      <w:r w:rsidRPr="006D3BD5">
        <w:rPr>
          <w:i/>
        </w:rPr>
        <w:t xml:space="preserve"> will in all </w:t>
      </w:r>
      <w:r w:rsidR="0009397D">
        <w:rPr>
          <w:i/>
        </w:rPr>
        <w:t>spiritual wisdom and understanding so that I would walk in a manner worthy of the Lord to please you in all respects, bearing fruit in every good work and increasing in the knowledge of God, being strengthened with all power, according to your glorious might, for the attaining of all steadfastness and patience in joy and giving thanks unto the Father for qualifying me to share in the inheritance of the saints in Light.  I give thanks that you rescued me from the domain of darkness and transferred me to the kingdom of your beloved Son in whom I now have redemption, the forgiveness of my sins.  Amen.</w:t>
      </w:r>
    </w:p>
    <w:p w:rsidR="000F747C" w:rsidRDefault="000F747C">
      <w:pPr>
        <w:rPr>
          <w:i/>
        </w:rPr>
      </w:pPr>
      <w:r>
        <w:rPr>
          <w:i/>
        </w:rPr>
        <w:br w:type="page"/>
      </w:r>
    </w:p>
    <w:p w:rsidR="000F747C" w:rsidRDefault="00C820F9" w:rsidP="000F747C">
      <w:pPr>
        <w:pStyle w:val="Heading2"/>
      </w:pPr>
      <w:bookmarkStart w:id="89" w:name="_Toc471739633"/>
      <w:r>
        <w:lastRenderedPageBreak/>
        <w:t xml:space="preserve">Apostolic </w:t>
      </w:r>
      <w:r w:rsidR="000F747C">
        <w:t>Prayer: Philippians 1:9-11</w:t>
      </w:r>
      <w:bookmarkEnd w:id="89"/>
    </w:p>
    <w:p w:rsidR="000F747C" w:rsidRDefault="000F747C" w:rsidP="00F73737">
      <w:pPr>
        <w:rPr>
          <w:i/>
        </w:rPr>
      </w:pPr>
    </w:p>
    <w:p w:rsidR="000F747C" w:rsidRDefault="000F747C" w:rsidP="00F73737">
      <w:pPr>
        <w:rPr>
          <w:i/>
        </w:rPr>
      </w:pPr>
      <w:r w:rsidRPr="000F747C">
        <w:rPr>
          <w:i/>
        </w:rPr>
        <w:t xml:space="preserve">And this I pray, that my love </w:t>
      </w:r>
      <w:r w:rsidR="003A3259">
        <w:rPr>
          <w:i/>
        </w:rPr>
        <w:t xml:space="preserve">may </w:t>
      </w:r>
      <w:r w:rsidRPr="000F747C">
        <w:rPr>
          <w:i/>
        </w:rPr>
        <w:t>abound still more and more in real knowledge and all discernment, so that I may approve the things that are excellent in order to be sincere and blameless until the day of Christ; having been filled with the fruit of righteousness which comes through Jesus Christ, to the glory and praise of God.</w:t>
      </w:r>
      <w:r w:rsidR="003A3259">
        <w:rPr>
          <w:i/>
        </w:rPr>
        <w:t xml:space="preserve">  Amen.</w:t>
      </w:r>
    </w:p>
    <w:p w:rsidR="009C5629" w:rsidRDefault="00C820F9" w:rsidP="009C5629">
      <w:pPr>
        <w:pStyle w:val="Heading2"/>
      </w:pPr>
      <w:bookmarkStart w:id="90" w:name="_Toc471739634"/>
      <w:r>
        <w:t xml:space="preserve">Apostolic </w:t>
      </w:r>
      <w:r w:rsidR="009C5629">
        <w:t>Prayer: 2 Thessalonians 1:11-12</w:t>
      </w:r>
      <w:bookmarkEnd w:id="90"/>
    </w:p>
    <w:p w:rsidR="009C5629" w:rsidRDefault="009C5629" w:rsidP="00F73737">
      <w:pPr>
        <w:rPr>
          <w:i/>
        </w:rPr>
      </w:pPr>
    </w:p>
    <w:p w:rsidR="00BE0241" w:rsidRDefault="009C5629" w:rsidP="00BE0241">
      <w:pPr>
        <w:rPr>
          <w:i/>
        </w:rPr>
      </w:pPr>
      <w:r w:rsidRPr="009C5629">
        <w:rPr>
          <w:i/>
        </w:rPr>
        <w:t xml:space="preserve">Lord, </w:t>
      </w:r>
      <w:r w:rsidR="00BE0241">
        <w:rPr>
          <w:i/>
        </w:rPr>
        <w:t>to this end I pray that you will count me w</w:t>
      </w:r>
      <w:r w:rsidRPr="009C5629">
        <w:rPr>
          <w:i/>
        </w:rPr>
        <w:t xml:space="preserve">orthy of my calling and </w:t>
      </w:r>
      <w:r w:rsidR="00BE0241">
        <w:rPr>
          <w:i/>
        </w:rPr>
        <w:t>that you will fulfill every desire for goodness and the work of faith with power, so that the name of the Lord Jesus will be glorified through me according to the grace of God and the Lord Jesus Christ. Amen.</w:t>
      </w:r>
    </w:p>
    <w:p w:rsidR="00BE0241" w:rsidRDefault="00BE0241" w:rsidP="00BE0241">
      <w:pPr>
        <w:rPr>
          <w:i/>
        </w:rPr>
      </w:pPr>
    </w:p>
    <w:p w:rsidR="009C5629" w:rsidRDefault="00C820F9" w:rsidP="009C5629">
      <w:pPr>
        <w:pStyle w:val="Heading2"/>
      </w:pPr>
      <w:bookmarkStart w:id="91" w:name="_Toc471739635"/>
      <w:r>
        <w:t xml:space="preserve">Apostolic </w:t>
      </w:r>
      <w:r w:rsidR="009C5629">
        <w:t>Prayer: 2 Thessalonians 3:1-3</w:t>
      </w:r>
      <w:bookmarkEnd w:id="91"/>
    </w:p>
    <w:p w:rsidR="009C5629" w:rsidRDefault="009C5629" w:rsidP="00F73737">
      <w:pPr>
        <w:rPr>
          <w:i/>
        </w:rPr>
      </w:pPr>
    </w:p>
    <w:p w:rsidR="009C5629" w:rsidRDefault="00BE0241" w:rsidP="00F73737">
      <w:pPr>
        <w:rPr>
          <w:i/>
        </w:rPr>
      </w:pPr>
      <w:r>
        <w:rPr>
          <w:i/>
        </w:rPr>
        <w:t>Finally,</w:t>
      </w:r>
      <w:r w:rsidR="009C5629" w:rsidRPr="009C5629">
        <w:rPr>
          <w:i/>
        </w:rPr>
        <w:t xml:space="preserve"> I pray for my family and community that the word of the Lord will spread rapidly and be glorified and that we will be rescued from perverse and evil men</w:t>
      </w:r>
      <w:r>
        <w:rPr>
          <w:i/>
        </w:rPr>
        <w:t xml:space="preserve"> who have no faith. </w:t>
      </w:r>
      <w:r w:rsidR="009C5629" w:rsidRPr="009C5629">
        <w:rPr>
          <w:i/>
        </w:rPr>
        <w:t xml:space="preserve"> But, the Lord is faithful, and He will strengthen and protect </w:t>
      </w:r>
      <w:r>
        <w:rPr>
          <w:i/>
        </w:rPr>
        <w:t xml:space="preserve">me </w:t>
      </w:r>
      <w:r w:rsidR="009C5629" w:rsidRPr="009C5629">
        <w:rPr>
          <w:i/>
        </w:rPr>
        <w:t>from the evil one. Amen.</w:t>
      </w:r>
    </w:p>
    <w:p w:rsidR="00F76B6C" w:rsidRDefault="00F76B6C"/>
    <w:p w:rsidR="0042763F" w:rsidRDefault="00B14464" w:rsidP="0042763F">
      <w:pPr>
        <w:pStyle w:val="Heading1"/>
      </w:pPr>
      <w:bookmarkStart w:id="92" w:name="_Toc471739636"/>
      <w:r>
        <w:t xml:space="preserve">Appendix B: </w:t>
      </w:r>
      <w:r w:rsidR="005E16E9">
        <w:t xml:space="preserve">Protection and </w:t>
      </w:r>
      <w:r>
        <w:t>Deliverance Prayer</w:t>
      </w:r>
      <w:r w:rsidR="005E16E9">
        <w:t>s</w:t>
      </w:r>
      <w:bookmarkEnd w:id="92"/>
    </w:p>
    <w:p w:rsidR="0042763F" w:rsidRDefault="0042763F" w:rsidP="0042763F"/>
    <w:p w:rsidR="00051A23" w:rsidRDefault="00051A23" w:rsidP="00051A23">
      <w:pPr>
        <w:pStyle w:val="Heading2"/>
      </w:pPr>
      <w:bookmarkStart w:id="93" w:name="_Toc471739637"/>
      <w:r>
        <w:t>Prayer of Spiritual Protection:</w:t>
      </w:r>
      <w:bookmarkEnd w:id="93"/>
    </w:p>
    <w:p w:rsidR="00051A23" w:rsidRDefault="00051A23" w:rsidP="0042763F"/>
    <w:p w:rsidR="00051A23" w:rsidRPr="00DC45EF" w:rsidRDefault="007B4CD3" w:rsidP="0042763F">
      <w:pPr>
        <w:rPr>
          <w:rFonts w:eastAsia="Times New Roman" w:cs="Helvetica"/>
          <w:i/>
          <w:iCs/>
          <w:color w:val="000000"/>
          <w:szCs w:val="20"/>
        </w:rPr>
      </w:pPr>
      <w:r w:rsidRPr="007B4CD3">
        <w:rPr>
          <w:rFonts w:eastAsia="Times New Roman" w:cs="Helvetica"/>
          <w:i/>
          <w:iCs/>
          <w:color w:val="000000"/>
          <w:szCs w:val="20"/>
        </w:rPr>
        <w:t>Heavenly Father, I bow before you in humility. I enter into your gates with thanksgiving and into your courts with praise. You are worthy of praise, because you are holy, righteous and just.  I come to you asking for</w:t>
      </w:r>
      <w:r w:rsidR="00A53F91">
        <w:rPr>
          <w:rFonts w:eastAsia="Times New Roman" w:cs="Helvetica"/>
          <w:i/>
          <w:iCs/>
          <w:color w:val="000000"/>
          <w:szCs w:val="20"/>
        </w:rPr>
        <w:t xml:space="preserve"> your</w:t>
      </w:r>
      <w:r w:rsidRPr="007B4CD3">
        <w:rPr>
          <w:rFonts w:eastAsia="Times New Roman" w:cs="Helvetica"/>
          <w:i/>
          <w:iCs/>
          <w:color w:val="000000"/>
          <w:szCs w:val="20"/>
        </w:rPr>
        <w:t xml:space="preserve"> protection. I plead the blood of Jesus over everything under my stewardship including myself, spouse, children, dwelling,</w:t>
      </w:r>
      <w:r w:rsidR="00DC45EF">
        <w:rPr>
          <w:rFonts w:eastAsia="Times New Roman" w:cs="Helvetica"/>
          <w:i/>
          <w:iCs/>
          <w:color w:val="000000"/>
          <w:szCs w:val="20"/>
        </w:rPr>
        <w:t xml:space="preserve"> finances, transportation and ministries</w:t>
      </w:r>
      <w:r w:rsidR="00A53F91">
        <w:rPr>
          <w:rFonts w:eastAsia="Times New Roman" w:cs="Helvetica"/>
          <w:i/>
          <w:iCs/>
          <w:color w:val="000000"/>
          <w:szCs w:val="20"/>
        </w:rPr>
        <w:t xml:space="preserve"> and seal everything with the Holy Spirit</w:t>
      </w:r>
      <w:r w:rsidRPr="007B4CD3">
        <w:rPr>
          <w:rFonts w:eastAsia="Times New Roman" w:cs="Helvetica"/>
          <w:i/>
          <w:iCs/>
          <w:color w:val="000000"/>
          <w:szCs w:val="20"/>
        </w:rPr>
        <w:t xml:space="preserve">.  I </w:t>
      </w:r>
      <w:r w:rsidR="00A53F91">
        <w:rPr>
          <w:rFonts w:eastAsia="Times New Roman" w:cs="Helvetica"/>
          <w:i/>
          <w:iCs/>
          <w:color w:val="000000"/>
          <w:szCs w:val="20"/>
        </w:rPr>
        <w:t>request</w:t>
      </w:r>
      <w:r w:rsidRPr="007B4CD3">
        <w:rPr>
          <w:rFonts w:eastAsia="Times New Roman" w:cs="Helvetica"/>
          <w:i/>
          <w:iCs/>
          <w:color w:val="000000"/>
          <w:szCs w:val="20"/>
        </w:rPr>
        <w:t xml:space="preserve"> </w:t>
      </w:r>
      <w:r w:rsidR="00A53F91">
        <w:rPr>
          <w:rFonts w:eastAsia="Times New Roman" w:cs="Helvetica"/>
          <w:i/>
          <w:iCs/>
          <w:color w:val="000000"/>
          <w:szCs w:val="20"/>
        </w:rPr>
        <w:t xml:space="preserve">that </w:t>
      </w:r>
      <w:r w:rsidRPr="007B4CD3">
        <w:rPr>
          <w:rFonts w:eastAsia="Times New Roman" w:cs="Helvetica"/>
          <w:i/>
          <w:iCs/>
          <w:color w:val="000000"/>
          <w:szCs w:val="20"/>
        </w:rPr>
        <w:t xml:space="preserve">your heavenly hosts </w:t>
      </w:r>
      <w:r w:rsidR="00A53F91">
        <w:rPr>
          <w:rFonts w:eastAsia="Times New Roman" w:cs="Helvetica"/>
          <w:i/>
          <w:iCs/>
          <w:color w:val="000000"/>
          <w:szCs w:val="20"/>
        </w:rPr>
        <w:t>would be put on</w:t>
      </w:r>
      <w:r w:rsidRPr="007B4CD3">
        <w:rPr>
          <w:rFonts w:eastAsia="Times New Roman" w:cs="Helvetica"/>
          <w:i/>
          <w:iCs/>
          <w:color w:val="000000"/>
          <w:szCs w:val="20"/>
        </w:rPr>
        <w:t xml:space="preserve"> assignment to guard everything under my stewardship</w:t>
      </w:r>
      <w:r w:rsidR="00DC45EF">
        <w:rPr>
          <w:rFonts w:eastAsia="Times New Roman" w:cs="Helvetica"/>
          <w:i/>
          <w:iCs/>
          <w:color w:val="000000"/>
          <w:szCs w:val="20"/>
        </w:rPr>
        <w:t xml:space="preserve"> from </w:t>
      </w:r>
      <w:r w:rsidR="00A53F91">
        <w:rPr>
          <w:rFonts w:eastAsia="Times New Roman" w:cs="Helvetica"/>
          <w:i/>
          <w:iCs/>
          <w:color w:val="000000"/>
          <w:szCs w:val="20"/>
        </w:rPr>
        <w:t>all entry points</w:t>
      </w:r>
      <w:r w:rsidRPr="007B4CD3">
        <w:rPr>
          <w:rFonts w:eastAsia="Times New Roman" w:cs="Helvetica"/>
          <w:i/>
          <w:iCs/>
          <w:color w:val="000000"/>
          <w:szCs w:val="20"/>
        </w:rPr>
        <w:t>.</w:t>
      </w:r>
      <w:r w:rsidR="00A53F91">
        <w:rPr>
          <w:rFonts w:eastAsia="Times New Roman" w:cs="Helvetica"/>
          <w:i/>
          <w:iCs/>
          <w:color w:val="000000"/>
          <w:szCs w:val="20"/>
        </w:rPr>
        <w:t xml:space="preserve"> </w:t>
      </w:r>
      <w:r w:rsidRPr="007B4CD3">
        <w:rPr>
          <w:rFonts w:eastAsia="Times New Roman" w:cs="Helvetica"/>
          <w:i/>
          <w:iCs/>
          <w:color w:val="000000"/>
          <w:szCs w:val="20"/>
        </w:rPr>
        <w:t xml:space="preserve"> </w:t>
      </w:r>
      <w:r w:rsidR="00DC45EF">
        <w:rPr>
          <w:rFonts w:eastAsia="Times New Roman" w:cs="Helvetica"/>
          <w:i/>
          <w:iCs/>
          <w:color w:val="000000"/>
          <w:szCs w:val="20"/>
        </w:rPr>
        <w:t xml:space="preserve">I </w:t>
      </w:r>
      <w:r w:rsidR="00A53F91">
        <w:rPr>
          <w:rFonts w:eastAsia="Times New Roman" w:cs="Helvetica"/>
          <w:i/>
          <w:iCs/>
          <w:color w:val="000000"/>
          <w:szCs w:val="20"/>
        </w:rPr>
        <w:t xml:space="preserve">ask your </w:t>
      </w:r>
      <w:r w:rsidR="00DC45EF">
        <w:rPr>
          <w:rFonts w:eastAsia="Times New Roman" w:cs="Helvetica"/>
          <w:i/>
          <w:iCs/>
          <w:color w:val="000000"/>
          <w:szCs w:val="20"/>
        </w:rPr>
        <w:t xml:space="preserve">heavenly hosts to </w:t>
      </w:r>
      <w:r w:rsidRPr="007B4CD3">
        <w:rPr>
          <w:rFonts w:eastAsia="Times New Roman" w:cs="Helvetica"/>
          <w:i/>
          <w:iCs/>
          <w:color w:val="000000"/>
          <w:szCs w:val="20"/>
        </w:rPr>
        <w:t xml:space="preserve">apprehend, bind, discomfort, and dispel </w:t>
      </w:r>
      <w:r w:rsidR="00A53F91">
        <w:rPr>
          <w:rFonts w:eastAsia="Times New Roman" w:cs="Helvetica"/>
          <w:i/>
          <w:iCs/>
          <w:color w:val="000000"/>
          <w:szCs w:val="20"/>
        </w:rPr>
        <w:t>all</w:t>
      </w:r>
      <w:r w:rsidRPr="007B4CD3">
        <w:rPr>
          <w:rFonts w:eastAsia="Times New Roman" w:cs="Helvetica"/>
          <w:i/>
          <w:iCs/>
          <w:color w:val="000000"/>
          <w:szCs w:val="20"/>
        </w:rPr>
        <w:t xml:space="preserve"> mal</w:t>
      </w:r>
      <w:r w:rsidR="00A53F91">
        <w:rPr>
          <w:rFonts w:eastAsia="Times New Roman" w:cs="Helvetica"/>
          <w:i/>
          <w:iCs/>
          <w:color w:val="000000"/>
          <w:szCs w:val="20"/>
        </w:rPr>
        <w:t xml:space="preserve">evolent spirits to where Jesus would send them.  </w:t>
      </w:r>
      <w:r w:rsidRPr="007B4CD3">
        <w:rPr>
          <w:rFonts w:eastAsia="Times New Roman" w:cs="Helvetica"/>
          <w:i/>
          <w:iCs/>
          <w:color w:val="000000"/>
          <w:szCs w:val="20"/>
        </w:rPr>
        <w:t xml:space="preserve">I pray </w:t>
      </w:r>
      <w:r w:rsidR="00A53F91">
        <w:rPr>
          <w:rFonts w:eastAsia="Times New Roman" w:cs="Helvetica"/>
          <w:i/>
          <w:iCs/>
          <w:color w:val="000000"/>
          <w:szCs w:val="20"/>
        </w:rPr>
        <w:t xml:space="preserve">all attempts at demonic communication and influence would be rendered powerless and reversed upon that heads of the senders sevenfold that they would know that Jesus is Lord.  </w:t>
      </w:r>
      <w:r w:rsidRPr="007B4CD3">
        <w:rPr>
          <w:rFonts w:eastAsia="Times New Roman" w:cs="Helvetica"/>
          <w:i/>
          <w:iCs/>
          <w:color w:val="000000"/>
          <w:szCs w:val="20"/>
        </w:rPr>
        <w:t xml:space="preserve">Now, I put on the full armor of God </w:t>
      </w:r>
      <w:r w:rsidR="00A53F91">
        <w:rPr>
          <w:rFonts w:eastAsia="Times New Roman" w:cs="Helvetica"/>
          <w:i/>
          <w:iCs/>
          <w:color w:val="000000"/>
          <w:szCs w:val="20"/>
        </w:rPr>
        <w:t>that includes</w:t>
      </w:r>
      <w:r w:rsidRPr="007B4CD3">
        <w:rPr>
          <w:rFonts w:eastAsia="Times New Roman" w:cs="Helvetica"/>
          <w:i/>
          <w:iCs/>
          <w:color w:val="000000"/>
          <w:szCs w:val="20"/>
        </w:rPr>
        <w:t xml:space="preserve"> the belt of truth, the breastplat</w:t>
      </w:r>
      <w:r w:rsidR="00DC45EF">
        <w:rPr>
          <w:rFonts w:eastAsia="Times New Roman" w:cs="Helvetica"/>
          <w:i/>
          <w:iCs/>
          <w:color w:val="000000"/>
          <w:szCs w:val="20"/>
        </w:rPr>
        <w:t xml:space="preserve">e of righteousness, the shoes of the preparation of the gospel </w:t>
      </w:r>
      <w:r w:rsidRPr="007B4CD3">
        <w:rPr>
          <w:rFonts w:eastAsia="Times New Roman" w:cs="Helvetica"/>
          <w:i/>
          <w:iCs/>
          <w:color w:val="000000"/>
          <w:szCs w:val="20"/>
        </w:rPr>
        <w:t>of peace, the helmet of salvation, the shield of fa</w:t>
      </w:r>
      <w:r w:rsidR="00DC45EF">
        <w:rPr>
          <w:rFonts w:eastAsia="Times New Roman" w:cs="Helvetica"/>
          <w:i/>
          <w:iCs/>
          <w:color w:val="000000"/>
          <w:szCs w:val="20"/>
        </w:rPr>
        <w:t>ith and the sword of the Spirit</w:t>
      </w:r>
      <w:r w:rsidR="00A53F91">
        <w:rPr>
          <w:rFonts w:eastAsia="Times New Roman" w:cs="Helvetica"/>
          <w:i/>
          <w:iCs/>
          <w:color w:val="000000"/>
          <w:szCs w:val="20"/>
        </w:rPr>
        <w:t xml:space="preserve"> praying </w:t>
      </w:r>
      <w:r w:rsidRPr="007B4CD3">
        <w:rPr>
          <w:rFonts w:eastAsia="Times New Roman" w:cs="Helvetica"/>
          <w:i/>
          <w:iCs/>
          <w:color w:val="000000"/>
          <w:szCs w:val="20"/>
        </w:rPr>
        <w:t>in the Spirit</w:t>
      </w:r>
      <w:r w:rsidR="00A53F91">
        <w:rPr>
          <w:rFonts w:eastAsia="Times New Roman" w:cs="Helvetica"/>
          <w:i/>
          <w:iCs/>
          <w:color w:val="000000"/>
          <w:szCs w:val="20"/>
        </w:rPr>
        <w:t xml:space="preserve"> as commanded</w:t>
      </w:r>
      <w:r w:rsidRPr="007B4CD3">
        <w:rPr>
          <w:rFonts w:eastAsia="Times New Roman" w:cs="Helvetica"/>
          <w:i/>
          <w:iCs/>
          <w:color w:val="000000"/>
          <w:szCs w:val="20"/>
        </w:rPr>
        <w:t>. I deed</w:t>
      </w:r>
      <w:r w:rsidR="00DC45EF">
        <w:rPr>
          <w:rFonts w:eastAsia="Times New Roman" w:cs="Helvetica"/>
          <w:i/>
          <w:iCs/>
          <w:color w:val="000000"/>
          <w:szCs w:val="20"/>
        </w:rPr>
        <w:t xml:space="preserve"> all territory </w:t>
      </w:r>
      <w:r w:rsidR="00A53F91">
        <w:rPr>
          <w:rFonts w:eastAsia="Times New Roman" w:cs="Helvetica"/>
          <w:i/>
          <w:iCs/>
          <w:color w:val="000000"/>
          <w:szCs w:val="20"/>
        </w:rPr>
        <w:t xml:space="preserve">under my stewardship </w:t>
      </w:r>
      <w:r w:rsidRPr="007B4CD3">
        <w:rPr>
          <w:rFonts w:eastAsia="Times New Roman" w:cs="Helvetica"/>
          <w:i/>
          <w:iCs/>
          <w:color w:val="000000"/>
          <w:szCs w:val="20"/>
        </w:rPr>
        <w:t>over to the kingdom of God for Jesus Christ to rule over with His rod of iron. Thank you for being my refuge and my fortress</w:t>
      </w:r>
      <w:r w:rsidR="00A53F91">
        <w:rPr>
          <w:rFonts w:eastAsia="Times New Roman" w:cs="Helvetica"/>
          <w:i/>
          <w:iCs/>
          <w:color w:val="000000"/>
          <w:szCs w:val="20"/>
        </w:rPr>
        <w:t xml:space="preserve"> today</w:t>
      </w:r>
      <w:r w:rsidRPr="007B4CD3">
        <w:rPr>
          <w:rFonts w:eastAsia="Times New Roman" w:cs="Helvetica"/>
          <w:i/>
          <w:iCs/>
          <w:color w:val="000000"/>
          <w:szCs w:val="20"/>
        </w:rPr>
        <w:t>. I pray in Jesus' name, Amen.</w:t>
      </w:r>
    </w:p>
    <w:p w:rsidR="00051A23" w:rsidRDefault="00051A23" w:rsidP="0042763F"/>
    <w:p w:rsidR="00EE7AFD" w:rsidRDefault="00EE7AFD" w:rsidP="0042763F"/>
    <w:p w:rsidR="00743F0B" w:rsidRDefault="00743F0B" w:rsidP="0042763F"/>
    <w:p w:rsidR="00743F0B" w:rsidRDefault="00743F0B">
      <w:r>
        <w:br w:type="page"/>
      </w:r>
    </w:p>
    <w:p w:rsidR="00184FE3" w:rsidRDefault="00B14464" w:rsidP="00974845">
      <w:pPr>
        <w:pStyle w:val="Heading2"/>
      </w:pPr>
      <w:bookmarkStart w:id="94" w:name="_Toc471739638"/>
      <w:r>
        <w:lastRenderedPageBreak/>
        <w:t>Prayer</w:t>
      </w:r>
      <w:r w:rsidR="005E16E9">
        <w:t xml:space="preserve"> of </w:t>
      </w:r>
      <w:r w:rsidR="00C26361">
        <w:t xml:space="preserve">Spiritual </w:t>
      </w:r>
      <w:r w:rsidR="005E16E9">
        <w:t>Deliverance</w:t>
      </w:r>
      <w:r>
        <w:t>:</w:t>
      </w:r>
      <w:bookmarkEnd w:id="94"/>
    </w:p>
    <w:p w:rsidR="00974845" w:rsidRDefault="00974845" w:rsidP="0042763F"/>
    <w:p w:rsidR="00C0145A" w:rsidRDefault="00974845" w:rsidP="0042763F">
      <w:pPr>
        <w:rPr>
          <w:i/>
        </w:rPr>
      </w:pPr>
      <w:r w:rsidRPr="00463028">
        <w:rPr>
          <w:i/>
        </w:rPr>
        <w:t>Lord, I enter your gates with thanksgiving and your courts with praise</w:t>
      </w:r>
      <w:r w:rsidR="00920FB2" w:rsidRPr="00463028">
        <w:rPr>
          <w:i/>
        </w:rPr>
        <w:t>,</w:t>
      </w:r>
      <w:r w:rsidRPr="00463028">
        <w:rPr>
          <w:i/>
        </w:rPr>
        <w:t xml:space="preserve"> blessing your name (Psalm 100:4).</w:t>
      </w:r>
      <w:r w:rsidR="00F76B6C" w:rsidRPr="00463028">
        <w:rPr>
          <w:i/>
        </w:rPr>
        <w:t xml:space="preserve"> </w:t>
      </w:r>
      <w:r w:rsidRPr="00463028">
        <w:rPr>
          <w:i/>
        </w:rPr>
        <w:t xml:space="preserve">I </w:t>
      </w:r>
      <w:r w:rsidR="00463028">
        <w:rPr>
          <w:i/>
        </w:rPr>
        <w:t xml:space="preserve">receive the grace of God </w:t>
      </w:r>
      <w:r w:rsidR="00DC4DDE">
        <w:rPr>
          <w:i/>
        </w:rPr>
        <w:t>through</w:t>
      </w:r>
      <w:r w:rsidR="00463028">
        <w:rPr>
          <w:i/>
        </w:rPr>
        <w:t xml:space="preserve"> faith (Ephesians 2:8-9) and declare that in Christ I am a new creation (2 Corinthians 5:17). I </w:t>
      </w:r>
      <w:r w:rsidR="00450360">
        <w:rPr>
          <w:i/>
        </w:rPr>
        <w:t>acknowledge that I was</w:t>
      </w:r>
      <w:r w:rsidR="00463028">
        <w:rPr>
          <w:i/>
        </w:rPr>
        <w:t xml:space="preserve"> baptized with </w:t>
      </w:r>
      <w:r w:rsidR="006C42DB">
        <w:rPr>
          <w:i/>
        </w:rPr>
        <w:t xml:space="preserve">the </w:t>
      </w:r>
      <w:r w:rsidR="00463028">
        <w:rPr>
          <w:i/>
        </w:rPr>
        <w:t>Holy Spirit (Mark 1:8</w:t>
      </w:r>
      <w:r w:rsidR="00450360">
        <w:rPr>
          <w:i/>
        </w:rPr>
        <w:t xml:space="preserve">; Luke 3:16; Acts 2:38), and I now </w:t>
      </w:r>
      <w:r w:rsidR="00C820F9">
        <w:rPr>
          <w:i/>
        </w:rPr>
        <w:t xml:space="preserve">ask </w:t>
      </w:r>
      <w:r w:rsidR="00DC4DDE">
        <w:rPr>
          <w:i/>
        </w:rPr>
        <w:t>Him</w:t>
      </w:r>
      <w:r w:rsidR="00C820F9">
        <w:rPr>
          <w:i/>
        </w:rPr>
        <w:t xml:space="preserve"> to appraise all territory under my stewardship</w:t>
      </w:r>
      <w:r w:rsidR="00450360">
        <w:rPr>
          <w:i/>
        </w:rPr>
        <w:t xml:space="preserve"> </w:t>
      </w:r>
      <w:r w:rsidR="006C42DB">
        <w:rPr>
          <w:i/>
        </w:rPr>
        <w:t>and</w:t>
      </w:r>
      <w:r w:rsidR="00DC4DDE">
        <w:rPr>
          <w:i/>
        </w:rPr>
        <w:t xml:space="preserve"> to</w:t>
      </w:r>
      <w:r w:rsidR="006C42DB">
        <w:rPr>
          <w:i/>
        </w:rPr>
        <w:t xml:space="preserve"> reveal areas </w:t>
      </w:r>
      <w:r w:rsidR="00450360">
        <w:rPr>
          <w:i/>
        </w:rPr>
        <w:t>that need to be</w:t>
      </w:r>
      <w:r w:rsidR="00C820F9">
        <w:rPr>
          <w:i/>
        </w:rPr>
        <w:t xml:space="preserve"> yielded</w:t>
      </w:r>
      <w:r w:rsidR="006C42DB">
        <w:rPr>
          <w:i/>
        </w:rPr>
        <w:t xml:space="preserve"> to Jesus Christ </w:t>
      </w:r>
      <w:r w:rsidRPr="00463028">
        <w:rPr>
          <w:i/>
        </w:rPr>
        <w:t>(</w:t>
      </w:r>
      <w:r w:rsidR="006C42DB">
        <w:rPr>
          <w:i/>
        </w:rPr>
        <w:t xml:space="preserve">Matthew 13:1-23; </w:t>
      </w:r>
      <w:r w:rsidRPr="00463028">
        <w:rPr>
          <w:i/>
        </w:rPr>
        <w:t>1 Corinthians 2:12-</w:t>
      </w:r>
      <w:r w:rsidR="00C0145A" w:rsidRPr="00463028">
        <w:rPr>
          <w:i/>
        </w:rPr>
        <w:t>16</w:t>
      </w:r>
      <w:r w:rsidR="006C42DB">
        <w:rPr>
          <w:i/>
        </w:rPr>
        <w:t>; Hebrews 6:4-8</w:t>
      </w:r>
      <w:r w:rsidR="00C0145A" w:rsidRPr="00463028">
        <w:rPr>
          <w:i/>
        </w:rPr>
        <w:t>).</w:t>
      </w:r>
      <w:r w:rsidR="00F76B6C" w:rsidRPr="00463028">
        <w:rPr>
          <w:i/>
        </w:rPr>
        <w:t xml:space="preserve"> </w:t>
      </w:r>
      <w:r w:rsidR="00450360">
        <w:rPr>
          <w:i/>
        </w:rPr>
        <w:t xml:space="preserve">I confess and turn </w:t>
      </w:r>
      <w:r w:rsidR="00C820F9">
        <w:rPr>
          <w:i/>
        </w:rPr>
        <w:t xml:space="preserve">away </w:t>
      </w:r>
      <w:r w:rsidR="00450360">
        <w:rPr>
          <w:i/>
        </w:rPr>
        <w:t xml:space="preserve">from </w:t>
      </w:r>
      <w:r w:rsidR="00DC4DDE">
        <w:rPr>
          <w:i/>
        </w:rPr>
        <w:t xml:space="preserve">those </w:t>
      </w:r>
      <w:r w:rsidR="00450360">
        <w:rPr>
          <w:i/>
        </w:rPr>
        <w:t xml:space="preserve">sins </w:t>
      </w:r>
      <w:r w:rsidR="006C42DB">
        <w:rPr>
          <w:i/>
        </w:rPr>
        <w:t>(1 John 1:9-10)</w:t>
      </w:r>
      <w:r w:rsidR="00C820F9">
        <w:rPr>
          <w:i/>
        </w:rPr>
        <w:t>, claim</w:t>
      </w:r>
      <w:r w:rsidR="00920FB2" w:rsidRPr="00463028">
        <w:rPr>
          <w:i/>
        </w:rPr>
        <w:t xml:space="preserve"> </w:t>
      </w:r>
      <w:r w:rsidR="00C0145A" w:rsidRPr="00463028">
        <w:rPr>
          <w:i/>
        </w:rPr>
        <w:t>forgiveness</w:t>
      </w:r>
      <w:r w:rsidR="006C42DB">
        <w:rPr>
          <w:i/>
        </w:rPr>
        <w:t xml:space="preserve"> by grace (</w:t>
      </w:r>
      <w:r w:rsidR="00C9045C" w:rsidRPr="00463028">
        <w:rPr>
          <w:i/>
        </w:rPr>
        <w:t>Luke 23:34</w:t>
      </w:r>
      <w:r w:rsidR="00C9045C">
        <w:rPr>
          <w:i/>
        </w:rPr>
        <w:t xml:space="preserve">; </w:t>
      </w:r>
      <w:r w:rsidR="006C42DB">
        <w:rPr>
          <w:i/>
        </w:rPr>
        <w:t>Acts 26:18; Romans 4:7-8; Ephesians 1:7</w:t>
      </w:r>
      <w:r w:rsidR="00C9045C">
        <w:rPr>
          <w:i/>
        </w:rPr>
        <w:t xml:space="preserve">; Colossians 1:13-14, 2:13-14), </w:t>
      </w:r>
      <w:r w:rsidR="00C820F9">
        <w:rPr>
          <w:i/>
        </w:rPr>
        <w:t xml:space="preserve">and apply the cleansing blood of Jesus </w:t>
      </w:r>
      <w:r w:rsidR="00F45EB2">
        <w:rPr>
          <w:i/>
        </w:rPr>
        <w:t>over</w:t>
      </w:r>
      <w:r w:rsidR="00DC4DDE">
        <w:rPr>
          <w:i/>
        </w:rPr>
        <w:t xml:space="preserve"> all</w:t>
      </w:r>
      <w:r w:rsidR="00C820F9">
        <w:rPr>
          <w:i/>
        </w:rPr>
        <w:t xml:space="preserve"> those areas </w:t>
      </w:r>
      <w:r w:rsidR="00C0145A" w:rsidRPr="00463028">
        <w:rPr>
          <w:i/>
        </w:rPr>
        <w:t>(</w:t>
      </w:r>
      <w:r w:rsidR="00C9045C">
        <w:rPr>
          <w:i/>
        </w:rPr>
        <w:t>Hebrews 9:22; 1 John 1:7)</w:t>
      </w:r>
      <w:r w:rsidR="00941091" w:rsidRPr="00463028">
        <w:rPr>
          <w:i/>
        </w:rPr>
        <w:t>.</w:t>
      </w:r>
      <w:r w:rsidR="00F76B6C" w:rsidRPr="00463028">
        <w:rPr>
          <w:i/>
        </w:rPr>
        <w:t xml:space="preserve"> </w:t>
      </w:r>
      <w:r w:rsidR="00941091" w:rsidRPr="00463028">
        <w:rPr>
          <w:i/>
        </w:rPr>
        <w:t xml:space="preserve">I renounce </w:t>
      </w:r>
      <w:r w:rsidR="00C820F9">
        <w:rPr>
          <w:i/>
        </w:rPr>
        <w:t xml:space="preserve">the </w:t>
      </w:r>
      <w:r w:rsidR="00941091" w:rsidRPr="00463028">
        <w:rPr>
          <w:i/>
        </w:rPr>
        <w:t xml:space="preserve">hidden things of shame </w:t>
      </w:r>
      <w:r w:rsidR="00C820F9">
        <w:rPr>
          <w:i/>
        </w:rPr>
        <w:t>and turn</w:t>
      </w:r>
      <w:r w:rsidR="00450360">
        <w:rPr>
          <w:i/>
        </w:rPr>
        <w:t xml:space="preserve"> away from them forever</w:t>
      </w:r>
      <w:r w:rsidR="00941091" w:rsidRPr="00463028">
        <w:rPr>
          <w:i/>
        </w:rPr>
        <w:t xml:space="preserve"> (2 Corinthians 4:12).</w:t>
      </w:r>
      <w:r w:rsidR="00F76B6C" w:rsidRPr="00463028">
        <w:rPr>
          <w:i/>
        </w:rPr>
        <w:t xml:space="preserve"> </w:t>
      </w:r>
      <w:r w:rsidR="00941091" w:rsidRPr="00463028">
        <w:rPr>
          <w:i/>
        </w:rPr>
        <w:t xml:space="preserve">I take </w:t>
      </w:r>
      <w:r w:rsidR="00450360">
        <w:rPr>
          <w:i/>
        </w:rPr>
        <w:t xml:space="preserve">up </w:t>
      </w:r>
      <w:r w:rsidR="00941091" w:rsidRPr="00463028">
        <w:rPr>
          <w:i/>
        </w:rPr>
        <w:t xml:space="preserve">the Sword of the Spirit </w:t>
      </w:r>
      <w:r w:rsidR="00C9045C">
        <w:rPr>
          <w:i/>
        </w:rPr>
        <w:t xml:space="preserve">which is the Word of God </w:t>
      </w:r>
      <w:r w:rsidR="00450360">
        <w:rPr>
          <w:i/>
        </w:rPr>
        <w:t xml:space="preserve">(Ephesians 6:17), </w:t>
      </w:r>
      <w:r w:rsidR="00C9045C">
        <w:rPr>
          <w:i/>
        </w:rPr>
        <w:t>divide the</w:t>
      </w:r>
      <w:r w:rsidR="00450360">
        <w:rPr>
          <w:i/>
        </w:rPr>
        <w:t xml:space="preserve"> thoughts</w:t>
      </w:r>
      <w:r w:rsidR="00920FB2" w:rsidRPr="00463028">
        <w:rPr>
          <w:i/>
        </w:rPr>
        <w:t xml:space="preserve"> </w:t>
      </w:r>
      <w:r w:rsidR="00450360">
        <w:rPr>
          <w:i/>
        </w:rPr>
        <w:t xml:space="preserve">and </w:t>
      </w:r>
      <w:r w:rsidR="00920FB2" w:rsidRPr="00463028">
        <w:rPr>
          <w:i/>
        </w:rPr>
        <w:t xml:space="preserve">intentions </w:t>
      </w:r>
      <w:r w:rsidR="00C9045C">
        <w:rPr>
          <w:i/>
        </w:rPr>
        <w:t xml:space="preserve">of </w:t>
      </w:r>
      <w:r w:rsidR="00C820F9">
        <w:rPr>
          <w:i/>
        </w:rPr>
        <w:t>my</w:t>
      </w:r>
      <w:r w:rsidR="00C9045C">
        <w:rPr>
          <w:i/>
        </w:rPr>
        <w:t xml:space="preserve"> heart (Hebrews 4:12) </w:t>
      </w:r>
      <w:r w:rsidR="00C820F9">
        <w:rPr>
          <w:i/>
        </w:rPr>
        <w:t>and cut</w:t>
      </w:r>
      <w:r w:rsidR="00C9045C">
        <w:rPr>
          <w:i/>
        </w:rPr>
        <w:t xml:space="preserve"> myself free from</w:t>
      </w:r>
      <w:r w:rsidR="00DC4DDE">
        <w:rPr>
          <w:i/>
        </w:rPr>
        <w:t xml:space="preserve"> all</w:t>
      </w:r>
      <w:r w:rsidR="00450360">
        <w:rPr>
          <w:i/>
        </w:rPr>
        <w:t xml:space="preserve"> </w:t>
      </w:r>
      <w:r w:rsidR="00C9045C">
        <w:rPr>
          <w:i/>
        </w:rPr>
        <w:t xml:space="preserve">spiritual </w:t>
      </w:r>
      <w:r w:rsidR="00450360">
        <w:rPr>
          <w:i/>
        </w:rPr>
        <w:t>bondage</w:t>
      </w:r>
      <w:r w:rsidR="00F45EB2">
        <w:rPr>
          <w:i/>
        </w:rPr>
        <w:t>s</w:t>
      </w:r>
      <w:r w:rsidR="00450360">
        <w:rPr>
          <w:i/>
        </w:rPr>
        <w:t>, prison</w:t>
      </w:r>
      <w:r w:rsidR="00DC4DDE">
        <w:rPr>
          <w:i/>
        </w:rPr>
        <w:t>s</w:t>
      </w:r>
      <w:r w:rsidR="00C9045C">
        <w:rPr>
          <w:i/>
        </w:rPr>
        <w:t xml:space="preserve"> and </w:t>
      </w:r>
      <w:r w:rsidR="00F45EB2">
        <w:rPr>
          <w:i/>
        </w:rPr>
        <w:t>strongholds</w:t>
      </w:r>
      <w:r w:rsidR="00C9045C">
        <w:rPr>
          <w:i/>
        </w:rPr>
        <w:t xml:space="preserve"> (Luke 4:18</w:t>
      </w:r>
      <w:r w:rsidR="00F45EB2">
        <w:rPr>
          <w:i/>
        </w:rPr>
        <w:t xml:space="preserve">; 2 Corinthians 10:4), </w:t>
      </w:r>
      <w:r w:rsidR="00450360">
        <w:rPr>
          <w:i/>
        </w:rPr>
        <w:t xml:space="preserve">thereby </w:t>
      </w:r>
      <w:r w:rsidR="00C9045C">
        <w:rPr>
          <w:i/>
        </w:rPr>
        <w:t>destroying</w:t>
      </w:r>
      <w:r w:rsidR="00920FB2" w:rsidRPr="00463028">
        <w:rPr>
          <w:i/>
        </w:rPr>
        <w:t xml:space="preserve"> the works of the devil </w:t>
      </w:r>
      <w:r w:rsidR="00941091" w:rsidRPr="00463028">
        <w:rPr>
          <w:i/>
        </w:rPr>
        <w:t>(</w:t>
      </w:r>
      <w:r w:rsidR="00920FB2" w:rsidRPr="00463028">
        <w:rPr>
          <w:i/>
        </w:rPr>
        <w:t>1 John 3:8</w:t>
      </w:r>
      <w:r w:rsidR="00941091" w:rsidRPr="00463028">
        <w:rPr>
          <w:i/>
        </w:rPr>
        <w:t>).</w:t>
      </w:r>
      <w:r w:rsidR="00450360">
        <w:rPr>
          <w:i/>
        </w:rPr>
        <w:t xml:space="preserve"> </w:t>
      </w:r>
      <w:r w:rsidR="00F76B6C" w:rsidRPr="00463028">
        <w:rPr>
          <w:i/>
        </w:rPr>
        <w:t xml:space="preserve"> </w:t>
      </w:r>
      <w:r w:rsidR="00C0145A" w:rsidRPr="00463028">
        <w:rPr>
          <w:i/>
        </w:rPr>
        <w:t xml:space="preserve">I </w:t>
      </w:r>
      <w:r w:rsidR="00941091" w:rsidRPr="00463028">
        <w:rPr>
          <w:i/>
        </w:rPr>
        <w:t xml:space="preserve">open the </w:t>
      </w:r>
      <w:r w:rsidR="00C9045C">
        <w:rPr>
          <w:i/>
        </w:rPr>
        <w:t>floodgates</w:t>
      </w:r>
      <w:r w:rsidR="00941091" w:rsidRPr="00463028">
        <w:rPr>
          <w:i/>
        </w:rPr>
        <w:t xml:space="preserve"> of</w:t>
      </w:r>
      <w:r w:rsidR="00C0145A" w:rsidRPr="00463028">
        <w:rPr>
          <w:i/>
        </w:rPr>
        <w:t xml:space="preserve"> living water </w:t>
      </w:r>
      <w:r w:rsidR="00450360">
        <w:rPr>
          <w:i/>
        </w:rPr>
        <w:t xml:space="preserve">from </w:t>
      </w:r>
      <w:r w:rsidR="00DC4DDE">
        <w:rPr>
          <w:i/>
        </w:rPr>
        <w:t>deep within</w:t>
      </w:r>
      <w:r w:rsidR="00F45EB2">
        <w:rPr>
          <w:i/>
        </w:rPr>
        <w:t xml:space="preserve"> </w:t>
      </w:r>
      <w:r w:rsidR="00450360">
        <w:rPr>
          <w:i/>
        </w:rPr>
        <w:t xml:space="preserve">releasing healing </w:t>
      </w:r>
      <w:r w:rsidR="00F45EB2">
        <w:rPr>
          <w:i/>
        </w:rPr>
        <w:t xml:space="preserve">influence into that territory </w:t>
      </w:r>
      <w:r w:rsidR="00C0145A" w:rsidRPr="00463028">
        <w:rPr>
          <w:i/>
        </w:rPr>
        <w:t>(</w:t>
      </w:r>
      <w:r w:rsidR="00C9045C">
        <w:rPr>
          <w:i/>
        </w:rPr>
        <w:t xml:space="preserve">2 Chronicles 7:14; </w:t>
      </w:r>
      <w:r w:rsidR="00AE4723">
        <w:rPr>
          <w:i/>
        </w:rPr>
        <w:t xml:space="preserve">Matthew 8:7, 8:13, 9:35, 10:8, 12:15, 15:28, Luke 9:1-2; 10:9; </w:t>
      </w:r>
      <w:r w:rsidR="00C0145A" w:rsidRPr="00463028">
        <w:rPr>
          <w:i/>
        </w:rPr>
        <w:t>John 4:10</w:t>
      </w:r>
      <w:r w:rsidR="00AE4723">
        <w:rPr>
          <w:i/>
        </w:rPr>
        <w:t>-14</w:t>
      </w:r>
      <w:r w:rsidR="00C0145A" w:rsidRPr="00463028">
        <w:rPr>
          <w:i/>
        </w:rPr>
        <w:t>; John 7:</w:t>
      </w:r>
      <w:r w:rsidR="00AE4723">
        <w:rPr>
          <w:i/>
        </w:rPr>
        <w:t>37-</w:t>
      </w:r>
      <w:r w:rsidR="00C0145A" w:rsidRPr="00463028">
        <w:rPr>
          <w:i/>
        </w:rPr>
        <w:t>38)</w:t>
      </w:r>
      <w:r w:rsidR="00941091" w:rsidRPr="00463028">
        <w:rPr>
          <w:i/>
        </w:rPr>
        <w:t>.</w:t>
      </w:r>
      <w:r w:rsidR="00AE4723">
        <w:rPr>
          <w:i/>
        </w:rPr>
        <w:t xml:space="preserve"> </w:t>
      </w:r>
      <w:r w:rsidR="00450360">
        <w:rPr>
          <w:i/>
        </w:rPr>
        <w:t xml:space="preserve">I </w:t>
      </w:r>
      <w:r w:rsidR="00941091" w:rsidRPr="00463028">
        <w:rPr>
          <w:i/>
        </w:rPr>
        <w:t xml:space="preserve">seal </w:t>
      </w:r>
      <w:r w:rsidR="00DC4DDE">
        <w:rPr>
          <w:i/>
        </w:rPr>
        <w:t>those</w:t>
      </w:r>
      <w:r w:rsidR="00941091" w:rsidRPr="00463028">
        <w:rPr>
          <w:i/>
        </w:rPr>
        <w:t xml:space="preserve"> wound</w:t>
      </w:r>
      <w:r w:rsidR="00920FB2" w:rsidRPr="00463028">
        <w:rPr>
          <w:i/>
        </w:rPr>
        <w:t>s</w:t>
      </w:r>
      <w:r w:rsidR="00941091" w:rsidRPr="00463028">
        <w:rPr>
          <w:i/>
        </w:rPr>
        <w:t xml:space="preserve"> with the </w:t>
      </w:r>
      <w:r w:rsidR="00F45EB2">
        <w:rPr>
          <w:i/>
        </w:rPr>
        <w:t>seal of the</w:t>
      </w:r>
      <w:r w:rsidR="00450360">
        <w:rPr>
          <w:i/>
        </w:rPr>
        <w:t xml:space="preserve"> </w:t>
      </w:r>
      <w:r w:rsidR="00941091" w:rsidRPr="00463028">
        <w:rPr>
          <w:i/>
        </w:rPr>
        <w:t>Holy Spirit (</w:t>
      </w:r>
      <w:r w:rsidR="00AE4723" w:rsidRPr="00463028">
        <w:rPr>
          <w:i/>
        </w:rPr>
        <w:t>2 Corinthians 1:22</w:t>
      </w:r>
      <w:r w:rsidR="00AE4723">
        <w:rPr>
          <w:i/>
        </w:rPr>
        <w:t xml:space="preserve">: </w:t>
      </w:r>
      <w:r w:rsidR="00941091" w:rsidRPr="00463028">
        <w:rPr>
          <w:i/>
        </w:rPr>
        <w:t>Ephesians 1:13).</w:t>
      </w:r>
      <w:r w:rsidR="00AE4723">
        <w:rPr>
          <w:i/>
        </w:rPr>
        <w:t xml:space="preserve"> </w:t>
      </w:r>
      <w:r w:rsidR="00920FB2" w:rsidRPr="00463028">
        <w:rPr>
          <w:i/>
        </w:rPr>
        <w:t xml:space="preserve">I yield </w:t>
      </w:r>
      <w:r w:rsidR="00F45EB2">
        <w:rPr>
          <w:i/>
        </w:rPr>
        <w:t xml:space="preserve">that </w:t>
      </w:r>
      <w:r w:rsidR="00920FB2" w:rsidRPr="00463028">
        <w:rPr>
          <w:i/>
        </w:rPr>
        <w:t>territory over to the inheritance of Jesus Christ</w:t>
      </w:r>
      <w:r w:rsidR="00F45EB2">
        <w:rPr>
          <w:i/>
        </w:rPr>
        <w:t xml:space="preserve"> </w:t>
      </w:r>
      <w:r w:rsidR="00920FB2" w:rsidRPr="00463028">
        <w:rPr>
          <w:i/>
        </w:rPr>
        <w:t>(1 Corinthians 6:9-10; Galatians 5:20-21; Ephesians 1:14, 1:18, 5:5; Colossians 3:24; Hebrews 6:12, 9:15; 1 Peter 1:4; Revelations 21:7).</w:t>
      </w:r>
      <w:r w:rsidR="00F76B6C" w:rsidRPr="00463028">
        <w:rPr>
          <w:i/>
        </w:rPr>
        <w:t xml:space="preserve"> </w:t>
      </w:r>
      <w:r w:rsidR="00DC4DDE">
        <w:rPr>
          <w:i/>
        </w:rPr>
        <w:t xml:space="preserve">Now </w:t>
      </w:r>
      <w:r w:rsidR="00450360">
        <w:rPr>
          <w:i/>
        </w:rPr>
        <w:t xml:space="preserve">I enter into the holy of holies </w:t>
      </w:r>
      <w:r w:rsidR="00DC4DDE">
        <w:rPr>
          <w:i/>
        </w:rPr>
        <w:t>to</w:t>
      </w:r>
      <w:r w:rsidR="00F45EB2">
        <w:rPr>
          <w:i/>
        </w:rPr>
        <w:t xml:space="preserve"> </w:t>
      </w:r>
      <w:r w:rsidR="00450360">
        <w:rPr>
          <w:i/>
        </w:rPr>
        <w:t>approach the throne of grace with confidence (Hebrews 4:6).</w:t>
      </w:r>
      <w:r w:rsidR="00FE636C">
        <w:rPr>
          <w:i/>
        </w:rPr>
        <w:t xml:space="preserve"> I </w:t>
      </w:r>
      <w:r w:rsidR="00F45EB2">
        <w:rPr>
          <w:i/>
        </w:rPr>
        <w:t xml:space="preserve">sit down on </w:t>
      </w:r>
      <w:r w:rsidR="00DC4DDE">
        <w:rPr>
          <w:i/>
        </w:rPr>
        <w:t>the</w:t>
      </w:r>
      <w:r w:rsidR="00F45EB2">
        <w:rPr>
          <w:i/>
        </w:rPr>
        <w:t xml:space="preserve"> assigned seat </w:t>
      </w:r>
      <w:r w:rsidR="00FE636C">
        <w:rPr>
          <w:i/>
        </w:rPr>
        <w:t xml:space="preserve">beside Jesus </w:t>
      </w:r>
      <w:r w:rsidR="00842844" w:rsidRPr="00463028">
        <w:rPr>
          <w:i/>
        </w:rPr>
        <w:t xml:space="preserve">(Ephesians 1:20, 2:6) </w:t>
      </w:r>
      <w:r w:rsidR="00F76B6C" w:rsidRPr="00463028">
        <w:rPr>
          <w:i/>
        </w:rPr>
        <w:t xml:space="preserve">who </w:t>
      </w:r>
      <w:r w:rsidR="00FE636C">
        <w:rPr>
          <w:i/>
        </w:rPr>
        <w:t>is seated</w:t>
      </w:r>
      <w:r w:rsidR="00F76B6C" w:rsidRPr="00463028">
        <w:rPr>
          <w:i/>
        </w:rPr>
        <w:t xml:space="preserve"> at the</w:t>
      </w:r>
      <w:r w:rsidR="00842844" w:rsidRPr="00463028">
        <w:rPr>
          <w:i/>
        </w:rPr>
        <w:t xml:space="preserve"> right h</w:t>
      </w:r>
      <w:r w:rsidR="00AE4723">
        <w:rPr>
          <w:i/>
        </w:rPr>
        <w:t xml:space="preserve">and of the Father (Hebrews 8:1). </w:t>
      </w:r>
      <w:r w:rsidR="00F45EB2">
        <w:rPr>
          <w:i/>
        </w:rPr>
        <w:t xml:space="preserve">Now </w:t>
      </w:r>
      <w:r w:rsidR="00FE636C">
        <w:rPr>
          <w:i/>
        </w:rPr>
        <w:t xml:space="preserve">I rest in the presence of </w:t>
      </w:r>
      <w:r w:rsidR="00F45EB2">
        <w:rPr>
          <w:i/>
        </w:rPr>
        <w:t>the King of kings</w:t>
      </w:r>
      <w:r w:rsidR="00FE636C">
        <w:rPr>
          <w:i/>
        </w:rPr>
        <w:t xml:space="preserve"> </w:t>
      </w:r>
      <w:r w:rsidR="00AE4723">
        <w:rPr>
          <w:i/>
        </w:rPr>
        <w:t>(Hebrews 4:3-</w:t>
      </w:r>
      <w:r w:rsidR="00FE636C">
        <w:rPr>
          <w:i/>
        </w:rPr>
        <w:t>11) to whom belongs all dominion</w:t>
      </w:r>
      <w:r w:rsidR="00DC4DDE">
        <w:rPr>
          <w:i/>
        </w:rPr>
        <w:t xml:space="preserve"> and rule and authority</w:t>
      </w:r>
      <w:r w:rsidR="00FE636C">
        <w:rPr>
          <w:i/>
        </w:rPr>
        <w:t xml:space="preserve"> (</w:t>
      </w:r>
      <w:r w:rsidR="00AE4723">
        <w:rPr>
          <w:i/>
        </w:rPr>
        <w:t xml:space="preserve">1 Peter 4:11; 5:11; Jude 25; Revelation 1:6) </w:t>
      </w:r>
      <w:r w:rsidR="00FE636C">
        <w:rPr>
          <w:i/>
        </w:rPr>
        <w:t xml:space="preserve">and enjoy </w:t>
      </w:r>
      <w:r w:rsidR="00F45EB2">
        <w:rPr>
          <w:i/>
        </w:rPr>
        <w:t>my position</w:t>
      </w:r>
      <w:r w:rsidR="00FE636C">
        <w:rPr>
          <w:i/>
        </w:rPr>
        <w:t xml:space="preserve"> as </w:t>
      </w:r>
      <w:r w:rsidR="00F45EB2">
        <w:rPr>
          <w:i/>
        </w:rPr>
        <w:t>a</w:t>
      </w:r>
      <w:r w:rsidR="00DC4DDE">
        <w:rPr>
          <w:i/>
        </w:rPr>
        <w:t>dopted</w:t>
      </w:r>
      <w:r w:rsidR="00F45EB2">
        <w:rPr>
          <w:i/>
        </w:rPr>
        <w:t xml:space="preserve"> </w:t>
      </w:r>
      <w:r w:rsidR="00FE636C">
        <w:rPr>
          <w:i/>
        </w:rPr>
        <w:t xml:space="preserve">son of God </w:t>
      </w:r>
      <w:r w:rsidR="00842844" w:rsidRPr="00463028">
        <w:rPr>
          <w:i/>
        </w:rPr>
        <w:t xml:space="preserve">(Romans 8:17; Galatians 3:29, 4:7; Ephesians 3:6; </w:t>
      </w:r>
      <w:r w:rsidR="00FA2A08">
        <w:rPr>
          <w:i/>
        </w:rPr>
        <w:t>James 2:5)</w:t>
      </w:r>
      <w:r w:rsidR="00FE636C">
        <w:rPr>
          <w:i/>
        </w:rPr>
        <w:t xml:space="preserve"> and </w:t>
      </w:r>
      <w:r w:rsidR="00DC4DDE">
        <w:rPr>
          <w:i/>
        </w:rPr>
        <w:t xml:space="preserve">as </w:t>
      </w:r>
      <w:r w:rsidR="00FE636C">
        <w:rPr>
          <w:i/>
        </w:rPr>
        <w:t xml:space="preserve">a </w:t>
      </w:r>
      <w:r w:rsidR="00DC4DDE">
        <w:rPr>
          <w:i/>
        </w:rPr>
        <w:t>royal</w:t>
      </w:r>
      <w:r w:rsidR="00F45EB2">
        <w:rPr>
          <w:i/>
        </w:rPr>
        <w:t xml:space="preserve"> </w:t>
      </w:r>
      <w:r w:rsidR="00FE636C">
        <w:rPr>
          <w:i/>
        </w:rPr>
        <w:t xml:space="preserve">priest </w:t>
      </w:r>
      <w:r w:rsidR="00F76B6C" w:rsidRPr="00463028">
        <w:rPr>
          <w:i/>
        </w:rPr>
        <w:t>(Hebrews 4:14-1</w:t>
      </w:r>
      <w:r w:rsidR="00FA2A08">
        <w:rPr>
          <w:i/>
        </w:rPr>
        <w:t>6</w:t>
      </w:r>
      <w:r w:rsidR="00F76B6C" w:rsidRPr="00463028">
        <w:rPr>
          <w:i/>
        </w:rPr>
        <w:t>, 5:1-1</w:t>
      </w:r>
      <w:r w:rsidR="00FA2A08">
        <w:rPr>
          <w:i/>
        </w:rPr>
        <w:t>4</w:t>
      </w:r>
      <w:r w:rsidR="00F76B6C" w:rsidRPr="00463028">
        <w:rPr>
          <w:i/>
        </w:rPr>
        <w:t>, 6:</w:t>
      </w:r>
      <w:r w:rsidR="00FA2A08">
        <w:rPr>
          <w:i/>
        </w:rPr>
        <w:t>19-</w:t>
      </w:r>
      <w:r w:rsidR="00F76B6C" w:rsidRPr="00463028">
        <w:rPr>
          <w:i/>
        </w:rPr>
        <w:t xml:space="preserve">20; </w:t>
      </w:r>
      <w:r w:rsidR="00FA2A08">
        <w:rPr>
          <w:i/>
        </w:rPr>
        <w:t xml:space="preserve">7:23-28; 10:19-25; 12:28-29; 13:15-16; </w:t>
      </w:r>
      <w:r w:rsidR="00F76B6C" w:rsidRPr="00463028">
        <w:rPr>
          <w:i/>
        </w:rPr>
        <w:t>1 Peter 2:</w:t>
      </w:r>
      <w:r w:rsidR="00FA2A08">
        <w:rPr>
          <w:i/>
        </w:rPr>
        <w:t>4-</w:t>
      </w:r>
      <w:r w:rsidR="00F76B6C" w:rsidRPr="00463028">
        <w:rPr>
          <w:i/>
        </w:rPr>
        <w:t>5, 2:9</w:t>
      </w:r>
      <w:r w:rsidR="00E40A57">
        <w:rPr>
          <w:i/>
        </w:rPr>
        <w:t>-10</w:t>
      </w:r>
      <w:r w:rsidR="00F76B6C" w:rsidRPr="00463028">
        <w:rPr>
          <w:i/>
        </w:rPr>
        <w:t>; Revelation 1:</w:t>
      </w:r>
      <w:r w:rsidR="00E40A57">
        <w:rPr>
          <w:i/>
        </w:rPr>
        <w:t>4-</w:t>
      </w:r>
      <w:r w:rsidR="00F76B6C" w:rsidRPr="00463028">
        <w:rPr>
          <w:i/>
        </w:rPr>
        <w:t>6, 5:</w:t>
      </w:r>
      <w:r w:rsidR="00E40A57">
        <w:rPr>
          <w:i/>
        </w:rPr>
        <w:t>9-</w:t>
      </w:r>
      <w:r w:rsidR="00F76B6C" w:rsidRPr="00463028">
        <w:rPr>
          <w:i/>
        </w:rPr>
        <w:t xml:space="preserve">10, 20:6).  </w:t>
      </w:r>
      <w:r w:rsidR="00FE636C">
        <w:rPr>
          <w:i/>
        </w:rPr>
        <w:t xml:space="preserve">From this position of granted authority I </w:t>
      </w:r>
      <w:r w:rsidR="00F45EB2">
        <w:rPr>
          <w:i/>
        </w:rPr>
        <w:t>align myself with</w:t>
      </w:r>
      <w:r w:rsidR="00FE636C">
        <w:rPr>
          <w:i/>
        </w:rPr>
        <w:t xml:space="preserve"> God’s kingdom </w:t>
      </w:r>
      <w:r w:rsidR="00F45EB2">
        <w:rPr>
          <w:i/>
        </w:rPr>
        <w:t xml:space="preserve">expansion </w:t>
      </w:r>
      <w:r w:rsidR="00FE636C">
        <w:rPr>
          <w:i/>
        </w:rPr>
        <w:t>program on earth</w:t>
      </w:r>
      <w:r w:rsidR="00DC4DDE">
        <w:rPr>
          <w:i/>
        </w:rPr>
        <w:t xml:space="preserve"> as it is in heaven</w:t>
      </w:r>
      <w:r w:rsidR="00FE636C">
        <w:rPr>
          <w:i/>
        </w:rPr>
        <w:t xml:space="preserve"> (</w:t>
      </w:r>
      <w:r w:rsidR="00F76B6C" w:rsidRPr="00463028">
        <w:rPr>
          <w:i/>
        </w:rPr>
        <w:t xml:space="preserve">Matthew 6:10; </w:t>
      </w:r>
      <w:r w:rsidR="005E5618" w:rsidRPr="00463028">
        <w:rPr>
          <w:i/>
        </w:rPr>
        <w:t>6:33; 7:21; 10:7; 13:11; 13:24-30; 13:31-32; 13:33; 13:44; 13:45-46; 13:47-50; 18:1-6; 18:23-35; 19:16-30; 20:1-16).</w:t>
      </w:r>
      <w:r w:rsidR="00F45EB2">
        <w:rPr>
          <w:i/>
        </w:rPr>
        <w:t xml:space="preserve"> </w:t>
      </w:r>
      <w:r w:rsidR="00DC4DDE">
        <w:rPr>
          <w:i/>
        </w:rPr>
        <w:t xml:space="preserve">In Jesus’ name, </w:t>
      </w:r>
      <w:r w:rsidR="00F45EB2">
        <w:rPr>
          <w:i/>
        </w:rPr>
        <w:t>Amen</w:t>
      </w:r>
      <w:r w:rsidR="00DC4DDE">
        <w:rPr>
          <w:i/>
        </w:rPr>
        <w:t>.</w:t>
      </w:r>
    </w:p>
    <w:p w:rsidR="00854DEF" w:rsidRDefault="00854DEF"/>
    <w:p w:rsidR="00854DEF" w:rsidRDefault="00854DEF">
      <w:r>
        <w:br w:type="page"/>
      </w:r>
    </w:p>
    <w:p w:rsidR="00C07877" w:rsidRDefault="00854DEF" w:rsidP="00854DEF">
      <w:pPr>
        <w:pStyle w:val="Heading1"/>
      </w:pPr>
      <w:bookmarkStart w:id="95" w:name="_Toc471739639"/>
      <w:r>
        <w:lastRenderedPageBreak/>
        <w:t xml:space="preserve">Appendix C: </w:t>
      </w:r>
      <w:r w:rsidR="00F57A0F">
        <w:t>Assessment for Followers of Jesus</w:t>
      </w:r>
      <w:bookmarkEnd w:id="95"/>
    </w:p>
    <w:p w:rsidR="00C07877" w:rsidRDefault="00C07877" w:rsidP="00C07877">
      <w:pPr>
        <w:autoSpaceDE w:val="0"/>
        <w:autoSpaceDN w:val="0"/>
        <w:adjustRightInd w:val="0"/>
        <w:rPr>
          <w:rFonts w:cs="Arial"/>
          <w:sz w:val="20"/>
          <w:szCs w:val="20"/>
        </w:rPr>
      </w:pPr>
      <w:r>
        <w:rPr>
          <w:rFonts w:cs="Arial"/>
          <w:sz w:val="20"/>
          <w:szCs w:val="20"/>
        </w:rPr>
        <w:br/>
      </w:r>
      <w:r w:rsidR="00F57A0F">
        <w:rPr>
          <w:rFonts w:cs="Arial"/>
          <w:sz w:val="20"/>
          <w:szCs w:val="20"/>
        </w:rPr>
        <w:t>To what degree are you a disciple of Jesus Christ?</w:t>
      </w:r>
      <w:r>
        <w:rPr>
          <w:rFonts w:cs="Arial"/>
          <w:sz w:val="20"/>
          <w:szCs w:val="20"/>
        </w:rPr>
        <w:t xml:space="preserve"> </w:t>
      </w:r>
      <w:r w:rsidR="00F57A0F">
        <w:rPr>
          <w:rFonts w:cs="Arial"/>
          <w:sz w:val="20"/>
          <w:szCs w:val="20"/>
        </w:rPr>
        <w:t xml:space="preserve"> </w:t>
      </w:r>
      <w:r>
        <w:rPr>
          <w:rFonts w:cs="Arial"/>
          <w:sz w:val="20"/>
          <w:szCs w:val="20"/>
        </w:rPr>
        <w:t xml:space="preserve">Answer the questions </w:t>
      </w:r>
      <w:r w:rsidR="00F57A0F">
        <w:rPr>
          <w:rFonts w:cs="Arial"/>
          <w:sz w:val="20"/>
          <w:szCs w:val="20"/>
        </w:rPr>
        <w:t xml:space="preserve">below </w:t>
      </w:r>
      <w:r>
        <w:rPr>
          <w:rFonts w:cs="Arial"/>
          <w:sz w:val="20"/>
          <w:szCs w:val="20"/>
        </w:rPr>
        <w:t xml:space="preserve">according to where you see yourself now, not where you think you should be, or where you would like to be in the future. </w:t>
      </w:r>
      <w:r w:rsidR="00F57A0F">
        <w:rPr>
          <w:rFonts w:cs="Arial"/>
          <w:sz w:val="20"/>
          <w:szCs w:val="20"/>
        </w:rPr>
        <w:t xml:space="preserve"> </w:t>
      </w:r>
      <w:r>
        <w:rPr>
          <w:rFonts w:cs="Arial"/>
          <w:sz w:val="20"/>
          <w:szCs w:val="20"/>
        </w:rPr>
        <w:t xml:space="preserve"> </w:t>
      </w:r>
      <w:r w:rsidR="00F57A0F">
        <w:rPr>
          <w:rFonts w:cs="Arial"/>
          <w:sz w:val="20"/>
          <w:szCs w:val="20"/>
        </w:rPr>
        <w:t>P</w:t>
      </w:r>
      <w:r>
        <w:rPr>
          <w:rFonts w:cs="Arial"/>
          <w:sz w:val="20"/>
          <w:szCs w:val="20"/>
        </w:rPr>
        <w:t>ut a mark in the column most true of you.</w:t>
      </w:r>
    </w:p>
    <w:tbl>
      <w:tblPr>
        <w:tblStyle w:val="TableGrid"/>
        <w:tblW w:w="0" w:type="auto"/>
        <w:tblLook w:val="04A0" w:firstRow="1" w:lastRow="0" w:firstColumn="1" w:lastColumn="0" w:noHBand="0" w:noVBand="1"/>
      </w:tblPr>
      <w:tblGrid>
        <w:gridCol w:w="1075"/>
        <w:gridCol w:w="6439"/>
        <w:gridCol w:w="491"/>
        <w:gridCol w:w="531"/>
        <w:gridCol w:w="491"/>
        <w:gridCol w:w="573"/>
        <w:gridCol w:w="553"/>
      </w:tblGrid>
      <w:tr w:rsidR="00C07877" w:rsidTr="001F778C">
        <w:trPr>
          <w:cantSplit/>
          <w:trHeight w:val="1465"/>
        </w:trPr>
        <w:tc>
          <w:tcPr>
            <w:tcW w:w="7514" w:type="dxa"/>
            <w:gridSpan w:val="2"/>
            <w:tcBorders>
              <w:top w:val="nil"/>
              <w:left w:val="nil"/>
              <w:bottom w:val="single" w:sz="4" w:space="0" w:color="auto"/>
              <w:right w:val="single" w:sz="4" w:space="0" w:color="auto"/>
            </w:tcBorders>
          </w:tcPr>
          <w:p w:rsidR="00C07877" w:rsidRDefault="00C07877">
            <w:pPr>
              <w:autoSpaceDE w:val="0"/>
              <w:autoSpaceDN w:val="0"/>
              <w:adjustRightInd w:val="0"/>
              <w:rPr>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Certain</w:t>
            </w:r>
          </w:p>
        </w:tc>
        <w:tc>
          <w:tcPr>
            <w:tcW w:w="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rsidR="00C07877" w:rsidRDefault="00C07877">
            <w:pPr>
              <w:autoSpaceDE w:val="0"/>
              <w:autoSpaceDN w:val="0"/>
              <w:adjustRightInd w:val="0"/>
              <w:ind w:left="113" w:right="113"/>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rsidR="00C07877" w:rsidRDefault="00C07877">
            <w:pPr>
              <w:autoSpaceDE w:val="0"/>
              <w:autoSpaceDN w:val="0"/>
              <w:adjustRightInd w:val="0"/>
              <w:ind w:left="113" w:right="113"/>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rsidR="00C07877" w:rsidRDefault="00C07877">
            <w:pPr>
              <w:autoSpaceDE w:val="0"/>
              <w:autoSpaceDN w:val="0"/>
              <w:adjustRightInd w:val="0"/>
              <w:ind w:left="113" w:right="113"/>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1F778C">
            <w:pPr>
              <w:autoSpaceDE w:val="0"/>
              <w:autoSpaceDN w:val="0"/>
              <w:adjustRightInd w:val="0"/>
              <w:ind w:left="113" w:right="113"/>
              <w:jc w:val="center"/>
              <w:rPr>
                <w:sz w:val="20"/>
                <w:szCs w:val="20"/>
              </w:rPr>
            </w:pPr>
            <w:r>
              <w:rPr>
                <w:sz w:val="20"/>
                <w:szCs w:val="20"/>
              </w:rPr>
              <w:t>Uncertain</w:t>
            </w: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Response to Christ’s call</w:t>
            </w: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59"/>
              </w:numPr>
              <w:autoSpaceDE w:val="0"/>
              <w:autoSpaceDN w:val="0"/>
              <w:adjustRightInd w:val="0"/>
              <w:rPr>
                <w:sz w:val="20"/>
                <w:szCs w:val="20"/>
              </w:rPr>
            </w:pPr>
            <w:r>
              <w:rPr>
                <w:sz w:val="20"/>
                <w:szCs w:val="20"/>
              </w:rPr>
              <w:t>I be</w:t>
            </w:r>
            <w:r w:rsidR="005E16E9">
              <w:rPr>
                <w:sz w:val="20"/>
                <w:szCs w:val="20"/>
              </w:rPr>
              <w:t xml:space="preserve">lieve that Jesus is the Son of God who </w:t>
            </w:r>
            <w:r>
              <w:rPr>
                <w:sz w:val="20"/>
                <w:szCs w:val="20"/>
              </w:rPr>
              <w:t xml:space="preserve">died </w:t>
            </w:r>
            <w:r w:rsidR="005E16E9">
              <w:rPr>
                <w:sz w:val="20"/>
                <w:szCs w:val="20"/>
              </w:rPr>
              <w:t>and</w:t>
            </w:r>
            <w:r>
              <w:rPr>
                <w:sz w:val="20"/>
                <w:szCs w:val="20"/>
              </w:rPr>
              <w:t xml:space="preserve"> rose again </w:t>
            </w:r>
            <w:r w:rsidR="005E16E9">
              <w:rPr>
                <w:sz w:val="20"/>
                <w:szCs w:val="20"/>
              </w:rPr>
              <w:t xml:space="preserve">for me, </w:t>
            </w:r>
            <w:r>
              <w:rPr>
                <w:sz w:val="20"/>
                <w:szCs w:val="20"/>
              </w:rPr>
              <w:t>and there is no other way to God except through Him.</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69"/>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59"/>
              </w:numPr>
              <w:autoSpaceDE w:val="0"/>
              <w:autoSpaceDN w:val="0"/>
              <w:adjustRightInd w:val="0"/>
              <w:rPr>
                <w:sz w:val="20"/>
                <w:szCs w:val="20"/>
              </w:rPr>
            </w:pPr>
            <w:r>
              <w:rPr>
                <w:sz w:val="20"/>
                <w:szCs w:val="20"/>
              </w:rPr>
              <w:t>I have answered Christ’s call to “repent and believe”, and know my sins have been forgiven.</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59"/>
              </w:numPr>
              <w:autoSpaceDE w:val="0"/>
              <w:autoSpaceDN w:val="0"/>
              <w:adjustRightInd w:val="0"/>
              <w:rPr>
                <w:sz w:val="20"/>
                <w:szCs w:val="20"/>
              </w:rPr>
            </w:pPr>
            <w:r>
              <w:rPr>
                <w:sz w:val="20"/>
                <w:szCs w:val="20"/>
              </w:rPr>
              <w:t>There is a definite time when I asked Jesus to come into my life as Savior and Lord.</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69"/>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59"/>
              </w:numPr>
              <w:autoSpaceDE w:val="0"/>
              <w:autoSpaceDN w:val="0"/>
              <w:adjustRightInd w:val="0"/>
              <w:rPr>
                <w:sz w:val="20"/>
                <w:szCs w:val="20"/>
              </w:rPr>
            </w:pPr>
            <w:r>
              <w:rPr>
                <w:sz w:val="20"/>
                <w:szCs w:val="20"/>
              </w:rPr>
              <w:t>I have followed Jesus through the waters of baptism.</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1205"/>
        </w:trPr>
        <w:tc>
          <w:tcPr>
            <w:tcW w:w="7514" w:type="dxa"/>
            <w:gridSpan w:val="2"/>
            <w:tcBorders>
              <w:top w:val="single" w:sz="4" w:space="0" w:color="auto"/>
              <w:left w:val="nil"/>
              <w:bottom w:val="single" w:sz="4" w:space="0" w:color="auto"/>
              <w:right w:val="single" w:sz="4" w:space="0" w:color="auto"/>
            </w:tcBorders>
          </w:tcPr>
          <w:p w:rsidR="00C07877" w:rsidRDefault="00C07877">
            <w:pPr>
              <w:autoSpaceDE w:val="0"/>
              <w:autoSpaceDN w:val="0"/>
              <w:adjustRightInd w:val="0"/>
              <w:rPr>
                <w:b/>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Always</w:t>
            </w:r>
          </w:p>
        </w:tc>
        <w:tc>
          <w:tcPr>
            <w:tcW w:w="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Usually</w:t>
            </w: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Sometimes</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Seldom</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Never</w:t>
            </w: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Spiritual Growth</w:t>
            </w:r>
          </w:p>
        </w:tc>
        <w:tc>
          <w:tcPr>
            <w:tcW w:w="26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r>
      <w:tr w:rsidR="00C07877" w:rsidTr="00C07877">
        <w:trPr>
          <w:trHeight w:val="269"/>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0"/>
              </w:numPr>
              <w:autoSpaceDE w:val="0"/>
              <w:autoSpaceDN w:val="0"/>
              <w:adjustRightInd w:val="0"/>
              <w:rPr>
                <w:sz w:val="20"/>
                <w:szCs w:val="20"/>
              </w:rPr>
            </w:pPr>
            <w:r>
              <w:rPr>
                <w:sz w:val="20"/>
                <w:szCs w:val="20"/>
              </w:rPr>
              <w:t>I set aside time each day to be alone with God in prayer, Bible reading and meditation.</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0"/>
              </w:numPr>
              <w:autoSpaceDE w:val="0"/>
              <w:autoSpaceDN w:val="0"/>
              <w:adjustRightInd w:val="0"/>
              <w:rPr>
                <w:sz w:val="20"/>
                <w:szCs w:val="20"/>
              </w:rPr>
            </w:pPr>
            <w:r>
              <w:rPr>
                <w:sz w:val="20"/>
                <w:szCs w:val="20"/>
              </w:rPr>
              <w:t>My times include praise, adoration, worship, thanksgiving, confession, praying for others, and for God’s work.</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0"/>
              </w:numPr>
              <w:autoSpaceDE w:val="0"/>
              <w:autoSpaceDN w:val="0"/>
              <w:adjustRightInd w:val="0"/>
              <w:rPr>
                <w:sz w:val="20"/>
                <w:szCs w:val="20"/>
              </w:rPr>
            </w:pPr>
            <w:r>
              <w:rPr>
                <w:sz w:val="20"/>
                <w:szCs w:val="20"/>
              </w:rPr>
              <w:t>I also practice speaking with God throughout the day.</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0"/>
              </w:numPr>
              <w:autoSpaceDE w:val="0"/>
              <w:autoSpaceDN w:val="0"/>
              <w:adjustRightInd w:val="0"/>
              <w:rPr>
                <w:sz w:val="20"/>
                <w:szCs w:val="20"/>
              </w:rPr>
            </w:pPr>
            <w:r>
              <w:rPr>
                <w:sz w:val="20"/>
                <w:szCs w:val="20"/>
              </w:rPr>
              <w:t>As well as daily Bible reading I spend at least one hour per week in serious Bible study.</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0"/>
              </w:numPr>
              <w:autoSpaceDE w:val="0"/>
              <w:autoSpaceDN w:val="0"/>
              <w:adjustRightInd w:val="0"/>
              <w:rPr>
                <w:sz w:val="20"/>
                <w:szCs w:val="20"/>
              </w:rPr>
            </w:pPr>
            <w:r>
              <w:rPr>
                <w:sz w:val="20"/>
                <w:szCs w:val="20"/>
              </w:rPr>
              <w:t xml:space="preserve">Over the past year I have memorized a verse of Scripture each week. </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Lordship of Christ</w:t>
            </w:r>
          </w:p>
        </w:tc>
        <w:tc>
          <w:tcPr>
            <w:tcW w:w="26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1"/>
              </w:numPr>
              <w:autoSpaceDE w:val="0"/>
              <w:autoSpaceDN w:val="0"/>
              <w:adjustRightInd w:val="0"/>
              <w:rPr>
                <w:sz w:val="20"/>
                <w:szCs w:val="20"/>
              </w:rPr>
            </w:pPr>
            <w:r>
              <w:rPr>
                <w:sz w:val="20"/>
                <w:szCs w:val="20"/>
              </w:rPr>
              <w:t>I let Christ’s control come over what I read, hear, watch and think about.</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1"/>
              </w:numPr>
              <w:autoSpaceDE w:val="0"/>
              <w:autoSpaceDN w:val="0"/>
              <w:adjustRightInd w:val="0"/>
              <w:rPr>
                <w:sz w:val="20"/>
                <w:szCs w:val="20"/>
              </w:rPr>
            </w:pPr>
            <w:r>
              <w:rPr>
                <w:sz w:val="20"/>
                <w:szCs w:val="20"/>
              </w:rPr>
              <w:t>I submit my body to Christ’s control in what I eat, in self-discipline and exercise, and in keeping morally pure.</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1"/>
              </w:numPr>
              <w:autoSpaceDE w:val="0"/>
              <w:autoSpaceDN w:val="0"/>
              <w:adjustRightInd w:val="0"/>
              <w:rPr>
                <w:sz w:val="20"/>
                <w:szCs w:val="20"/>
              </w:rPr>
            </w:pPr>
            <w:r>
              <w:rPr>
                <w:sz w:val="20"/>
                <w:szCs w:val="20"/>
              </w:rPr>
              <w:t>I clearly show to those I live and work with my Christian commitment by my words, attitudes and actions.</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1"/>
              </w:numPr>
              <w:autoSpaceDE w:val="0"/>
              <w:autoSpaceDN w:val="0"/>
              <w:adjustRightInd w:val="0"/>
              <w:rPr>
                <w:sz w:val="20"/>
                <w:szCs w:val="20"/>
              </w:rPr>
            </w:pPr>
            <w:r>
              <w:rPr>
                <w:sz w:val="20"/>
                <w:szCs w:val="20"/>
              </w:rPr>
              <w:t>I am more concerned to win God’s approval in what I do than to win the approval of others.</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1"/>
              </w:numPr>
              <w:autoSpaceDE w:val="0"/>
              <w:autoSpaceDN w:val="0"/>
              <w:adjustRightInd w:val="0"/>
              <w:rPr>
                <w:sz w:val="20"/>
                <w:szCs w:val="20"/>
              </w:rPr>
            </w:pPr>
            <w:r>
              <w:rPr>
                <w:sz w:val="20"/>
                <w:szCs w:val="20"/>
              </w:rPr>
              <w:t>The fruit of the Spirit (love, joy, peace, patience, kindness, goodness, faithfulness, gentleness and self-control) is clearly seen in my life.</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Fellowship</w:t>
            </w:r>
          </w:p>
        </w:tc>
        <w:tc>
          <w:tcPr>
            <w:tcW w:w="26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2"/>
              </w:numPr>
              <w:autoSpaceDE w:val="0"/>
              <w:autoSpaceDN w:val="0"/>
              <w:adjustRightInd w:val="0"/>
              <w:rPr>
                <w:sz w:val="20"/>
                <w:szCs w:val="20"/>
              </w:rPr>
            </w:pPr>
            <w:r>
              <w:rPr>
                <w:sz w:val="20"/>
                <w:szCs w:val="20"/>
              </w:rPr>
              <w:t>I meet at least weekly with other Christians for all of the following – worship, teaching, ministry, prayer and fellowship.</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2"/>
              </w:numPr>
              <w:autoSpaceDE w:val="0"/>
              <w:autoSpaceDN w:val="0"/>
              <w:adjustRightInd w:val="0"/>
              <w:rPr>
                <w:sz w:val="20"/>
                <w:szCs w:val="20"/>
              </w:rPr>
            </w:pPr>
            <w:r>
              <w:rPr>
                <w:sz w:val="20"/>
                <w:szCs w:val="20"/>
              </w:rPr>
              <w:t>I am sharing and relating each week with a small group of Christians for mutual encouragement, up-building and support.</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2"/>
              </w:numPr>
              <w:autoSpaceDE w:val="0"/>
              <w:autoSpaceDN w:val="0"/>
              <w:adjustRightInd w:val="0"/>
              <w:rPr>
                <w:sz w:val="20"/>
                <w:szCs w:val="20"/>
              </w:rPr>
            </w:pPr>
            <w:r>
              <w:rPr>
                <w:sz w:val="20"/>
                <w:szCs w:val="20"/>
              </w:rPr>
              <w:t>As far as it depends upon me I try to live in harmony and unity with other Christians demonstrating the qualities of love, acceptance and forgiveness.</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nil"/>
              <w:bottom w:val="nil"/>
              <w:right w:val="nil"/>
            </w:tcBorders>
          </w:tcPr>
          <w:p w:rsidR="00C07877" w:rsidRDefault="00C07877">
            <w:pPr>
              <w:autoSpaceDE w:val="0"/>
              <w:autoSpaceDN w:val="0"/>
              <w:adjustRightInd w:val="0"/>
              <w:rPr>
                <w:b/>
                <w:sz w:val="20"/>
                <w:szCs w:val="20"/>
              </w:rPr>
            </w:pPr>
          </w:p>
        </w:tc>
        <w:tc>
          <w:tcPr>
            <w:tcW w:w="491" w:type="dxa"/>
            <w:tcBorders>
              <w:top w:val="single" w:sz="4" w:space="0" w:color="auto"/>
              <w:left w:val="nil"/>
              <w:bottom w:val="nil"/>
              <w:right w:val="nil"/>
            </w:tcBorders>
          </w:tcPr>
          <w:p w:rsidR="00C07877" w:rsidRDefault="00C07877">
            <w:pPr>
              <w:autoSpaceDE w:val="0"/>
              <w:autoSpaceDN w:val="0"/>
              <w:adjustRightInd w:val="0"/>
              <w:rPr>
                <w:sz w:val="20"/>
                <w:szCs w:val="20"/>
              </w:rPr>
            </w:pPr>
          </w:p>
        </w:tc>
        <w:tc>
          <w:tcPr>
            <w:tcW w:w="531" w:type="dxa"/>
            <w:tcBorders>
              <w:top w:val="single" w:sz="4" w:space="0" w:color="auto"/>
              <w:left w:val="nil"/>
              <w:bottom w:val="nil"/>
              <w:right w:val="nil"/>
            </w:tcBorders>
          </w:tcPr>
          <w:p w:rsidR="00C07877" w:rsidRDefault="00C07877">
            <w:pPr>
              <w:autoSpaceDE w:val="0"/>
              <w:autoSpaceDN w:val="0"/>
              <w:adjustRightInd w:val="0"/>
              <w:jc w:val="center"/>
              <w:rPr>
                <w:sz w:val="20"/>
                <w:szCs w:val="20"/>
              </w:rPr>
            </w:pPr>
          </w:p>
        </w:tc>
        <w:tc>
          <w:tcPr>
            <w:tcW w:w="491" w:type="dxa"/>
            <w:tcBorders>
              <w:top w:val="single" w:sz="4" w:space="0" w:color="auto"/>
              <w:left w:val="nil"/>
              <w:bottom w:val="nil"/>
              <w:right w:val="nil"/>
            </w:tcBorders>
          </w:tcPr>
          <w:p w:rsidR="00C07877" w:rsidRDefault="00C07877">
            <w:pPr>
              <w:autoSpaceDE w:val="0"/>
              <w:autoSpaceDN w:val="0"/>
              <w:adjustRightInd w:val="0"/>
              <w:jc w:val="center"/>
              <w:rPr>
                <w:sz w:val="20"/>
                <w:szCs w:val="20"/>
              </w:rPr>
            </w:pPr>
          </w:p>
        </w:tc>
        <w:tc>
          <w:tcPr>
            <w:tcW w:w="573" w:type="dxa"/>
            <w:tcBorders>
              <w:top w:val="single" w:sz="4" w:space="0" w:color="auto"/>
              <w:left w:val="nil"/>
              <w:bottom w:val="nil"/>
              <w:right w:val="nil"/>
            </w:tcBorders>
          </w:tcPr>
          <w:p w:rsidR="00C07877" w:rsidRDefault="00C07877">
            <w:pPr>
              <w:autoSpaceDE w:val="0"/>
              <w:autoSpaceDN w:val="0"/>
              <w:adjustRightInd w:val="0"/>
              <w:jc w:val="center"/>
              <w:rPr>
                <w:sz w:val="20"/>
                <w:szCs w:val="20"/>
              </w:rPr>
            </w:pPr>
          </w:p>
        </w:tc>
        <w:tc>
          <w:tcPr>
            <w:tcW w:w="553" w:type="dxa"/>
            <w:tcBorders>
              <w:top w:val="single" w:sz="4" w:space="0" w:color="auto"/>
              <w:left w:val="nil"/>
              <w:bottom w:val="nil"/>
              <w:right w:val="nil"/>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nil"/>
              <w:left w:val="nil"/>
              <w:bottom w:val="nil"/>
              <w:right w:val="nil"/>
            </w:tcBorders>
          </w:tcPr>
          <w:p w:rsidR="00C07877" w:rsidRDefault="00C07877">
            <w:pPr>
              <w:autoSpaceDE w:val="0"/>
              <w:autoSpaceDN w:val="0"/>
              <w:adjustRightInd w:val="0"/>
              <w:rPr>
                <w:sz w:val="20"/>
                <w:szCs w:val="20"/>
              </w:rPr>
            </w:pPr>
          </w:p>
        </w:tc>
        <w:tc>
          <w:tcPr>
            <w:tcW w:w="491" w:type="dxa"/>
            <w:tcBorders>
              <w:top w:val="nil"/>
              <w:left w:val="nil"/>
              <w:bottom w:val="nil"/>
              <w:right w:val="nil"/>
            </w:tcBorders>
          </w:tcPr>
          <w:p w:rsidR="00C07877" w:rsidRDefault="00C07877">
            <w:pPr>
              <w:autoSpaceDE w:val="0"/>
              <w:autoSpaceDN w:val="0"/>
              <w:adjustRightInd w:val="0"/>
              <w:rPr>
                <w:sz w:val="20"/>
                <w:szCs w:val="20"/>
              </w:rPr>
            </w:pPr>
          </w:p>
        </w:tc>
        <w:tc>
          <w:tcPr>
            <w:tcW w:w="531" w:type="dxa"/>
            <w:tcBorders>
              <w:top w:val="nil"/>
              <w:left w:val="nil"/>
              <w:bottom w:val="nil"/>
              <w:right w:val="nil"/>
            </w:tcBorders>
          </w:tcPr>
          <w:p w:rsidR="00C07877" w:rsidRDefault="00C07877">
            <w:pPr>
              <w:autoSpaceDE w:val="0"/>
              <w:autoSpaceDN w:val="0"/>
              <w:adjustRightInd w:val="0"/>
              <w:jc w:val="center"/>
              <w:rPr>
                <w:sz w:val="20"/>
                <w:szCs w:val="20"/>
              </w:rPr>
            </w:pPr>
          </w:p>
        </w:tc>
        <w:tc>
          <w:tcPr>
            <w:tcW w:w="491" w:type="dxa"/>
            <w:tcBorders>
              <w:top w:val="nil"/>
              <w:left w:val="nil"/>
              <w:bottom w:val="nil"/>
              <w:right w:val="nil"/>
            </w:tcBorders>
          </w:tcPr>
          <w:p w:rsidR="00C07877" w:rsidRDefault="00C07877">
            <w:pPr>
              <w:autoSpaceDE w:val="0"/>
              <w:autoSpaceDN w:val="0"/>
              <w:adjustRightInd w:val="0"/>
              <w:jc w:val="center"/>
              <w:rPr>
                <w:sz w:val="20"/>
                <w:szCs w:val="20"/>
              </w:rPr>
            </w:pPr>
          </w:p>
          <w:p w:rsidR="001F778C" w:rsidRDefault="001F778C">
            <w:pPr>
              <w:autoSpaceDE w:val="0"/>
              <w:autoSpaceDN w:val="0"/>
              <w:adjustRightInd w:val="0"/>
              <w:jc w:val="center"/>
              <w:rPr>
                <w:sz w:val="20"/>
                <w:szCs w:val="20"/>
              </w:rPr>
            </w:pPr>
          </w:p>
        </w:tc>
        <w:tc>
          <w:tcPr>
            <w:tcW w:w="573" w:type="dxa"/>
            <w:tcBorders>
              <w:top w:val="nil"/>
              <w:left w:val="nil"/>
              <w:bottom w:val="nil"/>
              <w:right w:val="nil"/>
            </w:tcBorders>
          </w:tcPr>
          <w:p w:rsidR="00C07877" w:rsidRDefault="00C07877">
            <w:pPr>
              <w:autoSpaceDE w:val="0"/>
              <w:autoSpaceDN w:val="0"/>
              <w:adjustRightInd w:val="0"/>
              <w:jc w:val="center"/>
              <w:rPr>
                <w:sz w:val="20"/>
                <w:szCs w:val="20"/>
              </w:rPr>
            </w:pPr>
          </w:p>
        </w:tc>
        <w:tc>
          <w:tcPr>
            <w:tcW w:w="553" w:type="dxa"/>
            <w:tcBorders>
              <w:top w:val="nil"/>
              <w:left w:val="nil"/>
              <w:bottom w:val="nil"/>
              <w:right w:val="nil"/>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nil"/>
              <w:left w:val="nil"/>
              <w:bottom w:val="nil"/>
              <w:right w:val="nil"/>
            </w:tcBorders>
          </w:tcPr>
          <w:p w:rsidR="00C07877" w:rsidRDefault="00C07877">
            <w:pPr>
              <w:autoSpaceDE w:val="0"/>
              <w:autoSpaceDN w:val="0"/>
              <w:adjustRightInd w:val="0"/>
              <w:rPr>
                <w:sz w:val="20"/>
                <w:szCs w:val="20"/>
              </w:rPr>
            </w:pPr>
          </w:p>
        </w:tc>
        <w:tc>
          <w:tcPr>
            <w:tcW w:w="491" w:type="dxa"/>
            <w:tcBorders>
              <w:top w:val="nil"/>
              <w:left w:val="nil"/>
              <w:bottom w:val="single" w:sz="4" w:space="0" w:color="auto"/>
              <w:right w:val="nil"/>
            </w:tcBorders>
          </w:tcPr>
          <w:p w:rsidR="00C07877" w:rsidRDefault="00C07877">
            <w:pPr>
              <w:autoSpaceDE w:val="0"/>
              <w:autoSpaceDN w:val="0"/>
              <w:adjustRightInd w:val="0"/>
              <w:rPr>
                <w:sz w:val="20"/>
                <w:szCs w:val="20"/>
              </w:rPr>
            </w:pPr>
          </w:p>
        </w:tc>
        <w:tc>
          <w:tcPr>
            <w:tcW w:w="531" w:type="dxa"/>
            <w:tcBorders>
              <w:top w:val="nil"/>
              <w:left w:val="nil"/>
              <w:bottom w:val="single" w:sz="4" w:space="0" w:color="auto"/>
              <w:right w:val="nil"/>
            </w:tcBorders>
          </w:tcPr>
          <w:p w:rsidR="00C07877" w:rsidRDefault="00C07877">
            <w:pPr>
              <w:autoSpaceDE w:val="0"/>
              <w:autoSpaceDN w:val="0"/>
              <w:adjustRightInd w:val="0"/>
              <w:jc w:val="center"/>
              <w:rPr>
                <w:sz w:val="20"/>
                <w:szCs w:val="20"/>
              </w:rPr>
            </w:pPr>
          </w:p>
        </w:tc>
        <w:tc>
          <w:tcPr>
            <w:tcW w:w="491" w:type="dxa"/>
            <w:tcBorders>
              <w:top w:val="nil"/>
              <w:left w:val="nil"/>
              <w:bottom w:val="single" w:sz="4" w:space="0" w:color="auto"/>
              <w:right w:val="nil"/>
            </w:tcBorders>
          </w:tcPr>
          <w:p w:rsidR="00C07877" w:rsidRDefault="00C07877">
            <w:pPr>
              <w:autoSpaceDE w:val="0"/>
              <w:autoSpaceDN w:val="0"/>
              <w:adjustRightInd w:val="0"/>
              <w:jc w:val="center"/>
              <w:rPr>
                <w:sz w:val="20"/>
                <w:szCs w:val="20"/>
              </w:rPr>
            </w:pPr>
          </w:p>
        </w:tc>
        <w:tc>
          <w:tcPr>
            <w:tcW w:w="573" w:type="dxa"/>
            <w:tcBorders>
              <w:top w:val="nil"/>
              <w:left w:val="nil"/>
              <w:bottom w:val="single" w:sz="4" w:space="0" w:color="auto"/>
              <w:right w:val="nil"/>
            </w:tcBorders>
          </w:tcPr>
          <w:p w:rsidR="00C07877" w:rsidRDefault="00C07877">
            <w:pPr>
              <w:autoSpaceDE w:val="0"/>
              <w:autoSpaceDN w:val="0"/>
              <w:adjustRightInd w:val="0"/>
              <w:jc w:val="center"/>
              <w:rPr>
                <w:sz w:val="20"/>
                <w:szCs w:val="20"/>
              </w:rPr>
            </w:pPr>
          </w:p>
        </w:tc>
        <w:tc>
          <w:tcPr>
            <w:tcW w:w="553" w:type="dxa"/>
            <w:tcBorders>
              <w:top w:val="nil"/>
              <w:left w:val="nil"/>
              <w:bottom w:val="single" w:sz="4" w:space="0" w:color="auto"/>
              <w:right w:val="nil"/>
            </w:tcBorders>
          </w:tcPr>
          <w:p w:rsidR="00C07877" w:rsidRDefault="00C07877">
            <w:pPr>
              <w:autoSpaceDE w:val="0"/>
              <w:autoSpaceDN w:val="0"/>
              <w:adjustRightInd w:val="0"/>
              <w:jc w:val="center"/>
              <w:rPr>
                <w:sz w:val="20"/>
                <w:szCs w:val="20"/>
              </w:rPr>
            </w:pPr>
          </w:p>
        </w:tc>
      </w:tr>
      <w:tr w:rsidR="00C07877" w:rsidTr="00C07877">
        <w:trPr>
          <w:trHeight w:val="1160"/>
        </w:trPr>
        <w:tc>
          <w:tcPr>
            <w:tcW w:w="7514" w:type="dxa"/>
            <w:gridSpan w:val="2"/>
            <w:tcBorders>
              <w:top w:val="nil"/>
              <w:left w:val="nil"/>
              <w:bottom w:val="single" w:sz="4" w:space="0" w:color="auto"/>
              <w:right w:val="single" w:sz="4" w:space="0" w:color="auto"/>
            </w:tcBorders>
          </w:tcPr>
          <w:p w:rsidR="00C07877" w:rsidRDefault="00C07877">
            <w:pPr>
              <w:pStyle w:val="ListParagraph"/>
              <w:autoSpaceDE w:val="0"/>
              <w:autoSpaceDN w:val="0"/>
              <w:adjustRightInd w:val="0"/>
              <w:ind w:left="360"/>
              <w:rPr>
                <w:b/>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Always</w:t>
            </w:r>
          </w:p>
        </w:tc>
        <w:tc>
          <w:tcPr>
            <w:tcW w:w="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Usually</w:t>
            </w: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Sometimes</w:t>
            </w:r>
          </w:p>
        </w:tc>
        <w:tc>
          <w:tcPr>
            <w:tcW w:w="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Seldom</w:t>
            </w:r>
          </w:p>
        </w:tc>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07877" w:rsidRDefault="00C07877">
            <w:pPr>
              <w:autoSpaceDE w:val="0"/>
              <w:autoSpaceDN w:val="0"/>
              <w:adjustRightInd w:val="0"/>
              <w:ind w:left="113" w:right="113"/>
              <w:jc w:val="center"/>
              <w:rPr>
                <w:sz w:val="20"/>
                <w:szCs w:val="20"/>
              </w:rPr>
            </w:pPr>
            <w:r>
              <w:rPr>
                <w:sz w:val="20"/>
                <w:szCs w:val="20"/>
              </w:rPr>
              <w:t>Never</w:t>
            </w: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Service</w:t>
            </w:r>
          </w:p>
        </w:tc>
        <w:tc>
          <w:tcPr>
            <w:tcW w:w="26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3"/>
              </w:numPr>
              <w:autoSpaceDE w:val="0"/>
              <w:autoSpaceDN w:val="0"/>
              <w:adjustRightInd w:val="0"/>
              <w:rPr>
                <w:b/>
                <w:sz w:val="20"/>
                <w:szCs w:val="20"/>
              </w:rPr>
            </w:pPr>
            <w:r>
              <w:rPr>
                <w:sz w:val="20"/>
                <w:szCs w:val="20"/>
              </w:rPr>
              <w:t>I take active part in the life and ministries of my church.</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3"/>
              </w:numPr>
              <w:autoSpaceDE w:val="0"/>
              <w:autoSpaceDN w:val="0"/>
              <w:adjustRightInd w:val="0"/>
              <w:rPr>
                <w:sz w:val="20"/>
                <w:szCs w:val="20"/>
              </w:rPr>
            </w:pPr>
            <w:r>
              <w:rPr>
                <w:sz w:val="20"/>
                <w:szCs w:val="20"/>
              </w:rPr>
              <w:t>I am using the spiritual gifts God has given me to build others up.</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3"/>
              </w:numPr>
              <w:autoSpaceDE w:val="0"/>
              <w:autoSpaceDN w:val="0"/>
              <w:adjustRightInd w:val="0"/>
              <w:rPr>
                <w:sz w:val="20"/>
                <w:szCs w:val="20"/>
              </w:rPr>
            </w:pPr>
            <w:r>
              <w:rPr>
                <w:sz w:val="20"/>
                <w:szCs w:val="20"/>
              </w:rPr>
              <w:t>I seek each week to help, encourage, or perform a kind deed to help other Christians.</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3"/>
              </w:numPr>
              <w:autoSpaceDE w:val="0"/>
              <w:autoSpaceDN w:val="0"/>
              <w:adjustRightInd w:val="0"/>
              <w:rPr>
                <w:sz w:val="20"/>
                <w:szCs w:val="20"/>
              </w:rPr>
            </w:pPr>
            <w:r>
              <w:rPr>
                <w:sz w:val="20"/>
                <w:szCs w:val="20"/>
              </w:rPr>
              <w:t xml:space="preserve">I am regularly giving at least one tenth of my income towards God’s work. </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Witness</w:t>
            </w:r>
          </w:p>
        </w:tc>
        <w:tc>
          <w:tcPr>
            <w:tcW w:w="263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4"/>
              </w:numPr>
              <w:autoSpaceDE w:val="0"/>
              <w:autoSpaceDN w:val="0"/>
              <w:adjustRightInd w:val="0"/>
              <w:rPr>
                <w:sz w:val="20"/>
                <w:szCs w:val="20"/>
              </w:rPr>
            </w:pPr>
            <w:r>
              <w:rPr>
                <w:sz w:val="20"/>
                <w:szCs w:val="20"/>
              </w:rPr>
              <w:t>I am praying each week for the conversion of at least one non-Christian by name.</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4"/>
              </w:numPr>
              <w:autoSpaceDE w:val="0"/>
              <w:autoSpaceDN w:val="0"/>
              <w:adjustRightInd w:val="0"/>
              <w:rPr>
                <w:sz w:val="20"/>
                <w:szCs w:val="20"/>
              </w:rPr>
            </w:pPr>
            <w:r>
              <w:rPr>
                <w:sz w:val="20"/>
                <w:szCs w:val="20"/>
              </w:rPr>
              <w:t>I have tried to build friendship and reach out to at least one non-Christian person over the last month.</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4"/>
              </w:numPr>
              <w:autoSpaceDE w:val="0"/>
              <w:autoSpaceDN w:val="0"/>
              <w:adjustRightInd w:val="0"/>
              <w:rPr>
                <w:sz w:val="20"/>
                <w:szCs w:val="20"/>
              </w:rPr>
            </w:pPr>
            <w:r>
              <w:rPr>
                <w:sz w:val="20"/>
                <w:szCs w:val="20"/>
              </w:rPr>
              <w:t>I have been able to share my faith with a non-Christian in some way over the past month.</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4"/>
              </w:numPr>
              <w:autoSpaceDE w:val="0"/>
              <w:autoSpaceDN w:val="0"/>
              <w:adjustRightInd w:val="0"/>
              <w:rPr>
                <w:b/>
                <w:sz w:val="20"/>
                <w:szCs w:val="20"/>
              </w:rPr>
            </w:pPr>
            <w:r>
              <w:rPr>
                <w:sz w:val="20"/>
                <w:szCs w:val="20"/>
              </w:rPr>
              <w:t>I clearly show to those I live and work with my Christian commitment by my words, attitudes and actions.</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single" w:sz="4" w:space="0" w:color="auto"/>
              <w:left w:val="single" w:sz="4" w:space="0" w:color="auto"/>
              <w:bottom w:val="single" w:sz="4" w:space="0" w:color="auto"/>
              <w:right w:val="single" w:sz="4" w:space="0" w:color="auto"/>
            </w:tcBorders>
            <w:hideMark/>
          </w:tcPr>
          <w:p w:rsidR="00C07877" w:rsidRDefault="00C07877" w:rsidP="00A31802">
            <w:pPr>
              <w:pStyle w:val="ListParagraph"/>
              <w:numPr>
                <w:ilvl w:val="0"/>
                <w:numId w:val="64"/>
              </w:numPr>
              <w:autoSpaceDE w:val="0"/>
              <w:autoSpaceDN w:val="0"/>
              <w:adjustRightInd w:val="0"/>
              <w:rPr>
                <w:sz w:val="20"/>
                <w:szCs w:val="20"/>
              </w:rPr>
            </w:pPr>
            <w:r>
              <w:rPr>
                <w:sz w:val="20"/>
                <w:szCs w:val="20"/>
              </w:rPr>
              <w:t>Over the past month I have helped to influence, encourage, disciple or train at least one other person to follow Jesus more fully.</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1015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Scoring</w:t>
            </w:r>
          </w:p>
        </w:tc>
      </w:tr>
      <w:tr w:rsidR="00C07877" w:rsidTr="00C07877">
        <w:trPr>
          <w:trHeight w:val="285"/>
        </w:trPr>
        <w:tc>
          <w:tcPr>
            <w:tcW w:w="7514" w:type="dxa"/>
            <w:gridSpan w:val="2"/>
            <w:tcBorders>
              <w:top w:val="single" w:sz="4" w:space="0" w:color="auto"/>
              <w:left w:val="single" w:sz="4" w:space="0" w:color="auto"/>
              <w:bottom w:val="nil"/>
              <w:right w:val="single" w:sz="4" w:space="0" w:color="auto"/>
            </w:tcBorders>
            <w:hideMark/>
          </w:tcPr>
          <w:p w:rsidR="00C07877" w:rsidRDefault="00C07877">
            <w:pPr>
              <w:pStyle w:val="ListParagraph"/>
              <w:autoSpaceDE w:val="0"/>
              <w:autoSpaceDN w:val="0"/>
              <w:adjustRightInd w:val="0"/>
              <w:ind w:left="360"/>
              <w:jc w:val="right"/>
              <w:rPr>
                <w:sz w:val="20"/>
                <w:szCs w:val="20"/>
              </w:rPr>
            </w:pPr>
            <w:r>
              <w:rPr>
                <w:sz w:val="20"/>
                <w:szCs w:val="20"/>
              </w:rPr>
              <w:t>Add your marks from each column:</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7514" w:type="dxa"/>
            <w:gridSpan w:val="2"/>
            <w:tcBorders>
              <w:top w:val="nil"/>
              <w:left w:val="single" w:sz="4" w:space="0" w:color="auto"/>
              <w:bottom w:val="nil"/>
              <w:right w:val="single" w:sz="4" w:space="0" w:color="auto"/>
            </w:tcBorders>
            <w:hideMark/>
          </w:tcPr>
          <w:p w:rsidR="00C07877" w:rsidRDefault="00C07877">
            <w:pPr>
              <w:pStyle w:val="ListParagraph"/>
              <w:autoSpaceDE w:val="0"/>
              <w:autoSpaceDN w:val="0"/>
              <w:adjustRightInd w:val="0"/>
              <w:ind w:left="360"/>
              <w:jc w:val="right"/>
              <w:rPr>
                <w:sz w:val="20"/>
                <w:szCs w:val="20"/>
              </w:rPr>
            </w:pPr>
            <w:r>
              <w:rPr>
                <w:sz w:val="20"/>
                <w:szCs w:val="20"/>
              </w:rPr>
              <w:t>Multiply your score by these numbers:</w:t>
            </w:r>
          </w:p>
        </w:tc>
        <w:tc>
          <w:tcPr>
            <w:tcW w:w="491"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rPr>
                <w:sz w:val="20"/>
                <w:szCs w:val="20"/>
              </w:rPr>
            </w:pPr>
            <w:r>
              <w:rPr>
                <w:sz w:val="20"/>
                <w:szCs w:val="20"/>
              </w:rPr>
              <w:t>X4</w:t>
            </w:r>
          </w:p>
        </w:tc>
        <w:tc>
          <w:tcPr>
            <w:tcW w:w="531"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X3</w:t>
            </w:r>
          </w:p>
        </w:tc>
        <w:tc>
          <w:tcPr>
            <w:tcW w:w="491"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X2</w:t>
            </w:r>
          </w:p>
        </w:tc>
        <w:tc>
          <w:tcPr>
            <w:tcW w:w="573"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X1</w:t>
            </w:r>
          </w:p>
        </w:tc>
        <w:tc>
          <w:tcPr>
            <w:tcW w:w="553"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X0</w:t>
            </w:r>
          </w:p>
        </w:tc>
      </w:tr>
      <w:tr w:rsidR="00C07877" w:rsidTr="00C07877">
        <w:trPr>
          <w:trHeight w:val="285"/>
        </w:trPr>
        <w:tc>
          <w:tcPr>
            <w:tcW w:w="7514" w:type="dxa"/>
            <w:gridSpan w:val="2"/>
            <w:tcBorders>
              <w:top w:val="nil"/>
              <w:left w:val="single" w:sz="4" w:space="0" w:color="auto"/>
              <w:bottom w:val="nil"/>
              <w:right w:val="single" w:sz="4" w:space="0" w:color="auto"/>
            </w:tcBorders>
            <w:hideMark/>
          </w:tcPr>
          <w:p w:rsidR="00C07877" w:rsidRDefault="00C07877">
            <w:pPr>
              <w:pStyle w:val="ListParagraph"/>
              <w:autoSpaceDE w:val="0"/>
              <w:autoSpaceDN w:val="0"/>
              <w:adjustRightInd w:val="0"/>
              <w:ind w:left="360"/>
              <w:jc w:val="right"/>
              <w:rPr>
                <w:sz w:val="20"/>
                <w:szCs w:val="20"/>
              </w:rPr>
            </w:pPr>
            <w:r>
              <w:rPr>
                <w:sz w:val="20"/>
                <w:szCs w:val="20"/>
              </w:rPr>
              <w:t>Write your new totals:</w:t>
            </w: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73" w:type="dxa"/>
            <w:tcBorders>
              <w:top w:val="single" w:sz="4" w:space="0" w:color="auto"/>
              <w:left w:val="single" w:sz="4" w:space="0" w:color="auto"/>
              <w:bottom w:val="single" w:sz="4" w:space="0" w:color="auto"/>
              <w:right w:val="single" w:sz="4" w:space="0" w:color="auto"/>
            </w:tcBorders>
          </w:tcPr>
          <w:p w:rsidR="00C07877" w:rsidRDefault="00C07877">
            <w:pPr>
              <w:autoSpaceDE w:val="0"/>
              <w:autoSpaceDN w:val="0"/>
              <w:adjustRightInd w:val="0"/>
              <w:jc w:val="center"/>
              <w:rPr>
                <w:sz w:val="20"/>
                <w:szCs w:val="20"/>
              </w:rPr>
            </w:pPr>
          </w:p>
        </w:tc>
        <w:tc>
          <w:tcPr>
            <w:tcW w:w="553"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0</w:t>
            </w:r>
          </w:p>
        </w:tc>
      </w:tr>
      <w:tr w:rsidR="00C07877" w:rsidTr="00C07877">
        <w:trPr>
          <w:trHeight w:val="285"/>
        </w:trPr>
        <w:tc>
          <w:tcPr>
            <w:tcW w:w="7514" w:type="dxa"/>
            <w:gridSpan w:val="2"/>
            <w:tcBorders>
              <w:top w:val="nil"/>
              <w:left w:val="single" w:sz="4" w:space="0" w:color="auto"/>
              <w:bottom w:val="single" w:sz="4" w:space="0" w:color="auto"/>
              <w:right w:val="single" w:sz="4" w:space="0" w:color="auto"/>
            </w:tcBorders>
            <w:hideMark/>
          </w:tcPr>
          <w:p w:rsidR="00C07877" w:rsidRDefault="00C07877">
            <w:pPr>
              <w:pStyle w:val="ListParagraph"/>
              <w:autoSpaceDE w:val="0"/>
              <w:autoSpaceDN w:val="0"/>
              <w:adjustRightInd w:val="0"/>
              <w:ind w:left="360"/>
              <w:jc w:val="right"/>
              <w:rPr>
                <w:sz w:val="20"/>
                <w:szCs w:val="20"/>
              </w:rPr>
            </w:pPr>
            <w:r>
              <w:rPr>
                <w:sz w:val="20"/>
                <w:szCs w:val="20"/>
              </w:rPr>
              <w:t>ADD YOUR FINAL TOTAL:</w:t>
            </w:r>
          </w:p>
        </w:tc>
        <w:tc>
          <w:tcPr>
            <w:tcW w:w="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877" w:rsidRDefault="00C07877">
            <w:pPr>
              <w:autoSpaceDE w:val="0"/>
              <w:autoSpaceDN w:val="0"/>
              <w:adjustRightInd w:val="0"/>
              <w:rPr>
                <w:sz w:val="20"/>
                <w:szCs w:val="20"/>
              </w:rPr>
            </w:pPr>
          </w:p>
        </w:tc>
        <w:tc>
          <w:tcPr>
            <w:tcW w:w="531" w:type="dxa"/>
            <w:tcBorders>
              <w:top w:val="single" w:sz="4" w:space="0" w:color="auto"/>
              <w:left w:val="single" w:sz="4" w:space="0" w:color="auto"/>
              <w:bottom w:val="single" w:sz="4" w:space="0" w:color="auto"/>
              <w:right w:val="nil"/>
            </w:tcBorders>
          </w:tcPr>
          <w:p w:rsidR="00C07877" w:rsidRDefault="00C07877">
            <w:pPr>
              <w:autoSpaceDE w:val="0"/>
              <w:autoSpaceDN w:val="0"/>
              <w:adjustRightInd w:val="0"/>
              <w:jc w:val="center"/>
              <w:rPr>
                <w:sz w:val="20"/>
                <w:szCs w:val="20"/>
              </w:rPr>
            </w:pPr>
          </w:p>
        </w:tc>
        <w:tc>
          <w:tcPr>
            <w:tcW w:w="491" w:type="dxa"/>
            <w:tcBorders>
              <w:top w:val="single" w:sz="4" w:space="0" w:color="auto"/>
              <w:left w:val="nil"/>
              <w:bottom w:val="single" w:sz="4" w:space="0" w:color="auto"/>
              <w:right w:val="nil"/>
            </w:tcBorders>
          </w:tcPr>
          <w:p w:rsidR="00C07877" w:rsidRDefault="00C07877">
            <w:pPr>
              <w:autoSpaceDE w:val="0"/>
              <w:autoSpaceDN w:val="0"/>
              <w:adjustRightInd w:val="0"/>
              <w:jc w:val="center"/>
              <w:rPr>
                <w:sz w:val="20"/>
                <w:szCs w:val="20"/>
              </w:rPr>
            </w:pPr>
          </w:p>
        </w:tc>
        <w:tc>
          <w:tcPr>
            <w:tcW w:w="573" w:type="dxa"/>
            <w:tcBorders>
              <w:top w:val="single" w:sz="4" w:space="0" w:color="auto"/>
              <w:left w:val="nil"/>
              <w:bottom w:val="single" w:sz="4" w:space="0" w:color="auto"/>
              <w:right w:val="nil"/>
            </w:tcBorders>
          </w:tcPr>
          <w:p w:rsidR="00C07877" w:rsidRDefault="00C07877">
            <w:pPr>
              <w:autoSpaceDE w:val="0"/>
              <w:autoSpaceDN w:val="0"/>
              <w:adjustRightInd w:val="0"/>
              <w:jc w:val="center"/>
              <w:rPr>
                <w:sz w:val="20"/>
                <w:szCs w:val="20"/>
              </w:rPr>
            </w:pPr>
          </w:p>
        </w:tc>
        <w:tc>
          <w:tcPr>
            <w:tcW w:w="553" w:type="dxa"/>
            <w:tcBorders>
              <w:top w:val="single" w:sz="4" w:space="0" w:color="auto"/>
              <w:left w:val="nil"/>
              <w:bottom w:val="single" w:sz="4" w:space="0" w:color="auto"/>
              <w:right w:val="single" w:sz="4" w:space="0" w:color="auto"/>
            </w:tcBorders>
          </w:tcPr>
          <w:p w:rsidR="00C07877" w:rsidRDefault="00C07877">
            <w:pPr>
              <w:autoSpaceDE w:val="0"/>
              <w:autoSpaceDN w:val="0"/>
              <w:adjustRightInd w:val="0"/>
              <w:jc w:val="center"/>
              <w:rPr>
                <w:sz w:val="20"/>
                <w:szCs w:val="20"/>
              </w:rPr>
            </w:pPr>
          </w:p>
        </w:tc>
      </w:tr>
      <w:tr w:rsidR="00C07877" w:rsidTr="00C07877">
        <w:trPr>
          <w:trHeight w:val="285"/>
        </w:trPr>
        <w:tc>
          <w:tcPr>
            <w:tcW w:w="1015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07877" w:rsidRDefault="00C07877" w:rsidP="00A31802">
            <w:pPr>
              <w:pStyle w:val="ListParagraph"/>
              <w:numPr>
                <w:ilvl w:val="0"/>
                <w:numId w:val="58"/>
              </w:numPr>
              <w:autoSpaceDE w:val="0"/>
              <w:autoSpaceDN w:val="0"/>
              <w:adjustRightInd w:val="0"/>
              <w:rPr>
                <w:b/>
                <w:sz w:val="20"/>
                <w:szCs w:val="20"/>
              </w:rPr>
            </w:pPr>
            <w:r>
              <w:rPr>
                <w:b/>
                <w:sz w:val="20"/>
                <w:szCs w:val="20"/>
              </w:rPr>
              <w:t>Self-Evaluation</w:t>
            </w:r>
          </w:p>
        </w:tc>
      </w:tr>
      <w:tr w:rsidR="00C07877" w:rsidTr="00C07877">
        <w:trPr>
          <w:trHeight w:val="285"/>
        </w:trPr>
        <w:tc>
          <w:tcPr>
            <w:tcW w:w="1075"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Score:</w:t>
            </w:r>
          </w:p>
        </w:tc>
        <w:tc>
          <w:tcPr>
            <w:tcW w:w="9078" w:type="dxa"/>
            <w:gridSpan w:val="6"/>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Comments:</w:t>
            </w:r>
          </w:p>
        </w:tc>
      </w:tr>
      <w:tr w:rsidR="00C07877" w:rsidTr="00C07877">
        <w:trPr>
          <w:trHeight w:val="285"/>
        </w:trPr>
        <w:tc>
          <w:tcPr>
            <w:tcW w:w="1075"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0-24</w:t>
            </w:r>
          </w:p>
        </w:tc>
        <w:tc>
          <w:tcPr>
            <w:tcW w:w="9078" w:type="dxa"/>
            <w:gridSpan w:val="6"/>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rPr>
                <w:sz w:val="20"/>
                <w:szCs w:val="20"/>
              </w:rPr>
            </w:pPr>
            <w:r>
              <w:rPr>
                <w:sz w:val="20"/>
                <w:szCs w:val="20"/>
              </w:rPr>
              <w:t>Your following is very weak at present. Perhaps you are a new Christian or have not yet really started. Are you prepared to clearly answer Jesus’ call and become His disciple?</w:t>
            </w:r>
          </w:p>
        </w:tc>
      </w:tr>
      <w:tr w:rsidR="00C07877" w:rsidTr="00C07877">
        <w:trPr>
          <w:trHeight w:val="285"/>
        </w:trPr>
        <w:tc>
          <w:tcPr>
            <w:tcW w:w="1075"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25-49</w:t>
            </w:r>
          </w:p>
        </w:tc>
        <w:tc>
          <w:tcPr>
            <w:tcW w:w="9078" w:type="dxa"/>
            <w:gridSpan w:val="6"/>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rPr>
                <w:sz w:val="20"/>
                <w:szCs w:val="20"/>
              </w:rPr>
            </w:pPr>
            <w:r>
              <w:rPr>
                <w:sz w:val="20"/>
                <w:szCs w:val="20"/>
              </w:rPr>
              <w:t>You have made a beginning in some areas, but your following is still loose and distant. Jesus is calling you to follow Him more closely.</w:t>
            </w:r>
          </w:p>
        </w:tc>
      </w:tr>
      <w:tr w:rsidR="00C07877" w:rsidTr="00C07877">
        <w:trPr>
          <w:trHeight w:val="285"/>
        </w:trPr>
        <w:tc>
          <w:tcPr>
            <w:tcW w:w="1075"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50-74</w:t>
            </w:r>
          </w:p>
        </w:tc>
        <w:tc>
          <w:tcPr>
            <w:tcW w:w="9078" w:type="dxa"/>
            <w:gridSpan w:val="6"/>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rPr>
                <w:sz w:val="20"/>
                <w:szCs w:val="20"/>
              </w:rPr>
            </w:pPr>
            <w:r>
              <w:rPr>
                <w:sz w:val="20"/>
                <w:szCs w:val="20"/>
              </w:rPr>
              <w:t>You have made some good progress as a follower of Jesus. But don’t become a half-hearted follower. There is much more growing for you in some important areas of discipleship.</w:t>
            </w:r>
          </w:p>
        </w:tc>
      </w:tr>
      <w:tr w:rsidR="00C07877" w:rsidTr="00C07877">
        <w:trPr>
          <w:trHeight w:val="285"/>
        </w:trPr>
        <w:tc>
          <w:tcPr>
            <w:tcW w:w="1075" w:type="dxa"/>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jc w:val="center"/>
              <w:rPr>
                <w:sz w:val="20"/>
                <w:szCs w:val="20"/>
              </w:rPr>
            </w:pPr>
            <w:r>
              <w:rPr>
                <w:sz w:val="20"/>
                <w:szCs w:val="20"/>
              </w:rPr>
              <w:t>75-100</w:t>
            </w:r>
          </w:p>
        </w:tc>
        <w:tc>
          <w:tcPr>
            <w:tcW w:w="9078" w:type="dxa"/>
            <w:gridSpan w:val="6"/>
            <w:tcBorders>
              <w:top w:val="single" w:sz="4" w:space="0" w:color="auto"/>
              <w:left w:val="single" w:sz="4" w:space="0" w:color="auto"/>
              <w:bottom w:val="single" w:sz="4" w:space="0" w:color="auto"/>
              <w:right w:val="single" w:sz="4" w:space="0" w:color="auto"/>
            </w:tcBorders>
            <w:hideMark/>
          </w:tcPr>
          <w:p w:rsidR="00C07877" w:rsidRDefault="00C07877">
            <w:pPr>
              <w:autoSpaceDE w:val="0"/>
              <w:autoSpaceDN w:val="0"/>
              <w:adjustRightInd w:val="0"/>
              <w:rPr>
                <w:sz w:val="20"/>
                <w:szCs w:val="20"/>
              </w:rPr>
            </w:pPr>
            <w:r>
              <w:rPr>
                <w:sz w:val="20"/>
                <w:szCs w:val="20"/>
              </w:rPr>
              <w:t>You are well on the way as a follower of Jesus, but keep on going! There are still important steps ahead for you.</w:t>
            </w:r>
          </w:p>
        </w:tc>
      </w:tr>
    </w:tbl>
    <w:p w:rsidR="00C07877" w:rsidRDefault="00C07877" w:rsidP="00C07877">
      <w:pPr>
        <w:autoSpaceDE w:val="0"/>
        <w:autoSpaceDN w:val="0"/>
        <w:adjustRightInd w:val="0"/>
        <w:rPr>
          <w:sz w:val="20"/>
          <w:szCs w:val="20"/>
        </w:rPr>
      </w:pPr>
    </w:p>
    <w:p w:rsidR="005E16E9" w:rsidRDefault="005E16E9" w:rsidP="00C07877">
      <w:pPr>
        <w:autoSpaceDE w:val="0"/>
        <w:autoSpaceDN w:val="0"/>
        <w:adjustRightInd w:val="0"/>
        <w:rPr>
          <w:sz w:val="20"/>
          <w:szCs w:val="20"/>
        </w:rPr>
      </w:pPr>
      <w:r>
        <w:rPr>
          <w:sz w:val="20"/>
          <w:szCs w:val="20"/>
        </w:rPr>
        <w:t xml:space="preserve">Write below what </w:t>
      </w:r>
      <w:r w:rsidR="00C07877">
        <w:rPr>
          <w:sz w:val="20"/>
          <w:szCs w:val="20"/>
        </w:rPr>
        <w:t xml:space="preserve">Jesus </w:t>
      </w:r>
      <w:r w:rsidR="001F778C">
        <w:rPr>
          <w:sz w:val="20"/>
          <w:szCs w:val="20"/>
        </w:rPr>
        <w:t>is</w:t>
      </w:r>
      <w:r w:rsidR="00C07877">
        <w:rPr>
          <w:sz w:val="20"/>
          <w:szCs w:val="20"/>
        </w:rPr>
        <w:t xml:space="preserve"> saying to you through </w:t>
      </w:r>
      <w:r>
        <w:rPr>
          <w:sz w:val="20"/>
          <w:szCs w:val="20"/>
        </w:rPr>
        <w:t xml:space="preserve">this self-evaluation.  </w:t>
      </w:r>
      <w:r w:rsidR="00C07877">
        <w:rPr>
          <w:sz w:val="20"/>
          <w:szCs w:val="20"/>
        </w:rPr>
        <w:t xml:space="preserve">In what areas do you need </w:t>
      </w:r>
      <w:r>
        <w:rPr>
          <w:sz w:val="20"/>
          <w:szCs w:val="20"/>
        </w:rPr>
        <w:t>to grow</w:t>
      </w:r>
      <w:r w:rsidR="00C07877">
        <w:rPr>
          <w:sz w:val="20"/>
          <w:szCs w:val="20"/>
        </w:rPr>
        <w:t xml:space="preserve">? </w:t>
      </w:r>
    </w:p>
    <w:p w:rsidR="00F57A0F" w:rsidRPr="007C70D5" w:rsidRDefault="00F57A0F" w:rsidP="00F57A0F">
      <w:pPr>
        <w:rPr>
          <w:sz w:val="20"/>
          <w:szCs w:val="20"/>
        </w:rPr>
      </w:pPr>
      <w:r w:rsidRPr="007C70D5">
        <w:rPr>
          <w:sz w:val="20"/>
          <w:szCs w:val="20"/>
        </w:rPr>
        <w:t>_____________________________</w:t>
      </w:r>
      <w:r>
        <w:rPr>
          <w:sz w:val="20"/>
          <w:szCs w:val="20"/>
        </w:rPr>
        <w:t>_________________</w:t>
      </w:r>
      <w:r w:rsidRPr="007C70D5">
        <w:rPr>
          <w:sz w:val="20"/>
          <w:szCs w:val="20"/>
        </w:rPr>
        <w:t>____________________________________________________</w:t>
      </w:r>
    </w:p>
    <w:p w:rsidR="00F57A0F" w:rsidRPr="007C70D5" w:rsidRDefault="00F57A0F" w:rsidP="00F57A0F">
      <w:pPr>
        <w:rPr>
          <w:sz w:val="20"/>
          <w:szCs w:val="20"/>
        </w:rPr>
      </w:pPr>
      <w:r w:rsidRPr="007C70D5">
        <w:rPr>
          <w:sz w:val="20"/>
          <w:szCs w:val="20"/>
        </w:rPr>
        <w:t>_____________________________</w:t>
      </w:r>
      <w:r>
        <w:rPr>
          <w:sz w:val="20"/>
          <w:szCs w:val="20"/>
        </w:rPr>
        <w:t>_________________</w:t>
      </w:r>
      <w:r w:rsidRPr="007C70D5">
        <w:rPr>
          <w:sz w:val="20"/>
          <w:szCs w:val="20"/>
        </w:rPr>
        <w:t>____________________________________________________</w:t>
      </w:r>
    </w:p>
    <w:p w:rsidR="00F57A0F" w:rsidRPr="007C70D5" w:rsidRDefault="00F57A0F" w:rsidP="00F57A0F">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w:t>
      </w:r>
    </w:p>
    <w:p w:rsidR="00F57A0F" w:rsidRPr="007C70D5" w:rsidRDefault="00F57A0F" w:rsidP="00F57A0F">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w:t>
      </w:r>
    </w:p>
    <w:p w:rsidR="00F57A0F" w:rsidRPr="007C70D5" w:rsidRDefault="00F57A0F" w:rsidP="00F57A0F">
      <w:pPr>
        <w:rPr>
          <w:sz w:val="20"/>
          <w:szCs w:val="20"/>
        </w:rPr>
      </w:pPr>
      <w:r w:rsidRPr="007C70D5">
        <w:rPr>
          <w:sz w:val="20"/>
          <w:szCs w:val="20"/>
        </w:rPr>
        <w:t>_____________________________</w:t>
      </w:r>
      <w:r>
        <w:rPr>
          <w:sz w:val="20"/>
          <w:szCs w:val="20"/>
        </w:rPr>
        <w:t>_______________</w:t>
      </w:r>
      <w:r w:rsidRPr="007C70D5">
        <w:rPr>
          <w:sz w:val="20"/>
          <w:szCs w:val="20"/>
        </w:rPr>
        <w:t>______________________________________________________</w:t>
      </w:r>
    </w:p>
    <w:p w:rsidR="00F57A0F" w:rsidRPr="007C70D5" w:rsidRDefault="00F57A0F" w:rsidP="00F57A0F">
      <w:pPr>
        <w:rPr>
          <w:sz w:val="20"/>
          <w:szCs w:val="20"/>
        </w:rPr>
      </w:pPr>
      <w:r w:rsidRPr="007C70D5">
        <w:rPr>
          <w:sz w:val="20"/>
          <w:szCs w:val="20"/>
        </w:rPr>
        <w:t>_____________________________</w:t>
      </w:r>
      <w:r>
        <w:rPr>
          <w:sz w:val="20"/>
          <w:szCs w:val="20"/>
        </w:rPr>
        <w:t>______________</w:t>
      </w:r>
      <w:r w:rsidRPr="007C70D5">
        <w:rPr>
          <w:sz w:val="20"/>
          <w:szCs w:val="20"/>
        </w:rPr>
        <w:t>_______________________________________________________</w:t>
      </w:r>
    </w:p>
    <w:p w:rsidR="002D1441" w:rsidRDefault="005E16E9" w:rsidP="005E16E9">
      <w:pPr>
        <w:pStyle w:val="Heading1"/>
      </w:pPr>
      <w:bookmarkStart w:id="96" w:name="_Toc471739640"/>
      <w:r>
        <w:lastRenderedPageBreak/>
        <w:t>Appendix D: Discipleship Evaluation for Churches</w:t>
      </w:r>
      <w:bookmarkEnd w:id="96"/>
    </w:p>
    <w:p w:rsidR="00AA7B82" w:rsidRDefault="005E16E9" w:rsidP="005E16E9">
      <w:pPr>
        <w:rPr>
          <w:sz w:val="20"/>
          <w:szCs w:val="20"/>
        </w:rPr>
      </w:pPr>
      <w:r>
        <w:rPr>
          <w:sz w:val="20"/>
          <w:szCs w:val="20"/>
        </w:rPr>
        <w:br/>
      </w:r>
      <w:r w:rsidRPr="007C70D5">
        <w:rPr>
          <w:sz w:val="20"/>
          <w:szCs w:val="20"/>
        </w:rPr>
        <w:t xml:space="preserve">To what degree is your church a “disciple-making church”?  This questionnaire </w:t>
      </w:r>
      <w:r w:rsidR="00F57A0F">
        <w:rPr>
          <w:sz w:val="20"/>
          <w:szCs w:val="20"/>
        </w:rPr>
        <w:t>helps leaders evaluate their church’s discipleship activities</w:t>
      </w:r>
      <w:r w:rsidRPr="007C70D5">
        <w:rPr>
          <w:sz w:val="20"/>
          <w:szCs w:val="20"/>
        </w:rPr>
        <w:t xml:space="preserve">.  </w:t>
      </w:r>
      <w:r w:rsidR="00F57A0F">
        <w:rPr>
          <w:sz w:val="20"/>
          <w:szCs w:val="20"/>
        </w:rPr>
        <w:t>Answer</w:t>
      </w:r>
      <w:r w:rsidRPr="007C70D5">
        <w:rPr>
          <w:sz w:val="20"/>
          <w:szCs w:val="20"/>
        </w:rPr>
        <w:t xml:space="preserve"> each statement as accurately as </w:t>
      </w:r>
      <w:r w:rsidR="00F57A0F">
        <w:rPr>
          <w:sz w:val="20"/>
          <w:szCs w:val="20"/>
        </w:rPr>
        <w:t>possible</w:t>
      </w:r>
      <w:r w:rsidRPr="007C70D5">
        <w:rPr>
          <w:sz w:val="20"/>
          <w:szCs w:val="20"/>
        </w:rPr>
        <w:t>.  Don’t overrate or underrate your church.</w:t>
      </w:r>
    </w:p>
    <w:p w:rsidR="005E16E9" w:rsidRPr="007C70D5" w:rsidRDefault="005E16E9" w:rsidP="005E16E9">
      <w:pPr>
        <w:rPr>
          <w:sz w:val="20"/>
          <w:szCs w:val="20"/>
        </w:rPr>
      </w:pPr>
      <w:r w:rsidRPr="007C70D5">
        <w:rPr>
          <w:sz w:val="20"/>
          <w:szCs w:val="20"/>
        </w:rPr>
        <w:t xml:space="preserve">  </w:t>
      </w:r>
    </w:p>
    <w:tbl>
      <w:tblPr>
        <w:tblStyle w:val="TableGrid"/>
        <w:tblW w:w="0" w:type="auto"/>
        <w:tblLook w:val="04A0" w:firstRow="1" w:lastRow="0" w:firstColumn="1" w:lastColumn="0" w:noHBand="0" w:noVBand="1"/>
      </w:tblPr>
      <w:tblGrid>
        <w:gridCol w:w="2168"/>
        <w:gridCol w:w="2169"/>
        <w:gridCol w:w="2173"/>
        <w:gridCol w:w="109"/>
        <w:gridCol w:w="2060"/>
        <w:gridCol w:w="450"/>
        <w:gridCol w:w="450"/>
        <w:gridCol w:w="450"/>
        <w:gridCol w:w="433"/>
      </w:tblGrid>
      <w:tr w:rsidR="005E16E9" w:rsidRPr="007C70D5" w:rsidTr="002703F1">
        <w:trPr>
          <w:trHeight w:val="431"/>
        </w:trPr>
        <w:tc>
          <w:tcPr>
            <w:tcW w:w="8679" w:type="dxa"/>
            <w:gridSpan w:val="5"/>
            <w:tcBorders>
              <w:top w:val="nil"/>
              <w:left w:val="nil"/>
            </w:tcBorders>
          </w:tcPr>
          <w:p w:rsidR="005E16E9" w:rsidRPr="007C70D5" w:rsidRDefault="005E16E9" w:rsidP="00C26361">
            <w:pPr>
              <w:rPr>
                <w:i/>
                <w:sz w:val="20"/>
                <w:szCs w:val="20"/>
              </w:rPr>
            </w:pPr>
            <w:r w:rsidRPr="007C70D5">
              <w:rPr>
                <w:i/>
                <w:sz w:val="20"/>
                <w:szCs w:val="20"/>
              </w:rPr>
              <w:t>Instructions:  Place a check mark in the appropriate column 1, 2, 3, or 4.</w:t>
            </w:r>
          </w:p>
        </w:tc>
        <w:tc>
          <w:tcPr>
            <w:tcW w:w="450" w:type="dxa"/>
            <w:vAlign w:val="center"/>
          </w:tcPr>
          <w:p w:rsidR="005E16E9" w:rsidRPr="007C70D5" w:rsidRDefault="005E16E9" w:rsidP="00C26361">
            <w:pPr>
              <w:jc w:val="center"/>
              <w:rPr>
                <w:sz w:val="20"/>
                <w:szCs w:val="20"/>
              </w:rPr>
            </w:pPr>
            <w:r w:rsidRPr="007C70D5">
              <w:rPr>
                <w:sz w:val="20"/>
                <w:szCs w:val="20"/>
              </w:rPr>
              <w:t>1</w:t>
            </w:r>
          </w:p>
        </w:tc>
        <w:tc>
          <w:tcPr>
            <w:tcW w:w="450" w:type="dxa"/>
            <w:vAlign w:val="center"/>
          </w:tcPr>
          <w:p w:rsidR="005E16E9" w:rsidRPr="007C70D5" w:rsidRDefault="005E16E9" w:rsidP="00C26361">
            <w:pPr>
              <w:jc w:val="center"/>
              <w:rPr>
                <w:sz w:val="20"/>
                <w:szCs w:val="20"/>
              </w:rPr>
            </w:pPr>
            <w:r w:rsidRPr="007C70D5">
              <w:rPr>
                <w:sz w:val="20"/>
                <w:szCs w:val="20"/>
              </w:rPr>
              <w:t>2</w:t>
            </w:r>
          </w:p>
        </w:tc>
        <w:tc>
          <w:tcPr>
            <w:tcW w:w="450" w:type="dxa"/>
            <w:vAlign w:val="center"/>
          </w:tcPr>
          <w:p w:rsidR="005E16E9" w:rsidRPr="007C70D5" w:rsidRDefault="005E16E9" w:rsidP="00C26361">
            <w:pPr>
              <w:jc w:val="center"/>
              <w:rPr>
                <w:sz w:val="20"/>
                <w:szCs w:val="20"/>
              </w:rPr>
            </w:pPr>
            <w:r w:rsidRPr="007C70D5">
              <w:rPr>
                <w:sz w:val="20"/>
                <w:szCs w:val="20"/>
              </w:rPr>
              <w:t>3</w:t>
            </w:r>
          </w:p>
        </w:tc>
        <w:tc>
          <w:tcPr>
            <w:tcW w:w="433" w:type="dxa"/>
            <w:vAlign w:val="center"/>
          </w:tcPr>
          <w:p w:rsidR="005E16E9" w:rsidRPr="007C70D5" w:rsidRDefault="005E16E9" w:rsidP="00C26361">
            <w:pPr>
              <w:jc w:val="center"/>
              <w:rPr>
                <w:sz w:val="20"/>
                <w:szCs w:val="20"/>
              </w:rPr>
            </w:pPr>
            <w:r w:rsidRPr="007C70D5">
              <w:rPr>
                <w:sz w:val="20"/>
                <w:szCs w:val="20"/>
              </w:rPr>
              <w:t>4</w:t>
            </w:r>
          </w:p>
        </w:tc>
      </w:tr>
      <w:tr w:rsidR="005E16E9" w:rsidRPr="007C70D5" w:rsidTr="00C26361">
        <w:trPr>
          <w:trHeight w:val="449"/>
        </w:trPr>
        <w:tc>
          <w:tcPr>
            <w:tcW w:w="10462" w:type="dxa"/>
            <w:gridSpan w:val="9"/>
            <w:shd w:val="clear" w:color="auto" w:fill="F2F2F2" w:themeFill="background1" w:themeFillShade="F2"/>
            <w:vAlign w:val="center"/>
          </w:tcPr>
          <w:p w:rsidR="005E16E9" w:rsidRPr="007C70D5" w:rsidRDefault="005E16E9" w:rsidP="00C26361">
            <w:pPr>
              <w:jc w:val="center"/>
              <w:rPr>
                <w:sz w:val="20"/>
                <w:szCs w:val="20"/>
              </w:rPr>
            </w:pPr>
            <w:r w:rsidRPr="007C70D5">
              <w:rPr>
                <w:b/>
                <w:sz w:val="20"/>
                <w:szCs w:val="20"/>
              </w:rPr>
              <w:t>PREACHING AND TEACHING LEVEL</w:t>
            </w:r>
            <w:r>
              <w:rPr>
                <w:b/>
                <w:sz w:val="20"/>
                <w:szCs w:val="20"/>
              </w:rPr>
              <w:t>:</w:t>
            </w: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 xml:space="preserve">How clearly do the members of your congregation understand that the call of Jesus is for us to be “disciples” and not simply “believers”? </w:t>
            </w:r>
          </w:p>
        </w:tc>
        <w:tc>
          <w:tcPr>
            <w:tcW w:w="450" w:type="dxa"/>
            <w:vMerge w:val="restart"/>
            <w:tcBorders>
              <w:right w:val="single" w:sz="4" w:space="0" w:color="auto"/>
            </w:tcBorders>
          </w:tcPr>
          <w:p w:rsidR="005E16E9" w:rsidRPr="007C70D5" w:rsidRDefault="005E16E9" w:rsidP="00C26361">
            <w:pPr>
              <w:rPr>
                <w:sz w:val="20"/>
                <w:szCs w:val="20"/>
              </w:rPr>
            </w:pPr>
          </w:p>
        </w:tc>
        <w:tc>
          <w:tcPr>
            <w:tcW w:w="450" w:type="dxa"/>
            <w:vMerge w:val="restart"/>
            <w:tcBorders>
              <w:left w:val="single" w:sz="4" w:space="0" w:color="auto"/>
              <w:right w:val="single" w:sz="4" w:space="0" w:color="auto"/>
            </w:tcBorders>
          </w:tcPr>
          <w:p w:rsidR="005E16E9" w:rsidRPr="007C70D5" w:rsidRDefault="005E16E9" w:rsidP="00C26361">
            <w:pPr>
              <w:rPr>
                <w:sz w:val="20"/>
                <w:szCs w:val="20"/>
              </w:rPr>
            </w:pPr>
          </w:p>
        </w:tc>
        <w:tc>
          <w:tcPr>
            <w:tcW w:w="450" w:type="dxa"/>
            <w:vMerge w:val="restart"/>
            <w:tcBorders>
              <w:left w:val="single" w:sz="4" w:space="0" w:color="auto"/>
              <w:right w:val="single" w:sz="4" w:space="0" w:color="auto"/>
            </w:tcBorders>
          </w:tcPr>
          <w:p w:rsidR="005E16E9" w:rsidRPr="007C70D5" w:rsidRDefault="005E16E9" w:rsidP="00C26361">
            <w:pPr>
              <w:rPr>
                <w:sz w:val="20"/>
                <w:szCs w:val="20"/>
              </w:rPr>
            </w:pPr>
          </w:p>
        </w:tc>
        <w:tc>
          <w:tcPr>
            <w:tcW w:w="433" w:type="dxa"/>
            <w:vMerge w:val="restart"/>
            <w:tcBorders>
              <w:left w:val="single" w:sz="4" w:space="0" w:color="auto"/>
            </w:tcBorders>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65"/>
              </w:numPr>
              <w:rPr>
                <w:sz w:val="20"/>
                <w:szCs w:val="20"/>
              </w:rPr>
            </w:pPr>
            <w:r w:rsidRPr="007C70D5">
              <w:rPr>
                <w:sz w:val="20"/>
                <w:szCs w:val="20"/>
              </w:rPr>
              <w:t xml:space="preserve">All know      </w:t>
            </w:r>
          </w:p>
        </w:tc>
        <w:tc>
          <w:tcPr>
            <w:tcW w:w="2169" w:type="dxa"/>
            <w:tcBorders>
              <w:top w:val="nil"/>
              <w:left w:val="nil"/>
              <w:right w:val="nil"/>
            </w:tcBorders>
          </w:tcPr>
          <w:p w:rsidR="005E16E9" w:rsidRPr="007C70D5" w:rsidRDefault="005E16E9" w:rsidP="00A31802">
            <w:pPr>
              <w:pStyle w:val="ListParagraph"/>
              <w:numPr>
                <w:ilvl w:val="0"/>
                <w:numId w:val="65"/>
              </w:numPr>
              <w:rPr>
                <w:sz w:val="20"/>
                <w:szCs w:val="20"/>
              </w:rPr>
            </w:pPr>
            <w:r w:rsidRPr="007C70D5">
              <w:rPr>
                <w:sz w:val="20"/>
                <w:szCs w:val="20"/>
              </w:rPr>
              <w:t xml:space="preserve">Most know        </w:t>
            </w:r>
          </w:p>
        </w:tc>
        <w:tc>
          <w:tcPr>
            <w:tcW w:w="2282" w:type="dxa"/>
            <w:gridSpan w:val="2"/>
            <w:tcBorders>
              <w:top w:val="nil"/>
              <w:left w:val="nil"/>
              <w:right w:val="nil"/>
            </w:tcBorders>
          </w:tcPr>
          <w:p w:rsidR="005E16E9" w:rsidRPr="007C70D5" w:rsidRDefault="005E16E9" w:rsidP="00A31802">
            <w:pPr>
              <w:pStyle w:val="ListParagraph"/>
              <w:numPr>
                <w:ilvl w:val="0"/>
                <w:numId w:val="65"/>
              </w:numPr>
              <w:rPr>
                <w:sz w:val="20"/>
                <w:szCs w:val="20"/>
              </w:rPr>
            </w:pPr>
            <w:r w:rsidRPr="007C70D5">
              <w:rPr>
                <w:sz w:val="20"/>
                <w:szCs w:val="20"/>
              </w:rPr>
              <w:t xml:space="preserve">Some know        </w:t>
            </w:r>
          </w:p>
        </w:tc>
        <w:tc>
          <w:tcPr>
            <w:tcW w:w="2060" w:type="dxa"/>
            <w:tcBorders>
              <w:top w:val="nil"/>
              <w:left w:val="nil"/>
            </w:tcBorders>
          </w:tcPr>
          <w:p w:rsidR="005E16E9" w:rsidRPr="007C70D5" w:rsidRDefault="005E16E9" w:rsidP="00A31802">
            <w:pPr>
              <w:pStyle w:val="ListParagraph"/>
              <w:numPr>
                <w:ilvl w:val="0"/>
                <w:numId w:val="65"/>
              </w:numPr>
              <w:rPr>
                <w:sz w:val="20"/>
                <w:szCs w:val="20"/>
              </w:rPr>
            </w:pPr>
            <w:r w:rsidRPr="007C70D5">
              <w:rPr>
                <w:sz w:val="20"/>
                <w:szCs w:val="20"/>
              </w:rPr>
              <w:t>Few know</w:t>
            </w:r>
          </w:p>
        </w:tc>
        <w:tc>
          <w:tcPr>
            <w:tcW w:w="450" w:type="dxa"/>
            <w:vMerge/>
            <w:tcBorders>
              <w:right w:val="single" w:sz="4" w:space="0" w:color="auto"/>
            </w:tcBorders>
          </w:tcPr>
          <w:p w:rsidR="005E16E9" w:rsidRPr="007C70D5" w:rsidRDefault="005E16E9" w:rsidP="00C26361">
            <w:pPr>
              <w:rPr>
                <w:sz w:val="20"/>
                <w:szCs w:val="20"/>
              </w:rPr>
            </w:pPr>
          </w:p>
        </w:tc>
        <w:tc>
          <w:tcPr>
            <w:tcW w:w="450" w:type="dxa"/>
            <w:vMerge/>
            <w:tcBorders>
              <w:left w:val="single" w:sz="4" w:space="0" w:color="auto"/>
              <w:right w:val="single" w:sz="4" w:space="0" w:color="auto"/>
            </w:tcBorders>
          </w:tcPr>
          <w:p w:rsidR="005E16E9" w:rsidRPr="007C70D5" w:rsidRDefault="005E16E9" w:rsidP="00C26361">
            <w:pPr>
              <w:rPr>
                <w:sz w:val="20"/>
                <w:szCs w:val="20"/>
              </w:rPr>
            </w:pPr>
          </w:p>
        </w:tc>
        <w:tc>
          <w:tcPr>
            <w:tcW w:w="450" w:type="dxa"/>
            <w:vMerge/>
            <w:tcBorders>
              <w:left w:val="single" w:sz="4" w:space="0" w:color="auto"/>
              <w:right w:val="single" w:sz="4" w:space="0" w:color="auto"/>
            </w:tcBorders>
          </w:tcPr>
          <w:p w:rsidR="005E16E9" w:rsidRPr="007C70D5" w:rsidRDefault="005E16E9" w:rsidP="00C26361">
            <w:pPr>
              <w:rPr>
                <w:sz w:val="20"/>
                <w:szCs w:val="20"/>
              </w:rPr>
            </w:pPr>
          </w:p>
        </w:tc>
        <w:tc>
          <w:tcPr>
            <w:tcW w:w="433" w:type="dxa"/>
            <w:vMerge/>
            <w:tcBorders>
              <w:left w:val="single" w:sz="4" w:space="0" w:color="auto"/>
            </w:tcBorders>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How clearly do the members of your congregation understand what being a disciple means?  Do they understand the meaning, the call and the cost of discipleship?</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66"/>
              </w:numPr>
              <w:rPr>
                <w:sz w:val="20"/>
                <w:szCs w:val="20"/>
              </w:rPr>
            </w:pPr>
            <w:r w:rsidRPr="007C70D5">
              <w:rPr>
                <w:sz w:val="20"/>
                <w:szCs w:val="20"/>
              </w:rPr>
              <w:t>Clearly understand</w:t>
            </w:r>
          </w:p>
        </w:tc>
        <w:tc>
          <w:tcPr>
            <w:tcW w:w="2169" w:type="dxa"/>
            <w:tcBorders>
              <w:top w:val="nil"/>
              <w:left w:val="nil"/>
              <w:right w:val="nil"/>
            </w:tcBorders>
          </w:tcPr>
          <w:p w:rsidR="005E16E9" w:rsidRPr="007C70D5" w:rsidRDefault="005E16E9" w:rsidP="00A31802">
            <w:pPr>
              <w:pStyle w:val="ListParagraph"/>
              <w:numPr>
                <w:ilvl w:val="0"/>
                <w:numId w:val="66"/>
              </w:numPr>
              <w:rPr>
                <w:sz w:val="20"/>
                <w:szCs w:val="20"/>
              </w:rPr>
            </w:pPr>
            <w:r w:rsidRPr="007C70D5">
              <w:rPr>
                <w:sz w:val="20"/>
                <w:szCs w:val="20"/>
              </w:rPr>
              <w:t>Mostly understand</w:t>
            </w:r>
          </w:p>
        </w:tc>
        <w:tc>
          <w:tcPr>
            <w:tcW w:w="2282" w:type="dxa"/>
            <w:gridSpan w:val="2"/>
            <w:tcBorders>
              <w:top w:val="nil"/>
              <w:left w:val="nil"/>
              <w:right w:val="nil"/>
            </w:tcBorders>
          </w:tcPr>
          <w:p w:rsidR="005E16E9" w:rsidRPr="007C70D5" w:rsidRDefault="005E16E9" w:rsidP="00A31802">
            <w:pPr>
              <w:pStyle w:val="ListParagraph"/>
              <w:numPr>
                <w:ilvl w:val="0"/>
                <w:numId w:val="66"/>
              </w:numPr>
              <w:rPr>
                <w:sz w:val="20"/>
                <w:szCs w:val="20"/>
              </w:rPr>
            </w:pPr>
            <w:r w:rsidRPr="007C70D5">
              <w:rPr>
                <w:sz w:val="20"/>
                <w:szCs w:val="20"/>
              </w:rPr>
              <w:t>Partially understand</w:t>
            </w:r>
          </w:p>
        </w:tc>
        <w:tc>
          <w:tcPr>
            <w:tcW w:w="2060" w:type="dxa"/>
            <w:tcBorders>
              <w:top w:val="nil"/>
              <w:left w:val="nil"/>
            </w:tcBorders>
          </w:tcPr>
          <w:p w:rsidR="005E16E9" w:rsidRPr="007C70D5" w:rsidRDefault="005E16E9" w:rsidP="00A31802">
            <w:pPr>
              <w:pStyle w:val="ListParagraph"/>
              <w:numPr>
                <w:ilvl w:val="0"/>
                <w:numId w:val="66"/>
              </w:numPr>
              <w:rPr>
                <w:sz w:val="20"/>
                <w:szCs w:val="20"/>
              </w:rPr>
            </w:pPr>
            <w:r w:rsidRPr="007C70D5">
              <w:rPr>
                <w:sz w:val="20"/>
                <w:szCs w:val="20"/>
              </w:rPr>
              <w:t>Little understand</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How clearly do the members of your congregation know and understand the 3 conditions of discipleship taught by Jesus in Luke 14:25-33 (Jesus first over my relationships, my rights, and my resources).</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67"/>
              </w:numPr>
              <w:rPr>
                <w:sz w:val="20"/>
                <w:szCs w:val="20"/>
              </w:rPr>
            </w:pPr>
            <w:r w:rsidRPr="007C70D5">
              <w:rPr>
                <w:sz w:val="20"/>
                <w:szCs w:val="20"/>
              </w:rPr>
              <w:t xml:space="preserve">All know      </w:t>
            </w:r>
          </w:p>
        </w:tc>
        <w:tc>
          <w:tcPr>
            <w:tcW w:w="2169" w:type="dxa"/>
            <w:tcBorders>
              <w:top w:val="nil"/>
              <w:left w:val="nil"/>
              <w:right w:val="nil"/>
            </w:tcBorders>
          </w:tcPr>
          <w:p w:rsidR="005E16E9" w:rsidRPr="007C70D5" w:rsidRDefault="005E16E9" w:rsidP="00A31802">
            <w:pPr>
              <w:pStyle w:val="ListParagraph"/>
              <w:numPr>
                <w:ilvl w:val="0"/>
                <w:numId w:val="67"/>
              </w:numPr>
              <w:rPr>
                <w:sz w:val="20"/>
                <w:szCs w:val="20"/>
              </w:rPr>
            </w:pPr>
            <w:r w:rsidRPr="007C70D5">
              <w:rPr>
                <w:sz w:val="20"/>
                <w:szCs w:val="20"/>
              </w:rPr>
              <w:t xml:space="preserve">Most know        </w:t>
            </w:r>
          </w:p>
        </w:tc>
        <w:tc>
          <w:tcPr>
            <w:tcW w:w="2282" w:type="dxa"/>
            <w:gridSpan w:val="2"/>
            <w:tcBorders>
              <w:top w:val="nil"/>
              <w:left w:val="nil"/>
              <w:right w:val="nil"/>
            </w:tcBorders>
          </w:tcPr>
          <w:p w:rsidR="005E16E9" w:rsidRPr="007C70D5" w:rsidRDefault="005E16E9" w:rsidP="00A31802">
            <w:pPr>
              <w:pStyle w:val="ListParagraph"/>
              <w:numPr>
                <w:ilvl w:val="0"/>
                <w:numId w:val="67"/>
              </w:numPr>
              <w:rPr>
                <w:sz w:val="20"/>
                <w:szCs w:val="20"/>
              </w:rPr>
            </w:pPr>
            <w:r w:rsidRPr="007C70D5">
              <w:rPr>
                <w:sz w:val="20"/>
                <w:szCs w:val="20"/>
              </w:rPr>
              <w:t xml:space="preserve">Some know        </w:t>
            </w:r>
          </w:p>
        </w:tc>
        <w:tc>
          <w:tcPr>
            <w:tcW w:w="2060" w:type="dxa"/>
            <w:tcBorders>
              <w:top w:val="nil"/>
              <w:left w:val="nil"/>
            </w:tcBorders>
          </w:tcPr>
          <w:p w:rsidR="005E16E9" w:rsidRPr="007C70D5" w:rsidRDefault="005E16E9" w:rsidP="00A31802">
            <w:pPr>
              <w:pStyle w:val="ListParagraph"/>
              <w:numPr>
                <w:ilvl w:val="0"/>
                <w:numId w:val="67"/>
              </w:numPr>
              <w:rPr>
                <w:sz w:val="20"/>
                <w:szCs w:val="20"/>
              </w:rPr>
            </w:pPr>
            <w:r w:rsidRPr="007C70D5">
              <w:rPr>
                <w:sz w:val="20"/>
                <w:szCs w:val="20"/>
              </w:rPr>
              <w:t>Few know</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How clearly do the members of your congregation know and understand in practical terms the 5 principles essential for growing disciples – the Holy Spirit’s ministry in their lives, regular feeding on the Word, personal prayer and worship, fellowship with other believers, being active in witness, service and ministry?</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68"/>
              </w:numPr>
              <w:rPr>
                <w:sz w:val="20"/>
                <w:szCs w:val="20"/>
              </w:rPr>
            </w:pPr>
            <w:r w:rsidRPr="007C70D5">
              <w:rPr>
                <w:sz w:val="20"/>
                <w:szCs w:val="20"/>
              </w:rPr>
              <w:t xml:space="preserve">All know      </w:t>
            </w:r>
          </w:p>
        </w:tc>
        <w:tc>
          <w:tcPr>
            <w:tcW w:w="2169" w:type="dxa"/>
            <w:tcBorders>
              <w:top w:val="nil"/>
              <w:left w:val="nil"/>
              <w:right w:val="nil"/>
            </w:tcBorders>
          </w:tcPr>
          <w:p w:rsidR="005E16E9" w:rsidRPr="007C70D5" w:rsidRDefault="005E16E9" w:rsidP="00A31802">
            <w:pPr>
              <w:pStyle w:val="ListParagraph"/>
              <w:numPr>
                <w:ilvl w:val="0"/>
                <w:numId w:val="68"/>
              </w:numPr>
              <w:rPr>
                <w:sz w:val="20"/>
                <w:szCs w:val="20"/>
              </w:rPr>
            </w:pPr>
            <w:r w:rsidRPr="007C70D5">
              <w:rPr>
                <w:sz w:val="20"/>
                <w:szCs w:val="20"/>
              </w:rPr>
              <w:t xml:space="preserve">Most know        </w:t>
            </w:r>
          </w:p>
        </w:tc>
        <w:tc>
          <w:tcPr>
            <w:tcW w:w="2173" w:type="dxa"/>
            <w:tcBorders>
              <w:top w:val="nil"/>
              <w:left w:val="nil"/>
              <w:right w:val="nil"/>
            </w:tcBorders>
          </w:tcPr>
          <w:p w:rsidR="005E16E9" w:rsidRPr="007C70D5" w:rsidRDefault="005E16E9" w:rsidP="00A31802">
            <w:pPr>
              <w:pStyle w:val="ListParagraph"/>
              <w:numPr>
                <w:ilvl w:val="0"/>
                <w:numId w:val="68"/>
              </w:numPr>
              <w:rPr>
                <w:sz w:val="20"/>
                <w:szCs w:val="20"/>
              </w:rPr>
            </w:pPr>
            <w:r w:rsidRPr="007C70D5">
              <w:rPr>
                <w:sz w:val="20"/>
                <w:szCs w:val="20"/>
              </w:rPr>
              <w:t xml:space="preserve">Some know        </w:t>
            </w:r>
          </w:p>
        </w:tc>
        <w:tc>
          <w:tcPr>
            <w:tcW w:w="2169" w:type="dxa"/>
            <w:gridSpan w:val="2"/>
            <w:tcBorders>
              <w:top w:val="nil"/>
              <w:left w:val="nil"/>
            </w:tcBorders>
          </w:tcPr>
          <w:p w:rsidR="005E16E9" w:rsidRPr="007C70D5" w:rsidRDefault="005E16E9" w:rsidP="00A31802">
            <w:pPr>
              <w:pStyle w:val="ListParagraph"/>
              <w:numPr>
                <w:ilvl w:val="0"/>
                <w:numId w:val="68"/>
              </w:numPr>
              <w:rPr>
                <w:sz w:val="20"/>
                <w:szCs w:val="20"/>
              </w:rPr>
            </w:pPr>
            <w:r w:rsidRPr="007C70D5">
              <w:rPr>
                <w:sz w:val="20"/>
                <w:szCs w:val="20"/>
              </w:rPr>
              <w:t>Few know</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How clearly do the members of your congregation know and understand in practical terms what it means to live under Christ’s Lordship in personal life, family life, and in daily work?</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69"/>
              </w:numPr>
              <w:rPr>
                <w:sz w:val="20"/>
                <w:szCs w:val="20"/>
              </w:rPr>
            </w:pPr>
            <w:r w:rsidRPr="007C70D5">
              <w:rPr>
                <w:sz w:val="20"/>
                <w:szCs w:val="20"/>
              </w:rPr>
              <w:t xml:space="preserve">All know      </w:t>
            </w:r>
          </w:p>
        </w:tc>
        <w:tc>
          <w:tcPr>
            <w:tcW w:w="2169" w:type="dxa"/>
            <w:tcBorders>
              <w:top w:val="nil"/>
              <w:left w:val="nil"/>
              <w:right w:val="nil"/>
            </w:tcBorders>
          </w:tcPr>
          <w:p w:rsidR="005E16E9" w:rsidRPr="007C70D5" w:rsidRDefault="005E16E9" w:rsidP="00A31802">
            <w:pPr>
              <w:pStyle w:val="ListParagraph"/>
              <w:numPr>
                <w:ilvl w:val="0"/>
                <w:numId w:val="69"/>
              </w:numPr>
              <w:rPr>
                <w:sz w:val="20"/>
                <w:szCs w:val="20"/>
              </w:rPr>
            </w:pPr>
            <w:r w:rsidRPr="007C70D5">
              <w:rPr>
                <w:sz w:val="20"/>
                <w:szCs w:val="20"/>
              </w:rPr>
              <w:t xml:space="preserve">Most know        </w:t>
            </w:r>
          </w:p>
        </w:tc>
        <w:tc>
          <w:tcPr>
            <w:tcW w:w="2173" w:type="dxa"/>
            <w:tcBorders>
              <w:top w:val="nil"/>
              <w:left w:val="nil"/>
              <w:right w:val="nil"/>
            </w:tcBorders>
          </w:tcPr>
          <w:p w:rsidR="005E16E9" w:rsidRPr="007C70D5" w:rsidRDefault="005E16E9" w:rsidP="00A31802">
            <w:pPr>
              <w:pStyle w:val="ListParagraph"/>
              <w:numPr>
                <w:ilvl w:val="0"/>
                <w:numId w:val="69"/>
              </w:numPr>
              <w:rPr>
                <w:sz w:val="20"/>
                <w:szCs w:val="20"/>
              </w:rPr>
            </w:pPr>
            <w:r w:rsidRPr="007C70D5">
              <w:rPr>
                <w:sz w:val="20"/>
                <w:szCs w:val="20"/>
              </w:rPr>
              <w:t xml:space="preserve">Some know        </w:t>
            </w:r>
          </w:p>
        </w:tc>
        <w:tc>
          <w:tcPr>
            <w:tcW w:w="2169" w:type="dxa"/>
            <w:gridSpan w:val="2"/>
            <w:tcBorders>
              <w:top w:val="nil"/>
              <w:left w:val="nil"/>
            </w:tcBorders>
          </w:tcPr>
          <w:p w:rsidR="005E16E9" w:rsidRPr="007C70D5" w:rsidRDefault="005E16E9" w:rsidP="00A31802">
            <w:pPr>
              <w:pStyle w:val="ListParagraph"/>
              <w:numPr>
                <w:ilvl w:val="0"/>
                <w:numId w:val="69"/>
              </w:numPr>
              <w:rPr>
                <w:sz w:val="20"/>
                <w:szCs w:val="20"/>
              </w:rPr>
            </w:pPr>
            <w:r w:rsidRPr="007C70D5">
              <w:rPr>
                <w:sz w:val="20"/>
                <w:szCs w:val="20"/>
              </w:rPr>
              <w:t>Few know</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How often are these discipleship themes preached and touched on as an emphasis from the pulpit?</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0"/>
              </w:numPr>
              <w:rPr>
                <w:sz w:val="20"/>
                <w:szCs w:val="20"/>
              </w:rPr>
            </w:pPr>
            <w:r w:rsidRPr="007C70D5">
              <w:rPr>
                <w:sz w:val="20"/>
                <w:szCs w:val="20"/>
              </w:rPr>
              <w:t xml:space="preserve">Regularly      </w:t>
            </w:r>
          </w:p>
        </w:tc>
        <w:tc>
          <w:tcPr>
            <w:tcW w:w="2169" w:type="dxa"/>
            <w:tcBorders>
              <w:top w:val="nil"/>
              <w:left w:val="nil"/>
              <w:right w:val="nil"/>
            </w:tcBorders>
          </w:tcPr>
          <w:p w:rsidR="005E16E9" w:rsidRPr="007C70D5" w:rsidRDefault="005E16E9" w:rsidP="00A31802">
            <w:pPr>
              <w:pStyle w:val="ListParagraph"/>
              <w:numPr>
                <w:ilvl w:val="0"/>
                <w:numId w:val="70"/>
              </w:numPr>
              <w:rPr>
                <w:sz w:val="20"/>
                <w:szCs w:val="20"/>
              </w:rPr>
            </w:pPr>
            <w:r w:rsidRPr="007C70D5">
              <w:rPr>
                <w:sz w:val="20"/>
                <w:szCs w:val="20"/>
              </w:rPr>
              <w:t xml:space="preserve">Monthly        </w:t>
            </w:r>
          </w:p>
        </w:tc>
        <w:tc>
          <w:tcPr>
            <w:tcW w:w="2173" w:type="dxa"/>
            <w:tcBorders>
              <w:top w:val="nil"/>
              <w:left w:val="nil"/>
              <w:right w:val="nil"/>
            </w:tcBorders>
          </w:tcPr>
          <w:p w:rsidR="005E16E9" w:rsidRPr="007C70D5" w:rsidRDefault="005E16E9" w:rsidP="00A31802">
            <w:pPr>
              <w:pStyle w:val="ListParagraph"/>
              <w:numPr>
                <w:ilvl w:val="0"/>
                <w:numId w:val="70"/>
              </w:numPr>
              <w:rPr>
                <w:sz w:val="20"/>
                <w:szCs w:val="20"/>
              </w:rPr>
            </w:pPr>
            <w:r w:rsidRPr="007C70D5">
              <w:rPr>
                <w:sz w:val="20"/>
                <w:szCs w:val="20"/>
              </w:rPr>
              <w:t xml:space="preserve">Every 3 Months        </w:t>
            </w:r>
          </w:p>
        </w:tc>
        <w:tc>
          <w:tcPr>
            <w:tcW w:w="2169" w:type="dxa"/>
            <w:gridSpan w:val="2"/>
            <w:tcBorders>
              <w:top w:val="nil"/>
              <w:left w:val="nil"/>
            </w:tcBorders>
          </w:tcPr>
          <w:p w:rsidR="005E16E9" w:rsidRPr="007C70D5" w:rsidRDefault="005E16E9" w:rsidP="00A31802">
            <w:pPr>
              <w:pStyle w:val="ListParagraph"/>
              <w:numPr>
                <w:ilvl w:val="0"/>
                <w:numId w:val="70"/>
              </w:numPr>
              <w:rPr>
                <w:sz w:val="20"/>
                <w:szCs w:val="20"/>
              </w:rPr>
            </w:pPr>
            <w:r w:rsidRPr="007C70D5">
              <w:rPr>
                <w:sz w:val="20"/>
                <w:szCs w:val="20"/>
              </w:rPr>
              <w:t>Every 6 Months</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C26361">
        <w:trPr>
          <w:trHeight w:val="530"/>
        </w:trPr>
        <w:tc>
          <w:tcPr>
            <w:tcW w:w="10462" w:type="dxa"/>
            <w:gridSpan w:val="9"/>
            <w:shd w:val="clear" w:color="auto" w:fill="F2F2F2" w:themeFill="background1" w:themeFillShade="F2"/>
            <w:vAlign w:val="center"/>
          </w:tcPr>
          <w:p w:rsidR="005E16E9" w:rsidRPr="007C70D5" w:rsidRDefault="005E16E9" w:rsidP="00C26361">
            <w:pPr>
              <w:jc w:val="center"/>
              <w:rPr>
                <w:sz w:val="20"/>
                <w:szCs w:val="20"/>
              </w:rPr>
            </w:pPr>
            <w:r w:rsidRPr="007C70D5">
              <w:rPr>
                <w:b/>
                <w:sz w:val="20"/>
                <w:szCs w:val="20"/>
              </w:rPr>
              <w:t>LEADERSHIP LEVEL</w:t>
            </w:r>
            <w:r>
              <w:rPr>
                <w:b/>
                <w:sz w:val="20"/>
                <w:szCs w:val="20"/>
              </w:rPr>
              <w:t>:</w:t>
            </w: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A disciple-making church will have the primary objective of “making disciples” clearly built into its vision or purpose statement.  How clearly is “disciple-making” emphasized in your purpose statement?</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1"/>
              </w:numPr>
              <w:rPr>
                <w:sz w:val="20"/>
                <w:szCs w:val="20"/>
              </w:rPr>
            </w:pPr>
            <w:r w:rsidRPr="007C70D5">
              <w:rPr>
                <w:sz w:val="20"/>
                <w:szCs w:val="20"/>
              </w:rPr>
              <w:t xml:space="preserve">Core purpose      </w:t>
            </w:r>
          </w:p>
        </w:tc>
        <w:tc>
          <w:tcPr>
            <w:tcW w:w="2169" w:type="dxa"/>
            <w:tcBorders>
              <w:top w:val="nil"/>
              <w:left w:val="nil"/>
              <w:right w:val="nil"/>
            </w:tcBorders>
          </w:tcPr>
          <w:p w:rsidR="005E16E9" w:rsidRPr="007C70D5" w:rsidRDefault="005E16E9" w:rsidP="00A31802">
            <w:pPr>
              <w:pStyle w:val="ListParagraph"/>
              <w:numPr>
                <w:ilvl w:val="0"/>
                <w:numId w:val="71"/>
              </w:numPr>
              <w:rPr>
                <w:sz w:val="20"/>
                <w:szCs w:val="20"/>
              </w:rPr>
            </w:pPr>
            <w:r w:rsidRPr="007C70D5">
              <w:rPr>
                <w:sz w:val="20"/>
                <w:szCs w:val="20"/>
              </w:rPr>
              <w:t>Part of purpose</w:t>
            </w:r>
          </w:p>
        </w:tc>
        <w:tc>
          <w:tcPr>
            <w:tcW w:w="2173" w:type="dxa"/>
            <w:tcBorders>
              <w:top w:val="nil"/>
              <w:left w:val="nil"/>
              <w:right w:val="nil"/>
            </w:tcBorders>
          </w:tcPr>
          <w:p w:rsidR="005E16E9" w:rsidRPr="007C70D5" w:rsidRDefault="005E16E9" w:rsidP="00A31802">
            <w:pPr>
              <w:pStyle w:val="ListParagraph"/>
              <w:numPr>
                <w:ilvl w:val="0"/>
                <w:numId w:val="71"/>
              </w:numPr>
              <w:rPr>
                <w:sz w:val="20"/>
                <w:szCs w:val="20"/>
              </w:rPr>
            </w:pPr>
            <w:r w:rsidRPr="007C70D5">
              <w:rPr>
                <w:sz w:val="20"/>
                <w:szCs w:val="20"/>
              </w:rPr>
              <w:t>Acknowledged</w:t>
            </w:r>
          </w:p>
        </w:tc>
        <w:tc>
          <w:tcPr>
            <w:tcW w:w="2169" w:type="dxa"/>
            <w:gridSpan w:val="2"/>
            <w:tcBorders>
              <w:top w:val="nil"/>
              <w:left w:val="nil"/>
            </w:tcBorders>
          </w:tcPr>
          <w:p w:rsidR="005E16E9" w:rsidRPr="007C70D5" w:rsidRDefault="005E16E9" w:rsidP="00A31802">
            <w:pPr>
              <w:pStyle w:val="ListParagraph"/>
              <w:numPr>
                <w:ilvl w:val="0"/>
                <w:numId w:val="71"/>
              </w:numPr>
              <w:rPr>
                <w:sz w:val="20"/>
                <w:szCs w:val="20"/>
              </w:rPr>
            </w:pPr>
            <w:r w:rsidRPr="007C70D5">
              <w:rPr>
                <w:sz w:val="20"/>
                <w:szCs w:val="20"/>
              </w:rPr>
              <w:t>Not stated</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A disciple-making church is one that is not only committed to making disciples in its vision and purpose, but has a leadership that is committed to it and modeling it.  How clearly are your leaders modeling discipleship by their own example and commitment to the disciple-making process?</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2"/>
              </w:numPr>
              <w:rPr>
                <w:sz w:val="20"/>
                <w:szCs w:val="20"/>
              </w:rPr>
            </w:pPr>
            <w:r w:rsidRPr="007C70D5">
              <w:rPr>
                <w:sz w:val="20"/>
                <w:szCs w:val="20"/>
              </w:rPr>
              <w:t xml:space="preserve">All modeling      </w:t>
            </w:r>
          </w:p>
        </w:tc>
        <w:tc>
          <w:tcPr>
            <w:tcW w:w="2169" w:type="dxa"/>
            <w:tcBorders>
              <w:top w:val="nil"/>
              <w:left w:val="nil"/>
              <w:right w:val="nil"/>
            </w:tcBorders>
          </w:tcPr>
          <w:p w:rsidR="005E16E9" w:rsidRPr="007C70D5" w:rsidRDefault="005E16E9" w:rsidP="00A31802">
            <w:pPr>
              <w:pStyle w:val="ListParagraph"/>
              <w:numPr>
                <w:ilvl w:val="0"/>
                <w:numId w:val="72"/>
              </w:numPr>
              <w:rPr>
                <w:sz w:val="20"/>
                <w:szCs w:val="20"/>
              </w:rPr>
            </w:pPr>
            <w:r w:rsidRPr="007C70D5">
              <w:rPr>
                <w:sz w:val="20"/>
                <w:szCs w:val="20"/>
              </w:rPr>
              <w:t>Most modeling</w:t>
            </w:r>
          </w:p>
        </w:tc>
        <w:tc>
          <w:tcPr>
            <w:tcW w:w="2173" w:type="dxa"/>
            <w:tcBorders>
              <w:top w:val="nil"/>
              <w:left w:val="nil"/>
              <w:right w:val="nil"/>
            </w:tcBorders>
          </w:tcPr>
          <w:p w:rsidR="005E16E9" w:rsidRPr="007C70D5" w:rsidRDefault="005E16E9" w:rsidP="00A31802">
            <w:pPr>
              <w:pStyle w:val="ListParagraph"/>
              <w:numPr>
                <w:ilvl w:val="0"/>
                <w:numId w:val="72"/>
              </w:numPr>
              <w:rPr>
                <w:sz w:val="20"/>
                <w:szCs w:val="20"/>
              </w:rPr>
            </w:pPr>
            <w:r w:rsidRPr="007C70D5">
              <w:rPr>
                <w:sz w:val="20"/>
                <w:szCs w:val="20"/>
              </w:rPr>
              <w:t>Some modeling</w:t>
            </w:r>
          </w:p>
        </w:tc>
        <w:tc>
          <w:tcPr>
            <w:tcW w:w="2169" w:type="dxa"/>
            <w:gridSpan w:val="2"/>
            <w:tcBorders>
              <w:top w:val="nil"/>
              <w:left w:val="nil"/>
            </w:tcBorders>
          </w:tcPr>
          <w:p w:rsidR="005E16E9" w:rsidRPr="007C70D5" w:rsidRDefault="005E16E9" w:rsidP="00A31802">
            <w:pPr>
              <w:pStyle w:val="ListParagraph"/>
              <w:numPr>
                <w:ilvl w:val="0"/>
                <w:numId w:val="72"/>
              </w:numPr>
              <w:rPr>
                <w:sz w:val="20"/>
                <w:szCs w:val="20"/>
              </w:rPr>
            </w:pPr>
            <w:r w:rsidRPr="007C70D5">
              <w:rPr>
                <w:sz w:val="20"/>
                <w:szCs w:val="20"/>
              </w:rPr>
              <w:t>Few modeling</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How clearly is the disciple-making vision and strategy of your church communicated and emphasized to your congregation verbally and in written form?</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3"/>
              </w:numPr>
              <w:rPr>
                <w:sz w:val="20"/>
                <w:szCs w:val="20"/>
              </w:rPr>
            </w:pPr>
            <w:r w:rsidRPr="007C70D5">
              <w:rPr>
                <w:sz w:val="20"/>
                <w:szCs w:val="20"/>
              </w:rPr>
              <w:t>Constantly</w:t>
            </w:r>
          </w:p>
        </w:tc>
        <w:tc>
          <w:tcPr>
            <w:tcW w:w="2169" w:type="dxa"/>
            <w:tcBorders>
              <w:top w:val="nil"/>
              <w:left w:val="nil"/>
              <w:right w:val="nil"/>
            </w:tcBorders>
          </w:tcPr>
          <w:p w:rsidR="005E16E9" w:rsidRPr="007C70D5" w:rsidRDefault="005E16E9" w:rsidP="00A31802">
            <w:pPr>
              <w:pStyle w:val="ListParagraph"/>
              <w:numPr>
                <w:ilvl w:val="0"/>
                <w:numId w:val="73"/>
              </w:numPr>
              <w:rPr>
                <w:sz w:val="20"/>
                <w:szCs w:val="20"/>
              </w:rPr>
            </w:pPr>
            <w:r w:rsidRPr="007C70D5">
              <w:rPr>
                <w:sz w:val="20"/>
                <w:szCs w:val="20"/>
              </w:rPr>
              <w:t>Often</w:t>
            </w:r>
          </w:p>
        </w:tc>
        <w:tc>
          <w:tcPr>
            <w:tcW w:w="2173" w:type="dxa"/>
            <w:tcBorders>
              <w:top w:val="nil"/>
              <w:left w:val="nil"/>
              <w:right w:val="nil"/>
            </w:tcBorders>
          </w:tcPr>
          <w:p w:rsidR="005E16E9" w:rsidRPr="007C70D5" w:rsidRDefault="005E16E9" w:rsidP="00A31802">
            <w:pPr>
              <w:pStyle w:val="ListParagraph"/>
              <w:numPr>
                <w:ilvl w:val="0"/>
                <w:numId w:val="73"/>
              </w:numPr>
              <w:rPr>
                <w:sz w:val="20"/>
                <w:szCs w:val="20"/>
              </w:rPr>
            </w:pPr>
            <w:r w:rsidRPr="007C70D5">
              <w:rPr>
                <w:sz w:val="20"/>
                <w:szCs w:val="20"/>
              </w:rPr>
              <w:t>Occasionally</w:t>
            </w:r>
          </w:p>
        </w:tc>
        <w:tc>
          <w:tcPr>
            <w:tcW w:w="2169" w:type="dxa"/>
            <w:gridSpan w:val="2"/>
            <w:tcBorders>
              <w:top w:val="nil"/>
              <w:left w:val="nil"/>
            </w:tcBorders>
          </w:tcPr>
          <w:p w:rsidR="005E16E9" w:rsidRPr="007C70D5" w:rsidRDefault="005E16E9" w:rsidP="00A31802">
            <w:pPr>
              <w:pStyle w:val="ListParagraph"/>
              <w:numPr>
                <w:ilvl w:val="0"/>
                <w:numId w:val="73"/>
              </w:numPr>
              <w:rPr>
                <w:sz w:val="20"/>
                <w:szCs w:val="20"/>
              </w:rPr>
            </w:pPr>
            <w:r w:rsidRPr="007C70D5">
              <w:rPr>
                <w:sz w:val="20"/>
                <w:szCs w:val="20"/>
              </w:rPr>
              <w:t>Rarely</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C26361">
        <w:trPr>
          <w:trHeight w:val="566"/>
        </w:trPr>
        <w:tc>
          <w:tcPr>
            <w:tcW w:w="10462" w:type="dxa"/>
            <w:gridSpan w:val="9"/>
            <w:shd w:val="clear" w:color="auto" w:fill="F2F2F2" w:themeFill="background1" w:themeFillShade="F2"/>
            <w:vAlign w:val="center"/>
          </w:tcPr>
          <w:p w:rsidR="005E16E9" w:rsidRPr="007C70D5" w:rsidRDefault="005E16E9" w:rsidP="00C26361">
            <w:pPr>
              <w:jc w:val="center"/>
              <w:rPr>
                <w:sz w:val="20"/>
                <w:szCs w:val="20"/>
              </w:rPr>
            </w:pPr>
            <w:r>
              <w:rPr>
                <w:b/>
                <w:sz w:val="20"/>
                <w:szCs w:val="20"/>
              </w:rPr>
              <w:t>OUTREACH FOCUS:</w:t>
            </w: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Our church emphasizes the responsibility of every believer to be involved in witness, life-style evangelism, and caring ministries in the local community.</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4"/>
              </w:numPr>
              <w:rPr>
                <w:sz w:val="20"/>
                <w:szCs w:val="20"/>
              </w:rPr>
            </w:pPr>
            <w:r w:rsidRPr="007C70D5">
              <w:rPr>
                <w:sz w:val="20"/>
                <w:szCs w:val="20"/>
              </w:rPr>
              <w:t>Constantly</w:t>
            </w:r>
          </w:p>
        </w:tc>
        <w:tc>
          <w:tcPr>
            <w:tcW w:w="2169" w:type="dxa"/>
            <w:tcBorders>
              <w:top w:val="nil"/>
              <w:left w:val="nil"/>
              <w:right w:val="nil"/>
            </w:tcBorders>
          </w:tcPr>
          <w:p w:rsidR="005E16E9" w:rsidRPr="007C70D5" w:rsidRDefault="005E16E9" w:rsidP="00A31802">
            <w:pPr>
              <w:pStyle w:val="ListParagraph"/>
              <w:numPr>
                <w:ilvl w:val="0"/>
                <w:numId w:val="74"/>
              </w:numPr>
              <w:rPr>
                <w:sz w:val="20"/>
                <w:szCs w:val="20"/>
              </w:rPr>
            </w:pPr>
            <w:r w:rsidRPr="007C70D5">
              <w:rPr>
                <w:sz w:val="20"/>
                <w:szCs w:val="20"/>
              </w:rPr>
              <w:t>Often</w:t>
            </w:r>
          </w:p>
        </w:tc>
        <w:tc>
          <w:tcPr>
            <w:tcW w:w="2173" w:type="dxa"/>
            <w:tcBorders>
              <w:top w:val="nil"/>
              <w:left w:val="nil"/>
              <w:right w:val="nil"/>
            </w:tcBorders>
          </w:tcPr>
          <w:p w:rsidR="005E16E9" w:rsidRPr="007C70D5" w:rsidRDefault="005E16E9" w:rsidP="00A31802">
            <w:pPr>
              <w:pStyle w:val="ListParagraph"/>
              <w:numPr>
                <w:ilvl w:val="0"/>
                <w:numId w:val="74"/>
              </w:numPr>
              <w:rPr>
                <w:sz w:val="20"/>
                <w:szCs w:val="20"/>
              </w:rPr>
            </w:pPr>
            <w:r w:rsidRPr="007C70D5">
              <w:rPr>
                <w:sz w:val="20"/>
                <w:szCs w:val="20"/>
              </w:rPr>
              <w:t>Occasionally</w:t>
            </w:r>
          </w:p>
        </w:tc>
        <w:tc>
          <w:tcPr>
            <w:tcW w:w="2169" w:type="dxa"/>
            <w:gridSpan w:val="2"/>
            <w:tcBorders>
              <w:top w:val="nil"/>
              <w:left w:val="nil"/>
            </w:tcBorders>
          </w:tcPr>
          <w:p w:rsidR="005E16E9" w:rsidRPr="007C70D5" w:rsidRDefault="005E16E9" w:rsidP="00A31802">
            <w:pPr>
              <w:pStyle w:val="ListParagraph"/>
              <w:numPr>
                <w:ilvl w:val="0"/>
                <w:numId w:val="74"/>
              </w:numPr>
              <w:rPr>
                <w:sz w:val="20"/>
                <w:szCs w:val="20"/>
              </w:rPr>
            </w:pPr>
            <w:r w:rsidRPr="007C70D5">
              <w:rPr>
                <w:sz w:val="20"/>
                <w:szCs w:val="20"/>
              </w:rPr>
              <w:t>Rarely</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Our church provides services, outreach programs and caring ministries designed to reach out in love to people in the local community.</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bottom w:val="single" w:sz="4" w:space="0" w:color="auto"/>
              <w:right w:val="nil"/>
            </w:tcBorders>
          </w:tcPr>
          <w:p w:rsidR="005E16E9" w:rsidRPr="007C70D5" w:rsidRDefault="005E16E9" w:rsidP="00A31802">
            <w:pPr>
              <w:pStyle w:val="ListParagraph"/>
              <w:numPr>
                <w:ilvl w:val="0"/>
                <w:numId w:val="75"/>
              </w:numPr>
              <w:rPr>
                <w:sz w:val="20"/>
                <w:szCs w:val="20"/>
              </w:rPr>
            </w:pPr>
            <w:r w:rsidRPr="007C70D5">
              <w:rPr>
                <w:sz w:val="20"/>
                <w:szCs w:val="20"/>
              </w:rPr>
              <w:t>Constantly</w:t>
            </w:r>
          </w:p>
        </w:tc>
        <w:tc>
          <w:tcPr>
            <w:tcW w:w="2169" w:type="dxa"/>
            <w:tcBorders>
              <w:top w:val="nil"/>
              <w:left w:val="nil"/>
              <w:bottom w:val="single" w:sz="4" w:space="0" w:color="auto"/>
              <w:right w:val="nil"/>
            </w:tcBorders>
          </w:tcPr>
          <w:p w:rsidR="005E16E9" w:rsidRPr="007C70D5" w:rsidRDefault="005E16E9" w:rsidP="00A31802">
            <w:pPr>
              <w:pStyle w:val="ListParagraph"/>
              <w:numPr>
                <w:ilvl w:val="0"/>
                <w:numId w:val="75"/>
              </w:numPr>
              <w:rPr>
                <w:sz w:val="20"/>
                <w:szCs w:val="20"/>
              </w:rPr>
            </w:pPr>
            <w:r w:rsidRPr="007C70D5">
              <w:rPr>
                <w:sz w:val="20"/>
                <w:szCs w:val="20"/>
              </w:rPr>
              <w:t>Often</w:t>
            </w:r>
          </w:p>
        </w:tc>
        <w:tc>
          <w:tcPr>
            <w:tcW w:w="2173" w:type="dxa"/>
            <w:tcBorders>
              <w:top w:val="nil"/>
              <w:left w:val="nil"/>
              <w:bottom w:val="single" w:sz="4" w:space="0" w:color="auto"/>
              <w:right w:val="nil"/>
            </w:tcBorders>
          </w:tcPr>
          <w:p w:rsidR="005E16E9" w:rsidRPr="007C70D5" w:rsidRDefault="005E16E9" w:rsidP="00A31802">
            <w:pPr>
              <w:pStyle w:val="ListParagraph"/>
              <w:numPr>
                <w:ilvl w:val="0"/>
                <w:numId w:val="75"/>
              </w:numPr>
              <w:rPr>
                <w:sz w:val="20"/>
                <w:szCs w:val="20"/>
              </w:rPr>
            </w:pPr>
            <w:r w:rsidRPr="007C70D5">
              <w:rPr>
                <w:sz w:val="20"/>
                <w:szCs w:val="20"/>
              </w:rPr>
              <w:t>Occasionally</w:t>
            </w:r>
          </w:p>
        </w:tc>
        <w:tc>
          <w:tcPr>
            <w:tcW w:w="2169" w:type="dxa"/>
            <w:gridSpan w:val="2"/>
            <w:tcBorders>
              <w:top w:val="nil"/>
              <w:left w:val="nil"/>
              <w:bottom w:val="single" w:sz="4" w:space="0" w:color="auto"/>
            </w:tcBorders>
          </w:tcPr>
          <w:p w:rsidR="005E16E9" w:rsidRPr="007C70D5" w:rsidRDefault="005E16E9" w:rsidP="00A31802">
            <w:pPr>
              <w:pStyle w:val="ListParagraph"/>
              <w:numPr>
                <w:ilvl w:val="0"/>
                <w:numId w:val="75"/>
              </w:numPr>
              <w:rPr>
                <w:sz w:val="20"/>
                <w:szCs w:val="20"/>
              </w:rPr>
            </w:pPr>
            <w:r w:rsidRPr="007C70D5">
              <w:rPr>
                <w:sz w:val="20"/>
                <w:szCs w:val="20"/>
              </w:rPr>
              <w:t>Rarely</w:t>
            </w:r>
          </w:p>
        </w:tc>
        <w:tc>
          <w:tcPr>
            <w:tcW w:w="450" w:type="dxa"/>
            <w:vMerge/>
            <w:tcBorders>
              <w:bottom w:val="single" w:sz="4" w:space="0" w:color="auto"/>
            </w:tcBorders>
          </w:tcPr>
          <w:p w:rsidR="005E16E9" w:rsidRPr="007C70D5" w:rsidRDefault="005E16E9" w:rsidP="00C26361">
            <w:pPr>
              <w:rPr>
                <w:sz w:val="20"/>
                <w:szCs w:val="20"/>
              </w:rPr>
            </w:pPr>
          </w:p>
        </w:tc>
        <w:tc>
          <w:tcPr>
            <w:tcW w:w="450" w:type="dxa"/>
            <w:vMerge/>
            <w:tcBorders>
              <w:bottom w:val="single" w:sz="4" w:space="0" w:color="auto"/>
            </w:tcBorders>
          </w:tcPr>
          <w:p w:rsidR="005E16E9" w:rsidRPr="007C70D5" w:rsidRDefault="005E16E9" w:rsidP="00C26361">
            <w:pPr>
              <w:rPr>
                <w:sz w:val="20"/>
                <w:szCs w:val="20"/>
              </w:rPr>
            </w:pPr>
          </w:p>
        </w:tc>
        <w:tc>
          <w:tcPr>
            <w:tcW w:w="450" w:type="dxa"/>
            <w:vMerge/>
            <w:tcBorders>
              <w:bottom w:val="single" w:sz="4" w:space="0" w:color="auto"/>
            </w:tcBorders>
          </w:tcPr>
          <w:p w:rsidR="005E16E9" w:rsidRPr="007C70D5" w:rsidRDefault="005E16E9" w:rsidP="00C26361">
            <w:pPr>
              <w:rPr>
                <w:sz w:val="20"/>
                <w:szCs w:val="20"/>
              </w:rPr>
            </w:pPr>
          </w:p>
        </w:tc>
        <w:tc>
          <w:tcPr>
            <w:tcW w:w="433" w:type="dxa"/>
            <w:vMerge/>
            <w:tcBorders>
              <w:bottom w:val="single" w:sz="4" w:space="0" w:color="auto"/>
            </w:tcBorders>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Our church has built into its budget a financial commitment to give to outside missions the following percentage of its annual budget.</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bottom w:val="single" w:sz="4" w:space="0" w:color="auto"/>
              <w:right w:val="nil"/>
            </w:tcBorders>
          </w:tcPr>
          <w:p w:rsidR="005E16E9" w:rsidRPr="007C70D5" w:rsidRDefault="005E16E9" w:rsidP="00A31802">
            <w:pPr>
              <w:pStyle w:val="ListParagraph"/>
              <w:numPr>
                <w:ilvl w:val="0"/>
                <w:numId w:val="76"/>
              </w:numPr>
              <w:rPr>
                <w:sz w:val="20"/>
                <w:szCs w:val="20"/>
              </w:rPr>
            </w:pPr>
            <w:r w:rsidRPr="007C70D5">
              <w:rPr>
                <w:sz w:val="20"/>
                <w:szCs w:val="20"/>
              </w:rPr>
              <w:t>Over 20%</w:t>
            </w:r>
          </w:p>
        </w:tc>
        <w:tc>
          <w:tcPr>
            <w:tcW w:w="2169" w:type="dxa"/>
            <w:tcBorders>
              <w:top w:val="nil"/>
              <w:left w:val="nil"/>
              <w:bottom w:val="single" w:sz="4" w:space="0" w:color="auto"/>
              <w:right w:val="nil"/>
            </w:tcBorders>
          </w:tcPr>
          <w:p w:rsidR="005E16E9" w:rsidRPr="007C70D5" w:rsidRDefault="005E16E9" w:rsidP="00A31802">
            <w:pPr>
              <w:pStyle w:val="ListParagraph"/>
              <w:numPr>
                <w:ilvl w:val="0"/>
                <w:numId w:val="76"/>
              </w:numPr>
              <w:rPr>
                <w:sz w:val="20"/>
                <w:szCs w:val="20"/>
              </w:rPr>
            </w:pPr>
            <w:r w:rsidRPr="007C70D5">
              <w:rPr>
                <w:sz w:val="20"/>
                <w:szCs w:val="20"/>
              </w:rPr>
              <w:t>10-20%</w:t>
            </w:r>
          </w:p>
        </w:tc>
        <w:tc>
          <w:tcPr>
            <w:tcW w:w="2173" w:type="dxa"/>
            <w:tcBorders>
              <w:top w:val="nil"/>
              <w:left w:val="nil"/>
              <w:bottom w:val="single" w:sz="4" w:space="0" w:color="auto"/>
              <w:right w:val="nil"/>
            </w:tcBorders>
          </w:tcPr>
          <w:p w:rsidR="005E16E9" w:rsidRPr="007C70D5" w:rsidRDefault="005E16E9" w:rsidP="00A31802">
            <w:pPr>
              <w:pStyle w:val="ListParagraph"/>
              <w:numPr>
                <w:ilvl w:val="0"/>
                <w:numId w:val="76"/>
              </w:numPr>
              <w:rPr>
                <w:sz w:val="20"/>
                <w:szCs w:val="20"/>
              </w:rPr>
            </w:pPr>
            <w:r w:rsidRPr="007C70D5">
              <w:rPr>
                <w:sz w:val="20"/>
                <w:szCs w:val="20"/>
              </w:rPr>
              <w:t>5-10%</w:t>
            </w:r>
          </w:p>
        </w:tc>
        <w:tc>
          <w:tcPr>
            <w:tcW w:w="2169" w:type="dxa"/>
            <w:gridSpan w:val="2"/>
            <w:tcBorders>
              <w:top w:val="nil"/>
              <w:left w:val="nil"/>
              <w:bottom w:val="single" w:sz="4" w:space="0" w:color="auto"/>
            </w:tcBorders>
          </w:tcPr>
          <w:p w:rsidR="005E16E9" w:rsidRPr="007C70D5" w:rsidRDefault="005E16E9" w:rsidP="00A31802">
            <w:pPr>
              <w:pStyle w:val="ListParagraph"/>
              <w:numPr>
                <w:ilvl w:val="0"/>
                <w:numId w:val="76"/>
              </w:numPr>
              <w:rPr>
                <w:sz w:val="20"/>
                <w:szCs w:val="20"/>
              </w:rPr>
            </w:pPr>
            <w:r w:rsidRPr="007C70D5">
              <w:rPr>
                <w:sz w:val="20"/>
                <w:szCs w:val="20"/>
              </w:rPr>
              <w:t>Less than 5%</w:t>
            </w:r>
          </w:p>
        </w:tc>
        <w:tc>
          <w:tcPr>
            <w:tcW w:w="450" w:type="dxa"/>
            <w:vMerge/>
            <w:tcBorders>
              <w:bottom w:val="single" w:sz="4" w:space="0" w:color="auto"/>
            </w:tcBorders>
          </w:tcPr>
          <w:p w:rsidR="005E16E9" w:rsidRPr="007C70D5" w:rsidRDefault="005E16E9" w:rsidP="00C26361">
            <w:pPr>
              <w:rPr>
                <w:sz w:val="20"/>
                <w:szCs w:val="20"/>
              </w:rPr>
            </w:pPr>
          </w:p>
        </w:tc>
        <w:tc>
          <w:tcPr>
            <w:tcW w:w="450" w:type="dxa"/>
            <w:vMerge/>
            <w:tcBorders>
              <w:bottom w:val="single" w:sz="4" w:space="0" w:color="auto"/>
            </w:tcBorders>
          </w:tcPr>
          <w:p w:rsidR="005E16E9" w:rsidRPr="007C70D5" w:rsidRDefault="005E16E9" w:rsidP="00C26361">
            <w:pPr>
              <w:rPr>
                <w:sz w:val="20"/>
                <w:szCs w:val="20"/>
              </w:rPr>
            </w:pPr>
          </w:p>
        </w:tc>
        <w:tc>
          <w:tcPr>
            <w:tcW w:w="450" w:type="dxa"/>
            <w:vMerge/>
            <w:tcBorders>
              <w:bottom w:val="single" w:sz="4" w:space="0" w:color="auto"/>
            </w:tcBorders>
          </w:tcPr>
          <w:p w:rsidR="005E16E9" w:rsidRPr="007C70D5" w:rsidRDefault="005E16E9" w:rsidP="00C26361">
            <w:pPr>
              <w:rPr>
                <w:sz w:val="20"/>
                <w:szCs w:val="20"/>
              </w:rPr>
            </w:pPr>
          </w:p>
        </w:tc>
        <w:tc>
          <w:tcPr>
            <w:tcW w:w="433" w:type="dxa"/>
            <w:vMerge/>
            <w:tcBorders>
              <w:bottom w:val="single" w:sz="4" w:space="0" w:color="auto"/>
            </w:tcBorders>
          </w:tcPr>
          <w:p w:rsidR="005E16E9" w:rsidRPr="007C70D5" w:rsidRDefault="005E16E9" w:rsidP="00C26361">
            <w:pPr>
              <w:rPr>
                <w:sz w:val="20"/>
                <w:szCs w:val="20"/>
              </w:rPr>
            </w:pPr>
          </w:p>
        </w:tc>
      </w:tr>
      <w:tr w:rsidR="005E16E9" w:rsidRPr="007C70D5" w:rsidTr="002703F1">
        <w:tc>
          <w:tcPr>
            <w:tcW w:w="8679" w:type="dxa"/>
            <w:gridSpan w:val="5"/>
            <w:tcBorders>
              <w:top w:val="single" w:sz="4" w:space="0" w:color="auto"/>
              <w:left w:val="nil"/>
              <w:bottom w:val="nil"/>
              <w:right w:val="nil"/>
            </w:tcBorders>
          </w:tcPr>
          <w:p w:rsidR="005E16E9" w:rsidRPr="007C70D5" w:rsidRDefault="005E16E9" w:rsidP="00C26361">
            <w:pPr>
              <w:rPr>
                <w:sz w:val="20"/>
                <w:szCs w:val="20"/>
              </w:rPr>
            </w:pPr>
          </w:p>
        </w:tc>
        <w:tc>
          <w:tcPr>
            <w:tcW w:w="450" w:type="dxa"/>
            <w:tcBorders>
              <w:top w:val="single" w:sz="4" w:space="0" w:color="auto"/>
              <w:left w:val="nil"/>
              <w:bottom w:val="nil"/>
              <w:right w:val="nil"/>
            </w:tcBorders>
          </w:tcPr>
          <w:p w:rsidR="005E16E9" w:rsidRPr="007C70D5" w:rsidRDefault="005E16E9" w:rsidP="00C26361">
            <w:pPr>
              <w:rPr>
                <w:sz w:val="20"/>
                <w:szCs w:val="20"/>
              </w:rPr>
            </w:pPr>
          </w:p>
        </w:tc>
        <w:tc>
          <w:tcPr>
            <w:tcW w:w="450" w:type="dxa"/>
            <w:tcBorders>
              <w:top w:val="single" w:sz="4" w:space="0" w:color="auto"/>
              <w:left w:val="nil"/>
              <w:bottom w:val="nil"/>
              <w:right w:val="nil"/>
            </w:tcBorders>
          </w:tcPr>
          <w:p w:rsidR="005E16E9" w:rsidRPr="007C70D5" w:rsidRDefault="005E16E9" w:rsidP="00C26361">
            <w:pPr>
              <w:rPr>
                <w:sz w:val="20"/>
                <w:szCs w:val="20"/>
              </w:rPr>
            </w:pPr>
          </w:p>
        </w:tc>
        <w:tc>
          <w:tcPr>
            <w:tcW w:w="450" w:type="dxa"/>
            <w:tcBorders>
              <w:top w:val="single" w:sz="4" w:space="0" w:color="auto"/>
              <w:left w:val="nil"/>
              <w:bottom w:val="nil"/>
              <w:right w:val="nil"/>
            </w:tcBorders>
          </w:tcPr>
          <w:p w:rsidR="005E16E9" w:rsidRPr="007C70D5" w:rsidRDefault="005E16E9" w:rsidP="00C26361">
            <w:pPr>
              <w:rPr>
                <w:sz w:val="20"/>
                <w:szCs w:val="20"/>
              </w:rPr>
            </w:pPr>
          </w:p>
        </w:tc>
        <w:tc>
          <w:tcPr>
            <w:tcW w:w="433" w:type="dxa"/>
            <w:tcBorders>
              <w:top w:val="single" w:sz="4" w:space="0" w:color="auto"/>
              <w:left w:val="nil"/>
              <w:bottom w:val="nil"/>
              <w:right w:val="nil"/>
            </w:tcBorders>
          </w:tcPr>
          <w:p w:rsidR="005E16E9" w:rsidRPr="007C70D5" w:rsidRDefault="005E16E9" w:rsidP="00C26361">
            <w:pPr>
              <w:rPr>
                <w:sz w:val="20"/>
                <w:szCs w:val="20"/>
              </w:rPr>
            </w:pPr>
          </w:p>
        </w:tc>
      </w:tr>
      <w:tr w:rsidR="005E16E9" w:rsidRPr="007C70D5" w:rsidTr="002703F1">
        <w:tc>
          <w:tcPr>
            <w:tcW w:w="8679" w:type="dxa"/>
            <w:gridSpan w:val="5"/>
            <w:tcBorders>
              <w:top w:val="nil"/>
              <w:left w:val="nil"/>
              <w:bottom w:val="nil"/>
              <w:right w:val="nil"/>
            </w:tcBorders>
          </w:tcPr>
          <w:p w:rsidR="005E16E9" w:rsidRPr="007C70D5" w:rsidRDefault="005E16E9" w:rsidP="00C26361">
            <w:pPr>
              <w:rPr>
                <w:sz w:val="20"/>
                <w:szCs w:val="20"/>
              </w:rPr>
            </w:pPr>
          </w:p>
        </w:tc>
        <w:tc>
          <w:tcPr>
            <w:tcW w:w="450" w:type="dxa"/>
            <w:tcBorders>
              <w:top w:val="nil"/>
              <w:left w:val="nil"/>
              <w:bottom w:val="nil"/>
              <w:right w:val="nil"/>
            </w:tcBorders>
          </w:tcPr>
          <w:p w:rsidR="005E16E9" w:rsidRPr="007C70D5" w:rsidRDefault="005E16E9" w:rsidP="00C26361">
            <w:pPr>
              <w:rPr>
                <w:sz w:val="20"/>
                <w:szCs w:val="20"/>
              </w:rPr>
            </w:pPr>
          </w:p>
        </w:tc>
        <w:tc>
          <w:tcPr>
            <w:tcW w:w="450" w:type="dxa"/>
            <w:tcBorders>
              <w:top w:val="nil"/>
              <w:left w:val="nil"/>
              <w:bottom w:val="nil"/>
              <w:right w:val="nil"/>
            </w:tcBorders>
          </w:tcPr>
          <w:p w:rsidR="005E16E9" w:rsidRPr="007C70D5" w:rsidRDefault="005E16E9" w:rsidP="00C26361">
            <w:pPr>
              <w:rPr>
                <w:sz w:val="20"/>
                <w:szCs w:val="20"/>
              </w:rPr>
            </w:pPr>
          </w:p>
        </w:tc>
        <w:tc>
          <w:tcPr>
            <w:tcW w:w="450" w:type="dxa"/>
            <w:tcBorders>
              <w:top w:val="nil"/>
              <w:left w:val="nil"/>
              <w:bottom w:val="nil"/>
              <w:right w:val="nil"/>
            </w:tcBorders>
          </w:tcPr>
          <w:p w:rsidR="005E16E9" w:rsidRPr="007C70D5" w:rsidRDefault="005E16E9" w:rsidP="00C26361">
            <w:pPr>
              <w:rPr>
                <w:sz w:val="20"/>
                <w:szCs w:val="20"/>
              </w:rPr>
            </w:pPr>
          </w:p>
        </w:tc>
        <w:tc>
          <w:tcPr>
            <w:tcW w:w="433" w:type="dxa"/>
            <w:tcBorders>
              <w:top w:val="nil"/>
              <w:left w:val="nil"/>
              <w:bottom w:val="nil"/>
              <w:right w:val="nil"/>
            </w:tcBorders>
          </w:tcPr>
          <w:p w:rsidR="005E16E9" w:rsidRPr="007C70D5" w:rsidRDefault="005E16E9" w:rsidP="00C26361">
            <w:pPr>
              <w:rPr>
                <w:sz w:val="20"/>
                <w:szCs w:val="20"/>
              </w:rPr>
            </w:pPr>
          </w:p>
        </w:tc>
      </w:tr>
      <w:tr w:rsidR="005E16E9" w:rsidRPr="007C70D5" w:rsidTr="002703F1">
        <w:tc>
          <w:tcPr>
            <w:tcW w:w="8679" w:type="dxa"/>
            <w:gridSpan w:val="5"/>
            <w:tcBorders>
              <w:top w:val="nil"/>
              <w:left w:val="nil"/>
              <w:bottom w:val="nil"/>
              <w:right w:val="nil"/>
            </w:tcBorders>
          </w:tcPr>
          <w:p w:rsidR="005E16E9" w:rsidRPr="007C70D5" w:rsidRDefault="005E16E9" w:rsidP="00C26361">
            <w:pPr>
              <w:rPr>
                <w:sz w:val="20"/>
                <w:szCs w:val="20"/>
              </w:rPr>
            </w:pPr>
          </w:p>
        </w:tc>
        <w:tc>
          <w:tcPr>
            <w:tcW w:w="450" w:type="dxa"/>
            <w:tcBorders>
              <w:top w:val="nil"/>
              <w:left w:val="nil"/>
              <w:bottom w:val="single" w:sz="4" w:space="0" w:color="auto"/>
              <w:right w:val="nil"/>
            </w:tcBorders>
          </w:tcPr>
          <w:p w:rsidR="005E16E9" w:rsidRPr="007C70D5" w:rsidRDefault="005E16E9" w:rsidP="00C26361">
            <w:pPr>
              <w:rPr>
                <w:sz w:val="20"/>
                <w:szCs w:val="20"/>
              </w:rPr>
            </w:pPr>
          </w:p>
        </w:tc>
        <w:tc>
          <w:tcPr>
            <w:tcW w:w="450" w:type="dxa"/>
            <w:tcBorders>
              <w:top w:val="nil"/>
              <w:left w:val="nil"/>
              <w:bottom w:val="single" w:sz="4" w:space="0" w:color="auto"/>
              <w:right w:val="nil"/>
            </w:tcBorders>
          </w:tcPr>
          <w:p w:rsidR="005E16E9" w:rsidRPr="007C70D5" w:rsidRDefault="005E16E9" w:rsidP="00C26361">
            <w:pPr>
              <w:rPr>
                <w:sz w:val="20"/>
                <w:szCs w:val="20"/>
              </w:rPr>
            </w:pPr>
          </w:p>
        </w:tc>
        <w:tc>
          <w:tcPr>
            <w:tcW w:w="450" w:type="dxa"/>
            <w:tcBorders>
              <w:top w:val="nil"/>
              <w:left w:val="nil"/>
              <w:bottom w:val="single" w:sz="4" w:space="0" w:color="auto"/>
              <w:right w:val="nil"/>
            </w:tcBorders>
          </w:tcPr>
          <w:p w:rsidR="005E16E9" w:rsidRPr="007C70D5" w:rsidRDefault="005E16E9" w:rsidP="00C26361">
            <w:pPr>
              <w:rPr>
                <w:sz w:val="20"/>
                <w:szCs w:val="20"/>
              </w:rPr>
            </w:pPr>
          </w:p>
        </w:tc>
        <w:tc>
          <w:tcPr>
            <w:tcW w:w="433" w:type="dxa"/>
            <w:tcBorders>
              <w:top w:val="nil"/>
              <w:left w:val="nil"/>
              <w:bottom w:val="single" w:sz="4" w:space="0" w:color="auto"/>
              <w:right w:val="nil"/>
            </w:tcBorders>
          </w:tcPr>
          <w:p w:rsidR="005E16E9" w:rsidRPr="007C70D5" w:rsidRDefault="005E16E9" w:rsidP="00C26361">
            <w:pPr>
              <w:rPr>
                <w:sz w:val="20"/>
                <w:szCs w:val="20"/>
              </w:rPr>
            </w:pPr>
          </w:p>
        </w:tc>
      </w:tr>
      <w:tr w:rsidR="005E16E9" w:rsidRPr="007C70D5" w:rsidTr="002703F1">
        <w:tc>
          <w:tcPr>
            <w:tcW w:w="8679" w:type="dxa"/>
            <w:gridSpan w:val="5"/>
            <w:tcBorders>
              <w:top w:val="nil"/>
              <w:left w:val="nil"/>
            </w:tcBorders>
          </w:tcPr>
          <w:p w:rsidR="005E16E9" w:rsidRPr="007C70D5" w:rsidRDefault="005E16E9" w:rsidP="00C26361">
            <w:pPr>
              <w:rPr>
                <w:sz w:val="20"/>
                <w:szCs w:val="20"/>
              </w:rPr>
            </w:pPr>
          </w:p>
        </w:tc>
        <w:tc>
          <w:tcPr>
            <w:tcW w:w="450" w:type="dxa"/>
            <w:tcBorders>
              <w:top w:val="single" w:sz="4" w:space="0" w:color="auto"/>
            </w:tcBorders>
            <w:vAlign w:val="center"/>
          </w:tcPr>
          <w:p w:rsidR="005E16E9" w:rsidRPr="007C70D5" w:rsidRDefault="005E16E9" w:rsidP="00C26361">
            <w:pPr>
              <w:jc w:val="center"/>
              <w:rPr>
                <w:sz w:val="20"/>
                <w:szCs w:val="20"/>
              </w:rPr>
            </w:pPr>
            <w:r w:rsidRPr="007C70D5">
              <w:rPr>
                <w:sz w:val="20"/>
                <w:szCs w:val="20"/>
              </w:rPr>
              <w:t>1</w:t>
            </w:r>
          </w:p>
        </w:tc>
        <w:tc>
          <w:tcPr>
            <w:tcW w:w="450" w:type="dxa"/>
            <w:tcBorders>
              <w:top w:val="single" w:sz="4" w:space="0" w:color="auto"/>
            </w:tcBorders>
            <w:vAlign w:val="center"/>
          </w:tcPr>
          <w:p w:rsidR="005E16E9" w:rsidRPr="007C70D5" w:rsidRDefault="005E16E9" w:rsidP="00C26361">
            <w:pPr>
              <w:jc w:val="center"/>
              <w:rPr>
                <w:sz w:val="20"/>
                <w:szCs w:val="20"/>
              </w:rPr>
            </w:pPr>
            <w:r w:rsidRPr="007C70D5">
              <w:rPr>
                <w:sz w:val="20"/>
                <w:szCs w:val="20"/>
              </w:rPr>
              <w:t>2</w:t>
            </w:r>
          </w:p>
        </w:tc>
        <w:tc>
          <w:tcPr>
            <w:tcW w:w="450" w:type="dxa"/>
            <w:tcBorders>
              <w:top w:val="single" w:sz="4" w:space="0" w:color="auto"/>
            </w:tcBorders>
            <w:vAlign w:val="center"/>
          </w:tcPr>
          <w:p w:rsidR="005E16E9" w:rsidRPr="007C70D5" w:rsidRDefault="005E16E9" w:rsidP="00C26361">
            <w:pPr>
              <w:jc w:val="center"/>
              <w:rPr>
                <w:sz w:val="20"/>
                <w:szCs w:val="20"/>
              </w:rPr>
            </w:pPr>
            <w:r w:rsidRPr="007C70D5">
              <w:rPr>
                <w:sz w:val="20"/>
                <w:szCs w:val="20"/>
              </w:rPr>
              <w:t>3</w:t>
            </w:r>
          </w:p>
        </w:tc>
        <w:tc>
          <w:tcPr>
            <w:tcW w:w="433" w:type="dxa"/>
            <w:tcBorders>
              <w:top w:val="single" w:sz="4" w:space="0" w:color="auto"/>
            </w:tcBorders>
            <w:vAlign w:val="center"/>
          </w:tcPr>
          <w:p w:rsidR="005E16E9" w:rsidRPr="007C70D5" w:rsidRDefault="005E16E9" w:rsidP="00C26361">
            <w:pPr>
              <w:jc w:val="center"/>
              <w:rPr>
                <w:sz w:val="20"/>
                <w:szCs w:val="20"/>
              </w:rPr>
            </w:pPr>
            <w:r w:rsidRPr="007C70D5">
              <w:rPr>
                <w:sz w:val="20"/>
                <w:szCs w:val="20"/>
              </w:rPr>
              <w:t>4</w:t>
            </w:r>
          </w:p>
        </w:tc>
      </w:tr>
      <w:tr w:rsidR="005E16E9" w:rsidRPr="007C70D5" w:rsidTr="00C26361">
        <w:trPr>
          <w:trHeight w:val="566"/>
        </w:trPr>
        <w:tc>
          <w:tcPr>
            <w:tcW w:w="10462" w:type="dxa"/>
            <w:gridSpan w:val="9"/>
            <w:shd w:val="clear" w:color="auto" w:fill="F2F2F2" w:themeFill="background1" w:themeFillShade="F2"/>
            <w:vAlign w:val="center"/>
          </w:tcPr>
          <w:p w:rsidR="005E16E9" w:rsidRPr="007C70D5" w:rsidRDefault="005E16E9" w:rsidP="00C26361">
            <w:pPr>
              <w:jc w:val="center"/>
              <w:rPr>
                <w:sz w:val="20"/>
                <w:szCs w:val="20"/>
              </w:rPr>
            </w:pPr>
            <w:r w:rsidRPr="007C70D5">
              <w:rPr>
                <w:b/>
                <w:sz w:val="20"/>
                <w:szCs w:val="20"/>
              </w:rPr>
              <w:t>DI</w:t>
            </w:r>
            <w:r>
              <w:rPr>
                <w:b/>
                <w:sz w:val="20"/>
                <w:szCs w:val="20"/>
              </w:rPr>
              <w:t>SCIPLE-MAKING STRUCTURES:</w:t>
            </w: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 xml:space="preserve">Our church has a clear system of follow-up and nurture for new Christians.  Mature believers are trained and committed to take converts individually or in small groups through a prepared series of studies covering the essential foundations </w:t>
            </w:r>
            <w:proofErr w:type="spellStart"/>
            <w:r w:rsidRPr="007C70D5">
              <w:rPr>
                <w:sz w:val="20"/>
                <w:szCs w:val="20"/>
              </w:rPr>
              <w:t>o</w:t>
            </w:r>
            <w:proofErr w:type="spellEnd"/>
            <w:r w:rsidRPr="007C70D5">
              <w:rPr>
                <w:sz w:val="20"/>
                <w:szCs w:val="20"/>
              </w:rPr>
              <w:t xml:space="preserve"> the Christian life.</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7"/>
              </w:numPr>
              <w:rPr>
                <w:sz w:val="20"/>
                <w:szCs w:val="20"/>
              </w:rPr>
            </w:pPr>
            <w:r w:rsidRPr="007C70D5">
              <w:rPr>
                <w:sz w:val="20"/>
                <w:szCs w:val="20"/>
              </w:rPr>
              <w:t>Happening</w:t>
            </w:r>
          </w:p>
        </w:tc>
        <w:tc>
          <w:tcPr>
            <w:tcW w:w="2169" w:type="dxa"/>
            <w:tcBorders>
              <w:top w:val="nil"/>
              <w:left w:val="nil"/>
              <w:right w:val="nil"/>
            </w:tcBorders>
          </w:tcPr>
          <w:p w:rsidR="005E16E9" w:rsidRPr="007C70D5" w:rsidRDefault="005E16E9" w:rsidP="00A31802">
            <w:pPr>
              <w:pStyle w:val="ListParagraph"/>
              <w:numPr>
                <w:ilvl w:val="0"/>
                <w:numId w:val="77"/>
              </w:numPr>
              <w:rPr>
                <w:sz w:val="20"/>
                <w:szCs w:val="20"/>
              </w:rPr>
            </w:pPr>
            <w:r w:rsidRPr="007C70D5">
              <w:rPr>
                <w:sz w:val="20"/>
                <w:szCs w:val="20"/>
              </w:rPr>
              <w:t xml:space="preserve">Usually </w:t>
            </w:r>
          </w:p>
        </w:tc>
        <w:tc>
          <w:tcPr>
            <w:tcW w:w="2173" w:type="dxa"/>
            <w:tcBorders>
              <w:top w:val="nil"/>
              <w:left w:val="nil"/>
              <w:right w:val="nil"/>
            </w:tcBorders>
          </w:tcPr>
          <w:p w:rsidR="005E16E9" w:rsidRPr="007C70D5" w:rsidRDefault="005E16E9" w:rsidP="00A31802">
            <w:pPr>
              <w:pStyle w:val="ListParagraph"/>
              <w:numPr>
                <w:ilvl w:val="0"/>
                <w:numId w:val="77"/>
              </w:numPr>
              <w:rPr>
                <w:sz w:val="20"/>
                <w:szCs w:val="20"/>
              </w:rPr>
            </w:pPr>
            <w:r w:rsidRPr="007C70D5">
              <w:rPr>
                <w:sz w:val="20"/>
                <w:szCs w:val="20"/>
              </w:rPr>
              <w:t>Sometimes</w:t>
            </w:r>
          </w:p>
        </w:tc>
        <w:tc>
          <w:tcPr>
            <w:tcW w:w="2169" w:type="dxa"/>
            <w:gridSpan w:val="2"/>
            <w:tcBorders>
              <w:top w:val="nil"/>
              <w:left w:val="nil"/>
            </w:tcBorders>
          </w:tcPr>
          <w:p w:rsidR="005E16E9" w:rsidRPr="007C70D5" w:rsidRDefault="005E16E9" w:rsidP="00A31802">
            <w:pPr>
              <w:pStyle w:val="ListParagraph"/>
              <w:numPr>
                <w:ilvl w:val="0"/>
                <w:numId w:val="77"/>
              </w:numPr>
              <w:rPr>
                <w:sz w:val="20"/>
                <w:szCs w:val="20"/>
              </w:rPr>
            </w:pPr>
            <w:r w:rsidRPr="007C70D5">
              <w:rPr>
                <w:sz w:val="20"/>
                <w:szCs w:val="20"/>
              </w:rPr>
              <w:t>Rarely</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Our church goes beyond just discipleship for new Christians but also encourages all members to participate in regular discipleship training through small group structures that encourage them to grow further into mature disciples of Jesus.</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8"/>
              </w:numPr>
              <w:rPr>
                <w:sz w:val="20"/>
                <w:szCs w:val="20"/>
              </w:rPr>
            </w:pPr>
            <w:r w:rsidRPr="007C70D5">
              <w:rPr>
                <w:sz w:val="20"/>
                <w:szCs w:val="20"/>
              </w:rPr>
              <w:t>Happening</w:t>
            </w:r>
          </w:p>
        </w:tc>
        <w:tc>
          <w:tcPr>
            <w:tcW w:w="2169" w:type="dxa"/>
            <w:tcBorders>
              <w:top w:val="nil"/>
              <w:left w:val="nil"/>
              <w:right w:val="nil"/>
            </w:tcBorders>
          </w:tcPr>
          <w:p w:rsidR="005E16E9" w:rsidRPr="007C70D5" w:rsidRDefault="005E16E9" w:rsidP="00A31802">
            <w:pPr>
              <w:pStyle w:val="ListParagraph"/>
              <w:numPr>
                <w:ilvl w:val="0"/>
                <w:numId w:val="78"/>
              </w:numPr>
              <w:rPr>
                <w:sz w:val="20"/>
                <w:szCs w:val="20"/>
              </w:rPr>
            </w:pPr>
            <w:r w:rsidRPr="007C70D5">
              <w:rPr>
                <w:sz w:val="20"/>
                <w:szCs w:val="20"/>
              </w:rPr>
              <w:t xml:space="preserve">Usually </w:t>
            </w:r>
          </w:p>
        </w:tc>
        <w:tc>
          <w:tcPr>
            <w:tcW w:w="2173" w:type="dxa"/>
            <w:tcBorders>
              <w:top w:val="nil"/>
              <w:left w:val="nil"/>
              <w:right w:val="nil"/>
            </w:tcBorders>
          </w:tcPr>
          <w:p w:rsidR="005E16E9" w:rsidRPr="007C70D5" w:rsidRDefault="005E16E9" w:rsidP="00A31802">
            <w:pPr>
              <w:pStyle w:val="ListParagraph"/>
              <w:numPr>
                <w:ilvl w:val="0"/>
                <w:numId w:val="78"/>
              </w:numPr>
              <w:rPr>
                <w:sz w:val="20"/>
                <w:szCs w:val="20"/>
              </w:rPr>
            </w:pPr>
            <w:r w:rsidRPr="007C70D5">
              <w:rPr>
                <w:sz w:val="20"/>
                <w:szCs w:val="20"/>
              </w:rPr>
              <w:t>Sometimes</w:t>
            </w:r>
          </w:p>
        </w:tc>
        <w:tc>
          <w:tcPr>
            <w:tcW w:w="2169" w:type="dxa"/>
            <w:gridSpan w:val="2"/>
            <w:tcBorders>
              <w:top w:val="nil"/>
              <w:left w:val="nil"/>
            </w:tcBorders>
          </w:tcPr>
          <w:p w:rsidR="005E16E9" w:rsidRPr="007C70D5" w:rsidRDefault="005E16E9" w:rsidP="00A31802">
            <w:pPr>
              <w:pStyle w:val="ListParagraph"/>
              <w:numPr>
                <w:ilvl w:val="0"/>
                <w:numId w:val="78"/>
              </w:numPr>
              <w:rPr>
                <w:sz w:val="20"/>
                <w:szCs w:val="20"/>
              </w:rPr>
            </w:pPr>
            <w:r w:rsidRPr="007C70D5">
              <w:rPr>
                <w:sz w:val="20"/>
                <w:szCs w:val="20"/>
              </w:rPr>
              <w:t>Rarely</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Our church has training groups operating that train and equip people in the areas of personal witness and evangelism.</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79"/>
              </w:numPr>
              <w:rPr>
                <w:sz w:val="20"/>
                <w:szCs w:val="20"/>
              </w:rPr>
            </w:pPr>
            <w:r w:rsidRPr="007C70D5">
              <w:rPr>
                <w:sz w:val="20"/>
                <w:szCs w:val="20"/>
              </w:rPr>
              <w:t>Happening</w:t>
            </w:r>
          </w:p>
        </w:tc>
        <w:tc>
          <w:tcPr>
            <w:tcW w:w="2169" w:type="dxa"/>
            <w:tcBorders>
              <w:top w:val="nil"/>
              <w:left w:val="nil"/>
              <w:right w:val="nil"/>
            </w:tcBorders>
          </w:tcPr>
          <w:p w:rsidR="005E16E9" w:rsidRPr="007C70D5" w:rsidRDefault="005E16E9" w:rsidP="00A31802">
            <w:pPr>
              <w:pStyle w:val="ListParagraph"/>
              <w:numPr>
                <w:ilvl w:val="0"/>
                <w:numId w:val="79"/>
              </w:numPr>
              <w:rPr>
                <w:sz w:val="20"/>
                <w:szCs w:val="20"/>
              </w:rPr>
            </w:pPr>
            <w:r w:rsidRPr="007C70D5">
              <w:rPr>
                <w:sz w:val="20"/>
                <w:szCs w:val="20"/>
              </w:rPr>
              <w:t xml:space="preserve">Usually </w:t>
            </w:r>
          </w:p>
        </w:tc>
        <w:tc>
          <w:tcPr>
            <w:tcW w:w="2173" w:type="dxa"/>
            <w:tcBorders>
              <w:top w:val="nil"/>
              <w:left w:val="nil"/>
              <w:right w:val="nil"/>
            </w:tcBorders>
          </w:tcPr>
          <w:p w:rsidR="005E16E9" w:rsidRPr="007C70D5" w:rsidRDefault="005E16E9" w:rsidP="00A31802">
            <w:pPr>
              <w:pStyle w:val="ListParagraph"/>
              <w:numPr>
                <w:ilvl w:val="0"/>
                <w:numId w:val="79"/>
              </w:numPr>
              <w:rPr>
                <w:sz w:val="20"/>
                <w:szCs w:val="20"/>
              </w:rPr>
            </w:pPr>
            <w:r w:rsidRPr="007C70D5">
              <w:rPr>
                <w:sz w:val="20"/>
                <w:szCs w:val="20"/>
              </w:rPr>
              <w:t>Sometimes</w:t>
            </w:r>
          </w:p>
        </w:tc>
        <w:tc>
          <w:tcPr>
            <w:tcW w:w="2169" w:type="dxa"/>
            <w:gridSpan w:val="2"/>
            <w:tcBorders>
              <w:top w:val="nil"/>
              <w:left w:val="nil"/>
            </w:tcBorders>
          </w:tcPr>
          <w:p w:rsidR="005E16E9" w:rsidRPr="007C70D5" w:rsidRDefault="005E16E9" w:rsidP="00A31802">
            <w:pPr>
              <w:pStyle w:val="ListParagraph"/>
              <w:numPr>
                <w:ilvl w:val="0"/>
                <w:numId w:val="79"/>
              </w:numPr>
              <w:rPr>
                <w:sz w:val="20"/>
                <w:szCs w:val="20"/>
              </w:rPr>
            </w:pPr>
            <w:r w:rsidRPr="007C70D5">
              <w:rPr>
                <w:sz w:val="20"/>
                <w:szCs w:val="20"/>
              </w:rPr>
              <w:t>Rarely</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Our church has discipleship training groups in operation that train and equip people in how to nurture new Christians and how to disciple and mentor others.</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80"/>
              </w:numPr>
              <w:rPr>
                <w:sz w:val="20"/>
                <w:szCs w:val="20"/>
              </w:rPr>
            </w:pPr>
            <w:r w:rsidRPr="007C70D5">
              <w:rPr>
                <w:sz w:val="20"/>
                <w:szCs w:val="20"/>
              </w:rPr>
              <w:t>Happening</w:t>
            </w:r>
          </w:p>
        </w:tc>
        <w:tc>
          <w:tcPr>
            <w:tcW w:w="2169" w:type="dxa"/>
            <w:tcBorders>
              <w:top w:val="nil"/>
              <w:left w:val="nil"/>
              <w:right w:val="nil"/>
            </w:tcBorders>
          </w:tcPr>
          <w:p w:rsidR="005E16E9" w:rsidRPr="007C70D5" w:rsidRDefault="005E16E9" w:rsidP="00A31802">
            <w:pPr>
              <w:pStyle w:val="ListParagraph"/>
              <w:numPr>
                <w:ilvl w:val="0"/>
                <w:numId w:val="80"/>
              </w:numPr>
              <w:rPr>
                <w:sz w:val="20"/>
                <w:szCs w:val="20"/>
              </w:rPr>
            </w:pPr>
            <w:r w:rsidRPr="007C70D5">
              <w:rPr>
                <w:sz w:val="20"/>
                <w:szCs w:val="20"/>
              </w:rPr>
              <w:t xml:space="preserve">Usually </w:t>
            </w:r>
          </w:p>
        </w:tc>
        <w:tc>
          <w:tcPr>
            <w:tcW w:w="2173" w:type="dxa"/>
            <w:tcBorders>
              <w:top w:val="nil"/>
              <w:left w:val="nil"/>
              <w:right w:val="nil"/>
            </w:tcBorders>
          </w:tcPr>
          <w:p w:rsidR="005E16E9" w:rsidRPr="007C70D5" w:rsidRDefault="005E16E9" w:rsidP="00A31802">
            <w:pPr>
              <w:pStyle w:val="ListParagraph"/>
              <w:numPr>
                <w:ilvl w:val="0"/>
                <w:numId w:val="80"/>
              </w:numPr>
              <w:rPr>
                <w:sz w:val="20"/>
                <w:szCs w:val="20"/>
              </w:rPr>
            </w:pPr>
            <w:r w:rsidRPr="007C70D5">
              <w:rPr>
                <w:sz w:val="20"/>
                <w:szCs w:val="20"/>
              </w:rPr>
              <w:t>Sometimes</w:t>
            </w:r>
          </w:p>
        </w:tc>
        <w:tc>
          <w:tcPr>
            <w:tcW w:w="2169" w:type="dxa"/>
            <w:gridSpan w:val="2"/>
            <w:tcBorders>
              <w:top w:val="nil"/>
              <w:left w:val="nil"/>
            </w:tcBorders>
          </w:tcPr>
          <w:p w:rsidR="005E16E9" w:rsidRPr="007C70D5" w:rsidRDefault="005E16E9" w:rsidP="00A31802">
            <w:pPr>
              <w:pStyle w:val="ListParagraph"/>
              <w:numPr>
                <w:ilvl w:val="0"/>
                <w:numId w:val="80"/>
              </w:numPr>
              <w:rPr>
                <w:sz w:val="20"/>
                <w:szCs w:val="20"/>
              </w:rPr>
            </w:pPr>
            <w:r w:rsidRPr="007C70D5">
              <w:rPr>
                <w:sz w:val="20"/>
                <w:szCs w:val="20"/>
              </w:rPr>
              <w:t>Rarely</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Our church through its small group structures is clearly training believers in how to become disciples themselves, and then showing them how to make disciples of others.</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81"/>
              </w:numPr>
              <w:rPr>
                <w:sz w:val="20"/>
                <w:szCs w:val="20"/>
              </w:rPr>
            </w:pPr>
            <w:r w:rsidRPr="007C70D5">
              <w:rPr>
                <w:sz w:val="20"/>
                <w:szCs w:val="20"/>
              </w:rPr>
              <w:t>Strongly</w:t>
            </w:r>
          </w:p>
        </w:tc>
        <w:tc>
          <w:tcPr>
            <w:tcW w:w="2169" w:type="dxa"/>
            <w:tcBorders>
              <w:top w:val="nil"/>
              <w:left w:val="nil"/>
              <w:right w:val="nil"/>
            </w:tcBorders>
          </w:tcPr>
          <w:p w:rsidR="005E16E9" w:rsidRPr="007C70D5" w:rsidRDefault="005E16E9" w:rsidP="00A31802">
            <w:pPr>
              <w:pStyle w:val="ListParagraph"/>
              <w:numPr>
                <w:ilvl w:val="0"/>
                <w:numId w:val="81"/>
              </w:numPr>
              <w:rPr>
                <w:sz w:val="20"/>
                <w:szCs w:val="20"/>
              </w:rPr>
            </w:pPr>
            <w:r w:rsidRPr="007C70D5">
              <w:rPr>
                <w:sz w:val="20"/>
                <w:szCs w:val="20"/>
              </w:rPr>
              <w:t>Moderately</w:t>
            </w:r>
          </w:p>
        </w:tc>
        <w:tc>
          <w:tcPr>
            <w:tcW w:w="2173" w:type="dxa"/>
            <w:tcBorders>
              <w:top w:val="nil"/>
              <w:left w:val="nil"/>
              <w:right w:val="nil"/>
            </w:tcBorders>
          </w:tcPr>
          <w:p w:rsidR="005E16E9" w:rsidRPr="007C70D5" w:rsidRDefault="005E16E9" w:rsidP="00A31802">
            <w:pPr>
              <w:pStyle w:val="ListParagraph"/>
              <w:numPr>
                <w:ilvl w:val="0"/>
                <w:numId w:val="81"/>
              </w:numPr>
              <w:rPr>
                <w:sz w:val="20"/>
                <w:szCs w:val="20"/>
              </w:rPr>
            </w:pPr>
            <w:r w:rsidRPr="007C70D5">
              <w:rPr>
                <w:sz w:val="20"/>
                <w:szCs w:val="20"/>
              </w:rPr>
              <w:t>Weakly</w:t>
            </w:r>
          </w:p>
        </w:tc>
        <w:tc>
          <w:tcPr>
            <w:tcW w:w="2169" w:type="dxa"/>
            <w:gridSpan w:val="2"/>
            <w:tcBorders>
              <w:top w:val="nil"/>
              <w:left w:val="nil"/>
            </w:tcBorders>
          </w:tcPr>
          <w:p w:rsidR="005E16E9" w:rsidRPr="007C70D5" w:rsidRDefault="005E16E9" w:rsidP="00A31802">
            <w:pPr>
              <w:pStyle w:val="ListParagraph"/>
              <w:numPr>
                <w:ilvl w:val="0"/>
                <w:numId w:val="81"/>
              </w:numPr>
              <w:rPr>
                <w:sz w:val="20"/>
                <w:szCs w:val="20"/>
              </w:rPr>
            </w:pPr>
            <w:r w:rsidRPr="007C70D5">
              <w:rPr>
                <w:sz w:val="20"/>
                <w:szCs w:val="20"/>
              </w:rPr>
              <w:t>Not at all</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C26361">
        <w:trPr>
          <w:trHeight w:val="566"/>
        </w:trPr>
        <w:tc>
          <w:tcPr>
            <w:tcW w:w="10462" w:type="dxa"/>
            <w:gridSpan w:val="9"/>
            <w:shd w:val="clear" w:color="auto" w:fill="F2F2F2" w:themeFill="background1" w:themeFillShade="F2"/>
            <w:vAlign w:val="center"/>
          </w:tcPr>
          <w:p w:rsidR="005E16E9" w:rsidRPr="007C70D5" w:rsidRDefault="005E16E9" w:rsidP="00C26361">
            <w:pPr>
              <w:jc w:val="center"/>
              <w:rPr>
                <w:sz w:val="20"/>
                <w:szCs w:val="20"/>
              </w:rPr>
            </w:pPr>
            <w:r w:rsidRPr="007C70D5">
              <w:rPr>
                <w:b/>
                <w:sz w:val="20"/>
                <w:szCs w:val="20"/>
              </w:rPr>
              <w:t>SMALL GROUP PARTICIPATION IN THE CHURCH</w:t>
            </w: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Of the total number of people that belong to our church, the following percentage are also committed to regularly meeting in small groups:</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82"/>
              </w:numPr>
              <w:rPr>
                <w:sz w:val="20"/>
                <w:szCs w:val="20"/>
              </w:rPr>
            </w:pPr>
            <w:r w:rsidRPr="007C70D5">
              <w:rPr>
                <w:sz w:val="20"/>
                <w:szCs w:val="20"/>
              </w:rPr>
              <w:t>Over 75%</w:t>
            </w:r>
          </w:p>
        </w:tc>
        <w:tc>
          <w:tcPr>
            <w:tcW w:w="2169" w:type="dxa"/>
            <w:tcBorders>
              <w:top w:val="nil"/>
              <w:left w:val="nil"/>
              <w:right w:val="nil"/>
            </w:tcBorders>
          </w:tcPr>
          <w:p w:rsidR="005E16E9" w:rsidRPr="007C70D5" w:rsidRDefault="005E16E9" w:rsidP="00A31802">
            <w:pPr>
              <w:pStyle w:val="ListParagraph"/>
              <w:numPr>
                <w:ilvl w:val="0"/>
                <w:numId w:val="82"/>
              </w:numPr>
              <w:rPr>
                <w:sz w:val="20"/>
                <w:szCs w:val="20"/>
              </w:rPr>
            </w:pPr>
            <w:r w:rsidRPr="007C70D5">
              <w:rPr>
                <w:sz w:val="20"/>
                <w:szCs w:val="20"/>
              </w:rPr>
              <w:t>50-75%</w:t>
            </w:r>
          </w:p>
        </w:tc>
        <w:tc>
          <w:tcPr>
            <w:tcW w:w="2173" w:type="dxa"/>
            <w:tcBorders>
              <w:top w:val="nil"/>
              <w:left w:val="nil"/>
              <w:right w:val="nil"/>
            </w:tcBorders>
          </w:tcPr>
          <w:p w:rsidR="005E16E9" w:rsidRPr="007C70D5" w:rsidRDefault="005E16E9" w:rsidP="00A31802">
            <w:pPr>
              <w:pStyle w:val="ListParagraph"/>
              <w:numPr>
                <w:ilvl w:val="0"/>
                <w:numId w:val="82"/>
              </w:numPr>
              <w:rPr>
                <w:sz w:val="20"/>
                <w:szCs w:val="20"/>
              </w:rPr>
            </w:pPr>
            <w:r w:rsidRPr="007C70D5">
              <w:rPr>
                <w:sz w:val="20"/>
                <w:szCs w:val="20"/>
              </w:rPr>
              <w:t>25-50%</w:t>
            </w:r>
          </w:p>
        </w:tc>
        <w:tc>
          <w:tcPr>
            <w:tcW w:w="2169" w:type="dxa"/>
            <w:gridSpan w:val="2"/>
            <w:tcBorders>
              <w:top w:val="nil"/>
              <w:left w:val="nil"/>
            </w:tcBorders>
          </w:tcPr>
          <w:p w:rsidR="005E16E9" w:rsidRPr="007C70D5" w:rsidRDefault="005E16E9" w:rsidP="00A31802">
            <w:pPr>
              <w:pStyle w:val="ListParagraph"/>
              <w:numPr>
                <w:ilvl w:val="0"/>
                <w:numId w:val="82"/>
              </w:numPr>
              <w:rPr>
                <w:sz w:val="20"/>
                <w:szCs w:val="20"/>
              </w:rPr>
            </w:pPr>
            <w:r w:rsidRPr="007C70D5">
              <w:rPr>
                <w:sz w:val="20"/>
                <w:szCs w:val="20"/>
              </w:rPr>
              <w:t>Less than 25%</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Of the total number of small group meetings in our church, the following have a clear discipleship training focus and follow a specific discipleship training curriculum:</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right w:val="nil"/>
            </w:tcBorders>
          </w:tcPr>
          <w:p w:rsidR="005E16E9" w:rsidRPr="007C70D5" w:rsidRDefault="005E16E9" w:rsidP="00A31802">
            <w:pPr>
              <w:pStyle w:val="ListParagraph"/>
              <w:numPr>
                <w:ilvl w:val="0"/>
                <w:numId w:val="83"/>
              </w:numPr>
              <w:rPr>
                <w:sz w:val="20"/>
                <w:szCs w:val="20"/>
              </w:rPr>
            </w:pPr>
            <w:r w:rsidRPr="007C70D5">
              <w:rPr>
                <w:sz w:val="20"/>
                <w:szCs w:val="20"/>
              </w:rPr>
              <w:t>Over 75%</w:t>
            </w:r>
          </w:p>
        </w:tc>
        <w:tc>
          <w:tcPr>
            <w:tcW w:w="2169" w:type="dxa"/>
            <w:tcBorders>
              <w:top w:val="nil"/>
              <w:left w:val="nil"/>
              <w:right w:val="nil"/>
            </w:tcBorders>
          </w:tcPr>
          <w:p w:rsidR="005E16E9" w:rsidRPr="007C70D5" w:rsidRDefault="005E16E9" w:rsidP="00A31802">
            <w:pPr>
              <w:pStyle w:val="ListParagraph"/>
              <w:numPr>
                <w:ilvl w:val="0"/>
                <w:numId w:val="83"/>
              </w:numPr>
              <w:rPr>
                <w:sz w:val="20"/>
                <w:szCs w:val="20"/>
              </w:rPr>
            </w:pPr>
            <w:r w:rsidRPr="007C70D5">
              <w:rPr>
                <w:sz w:val="20"/>
                <w:szCs w:val="20"/>
              </w:rPr>
              <w:t>50-75%</w:t>
            </w:r>
          </w:p>
        </w:tc>
        <w:tc>
          <w:tcPr>
            <w:tcW w:w="2173" w:type="dxa"/>
            <w:tcBorders>
              <w:top w:val="nil"/>
              <w:left w:val="nil"/>
              <w:right w:val="nil"/>
            </w:tcBorders>
          </w:tcPr>
          <w:p w:rsidR="005E16E9" w:rsidRPr="007C70D5" w:rsidRDefault="005E16E9" w:rsidP="00A31802">
            <w:pPr>
              <w:pStyle w:val="ListParagraph"/>
              <w:numPr>
                <w:ilvl w:val="0"/>
                <w:numId w:val="83"/>
              </w:numPr>
              <w:rPr>
                <w:sz w:val="20"/>
                <w:szCs w:val="20"/>
              </w:rPr>
            </w:pPr>
            <w:r w:rsidRPr="007C70D5">
              <w:rPr>
                <w:sz w:val="20"/>
                <w:szCs w:val="20"/>
              </w:rPr>
              <w:t>25-50%</w:t>
            </w:r>
          </w:p>
        </w:tc>
        <w:tc>
          <w:tcPr>
            <w:tcW w:w="2169" w:type="dxa"/>
            <w:gridSpan w:val="2"/>
            <w:tcBorders>
              <w:top w:val="nil"/>
              <w:left w:val="nil"/>
            </w:tcBorders>
          </w:tcPr>
          <w:p w:rsidR="005E16E9" w:rsidRPr="007C70D5" w:rsidRDefault="005E16E9" w:rsidP="00A31802">
            <w:pPr>
              <w:pStyle w:val="ListParagraph"/>
              <w:numPr>
                <w:ilvl w:val="0"/>
                <w:numId w:val="83"/>
              </w:numPr>
              <w:rPr>
                <w:sz w:val="20"/>
                <w:szCs w:val="20"/>
              </w:rPr>
            </w:pPr>
            <w:r w:rsidRPr="007C70D5">
              <w:rPr>
                <w:sz w:val="20"/>
                <w:szCs w:val="20"/>
              </w:rPr>
              <w:t>Less than 25%</w:t>
            </w: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c>
          <w:tcPr>
            <w:tcW w:w="8679" w:type="dxa"/>
            <w:gridSpan w:val="5"/>
            <w:tcBorders>
              <w:bottom w:val="nil"/>
            </w:tcBorders>
          </w:tcPr>
          <w:p w:rsidR="005E16E9" w:rsidRPr="007C70D5" w:rsidRDefault="005E16E9" w:rsidP="00C26361">
            <w:pPr>
              <w:rPr>
                <w:sz w:val="20"/>
                <w:szCs w:val="20"/>
              </w:rPr>
            </w:pPr>
            <w:r w:rsidRPr="007C70D5">
              <w:rPr>
                <w:sz w:val="20"/>
                <w:szCs w:val="20"/>
              </w:rPr>
              <w:t>Of the total number of people belonging to our church the following percentage are involved in small groups with a discipleship training focus:</w:t>
            </w: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50" w:type="dxa"/>
            <w:vMerge w:val="restart"/>
          </w:tcPr>
          <w:p w:rsidR="005E16E9" w:rsidRPr="007C70D5" w:rsidRDefault="005E16E9" w:rsidP="00C26361">
            <w:pPr>
              <w:rPr>
                <w:sz w:val="20"/>
                <w:szCs w:val="20"/>
              </w:rPr>
            </w:pPr>
          </w:p>
        </w:tc>
        <w:tc>
          <w:tcPr>
            <w:tcW w:w="433" w:type="dxa"/>
            <w:vMerge w:val="restart"/>
          </w:tcPr>
          <w:p w:rsidR="005E16E9" w:rsidRPr="007C70D5" w:rsidRDefault="005E16E9" w:rsidP="00C26361">
            <w:pPr>
              <w:rPr>
                <w:sz w:val="20"/>
                <w:szCs w:val="20"/>
              </w:rPr>
            </w:pPr>
          </w:p>
        </w:tc>
      </w:tr>
      <w:tr w:rsidR="005E16E9" w:rsidRPr="007C70D5" w:rsidTr="002703F1">
        <w:tc>
          <w:tcPr>
            <w:tcW w:w="2168" w:type="dxa"/>
            <w:tcBorders>
              <w:top w:val="nil"/>
              <w:bottom w:val="single" w:sz="4" w:space="0" w:color="auto"/>
              <w:right w:val="nil"/>
            </w:tcBorders>
          </w:tcPr>
          <w:p w:rsidR="005E16E9" w:rsidRPr="007C70D5" w:rsidRDefault="005E16E9" w:rsidP="00A31802">
            <w:pPr>
              <w:pStyle w:val="ListParagraph"/>
              <w:numPr>
                <w:ilvl w:val="0"/>
                <w:numId w:val="83"/>
              </w:numPr>
              <w:rPr>
                <w:sz w:val="20"/>
                <w:szCs w:val="20"/>
              </w:rPr>
            </w:pPr>
            <w:r w:rsidRPr="007C70D5">
              <w:rPr>
                <w:sz w:val="20"/>
                <w:szCs w:val="20"/>
              </w:rPr>
              <w:t>Over 75%</w:t>
            </w:r>
          </w:p>
        </w:tc>
        <w:tc>
          <w:tcPr>
            <w:tcW w:w="2169" w:type="dxa"/>
            <w:tcBorders>
              <w:top w:val="nil"/>
              <w:left w:val="nil"/>
              <w:bottom w:val="single" w:sz="4" w:space="0" w:color="auto"/>
              <w:right w:val="nil"/>
            </w:tcBorders>
          </w:tcPr>
          <w:p w:rsidR="005E16E9" w:rsidRPr="007C70D5" w:rsidRDefault="005E16E9" w:rsidP="00A31802">
            <w:pPr>
              <w:pStyle w:val="ListParagraph"/>
              <w:numPr>
                <w:ilvl w:val="0"/>
                <w:numId w:val="83"/>
              </w:numPr>
              <w:rPr>
                <w:sz w:val="20"/>
                <w:szCs w:val="20"/>
              </w:rPr>
            </w:pPr>
            <w:r w:rsidRPr="007C70D5">
              <w:rPr>
                <w:sz w:val="20"/>
                <w:szCs w:val="20"/>
              </w:rPr>
              <w:t>50-75%</w:t>
            </w:r>
          </w:p>
        </w:tc>
        <w:tc>
          <w:tcPr>
            <w:tcW w:w="2173" w:type="dxa"/>
            <w:tcBorders>
              <w:top w:val="nil"/>
              <w:left w:val="nil"/>
              <w:bottom w:val="single" w:sz="4" w:space="0" w:color="auto"/>
              <w:right w:val="nil"/>
            </w:tcBorders>
          </w:tcPr>
          <w:p w:rsidR="005E16E9" w:rsidRPr="007C70D5" w:rsidRDefault="005E16E9" w:rsidP="00A31802">
            <w:pPr>
              <w:pStyle w:val="ListParagraph"/>
              <w:numPr>
                <w:ilvl w:val="0"/>
                <w:numId w:val="83"/>
              </w:numPr>
              <w:rPr>
                <w:sz w:val="20"/>
                <w:szCs w:val="20"/>
              </w:rPr>
            </w:pPr>
            <w:r w:rsidRPr="007C70D5">
              <w:rPr>
                <w:sz w:val="20"/>
                <w:szCs w:val="20"/>
              </w:rPr>
              <w:t>25-50%</w:t>
            </w:r>
          </w:p>
        </w:tc>
        <w:tc>
          <w:tcPr>
            <w:tcW w:w="2169" w:type="dxa"/>
            <w:gridSpan w:val="2"/>
            <w:tcBorders>
              <w:top w:val="nil"/>
              <w:left w:val="nil"/>
              <w:bottom w:val="single" w:sz="4" w:space="0" w:color="auto"/>
            </w:tcBorders>
          </w:tcPr>
          <w:p w:rsidR="005E16E9" w:rsidRPr="007C70D5" w:rsidRDefault="005E16E9" w:rsidP="00A31802">
            <w:pPr>
              <w:pStyle w:val="ListParagraph"/>
              <w:numPr>
                <w:ilvl w:val="0"/>
                <w:numId w:val="83"/>
              </w:numPr>
              <w:rPr>
                <w:sz w:val="20"/>
                <w:szCs w:val="20"/>
              </w:rPr>
            </w:pPr>
            <w:r w:rsidRPr="007C70D5">
              <w:rPr>
                <w:sz w:val="20"/>
                <w:szCs w:val="20"/>
              </w:rPr>
              <w:t>Less than 25%</w:t>
            </w:r>
          </w:p>
        </w:tc>
        <w:tc>
          <w:tcPr>
            <w:tcW w:w="450" w:type="dxa"/>
            <w:vMerge/>
            <w:tcBorders>
              <w:bottom w:val="single" w:sz="4" w:space="0" w:color="auto"/>
            </w:tcBorders>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50" w:type="dxa"/>
            <w:vMerge/>
          </w:tcPr>
          <w:p w:rsidR="005E16E9" w:rsidRPr="007C70D5" w:rsidRDefault="005E16E9" w:rsidP="00C26361">
            <w:pPr>
              <w:rPr>
                <w:sz w:val="20"/>
                <w:szCs w:val="20"/>
              </w:rPr>
            </w:pPr>
          </w:p>
        </w:tc>
        <w:tc>
          <w:tcPr>
            <w:tcW w:w="433" w:type="dxa"/>
            <w:vMerge/>
          </w:tcPr>
          <w:p w:rsidR="005E16E9" w:rsidRPr="007C70D5" w:rsidRDefault="005E16E9" w:rsidP="00C26361">
            <w:pPr>
              <w:rPr>
                <w:sz w:val="20"/>
                <w:szCs w:val="20"/>
              </w:rPr>
            </w:pPr>
          </w:p>
        </w:tc>
      </w:tr>
      <w:tr w:rsidR="005E16E9" w:rsidRPr="007C70D5" w:rsidTr="002703F1">
        <w:trPr>
          <w:trHeight w:val="665"/>
        </w:trPr>
        <w:tc>
          <w:tcPr>
            <w:tcW w:w="8679" w:type="dxa"/>
            <w:gridSpan w:val="5"/>
            <w:tcBorders>
              <w:top w:val="single" w:sz="4" w:space="0" w:color="auto"/>
              <w:left w:val="nil"/>
              <w:bottom w:val="nil"/>
              <w:right w:val="single" w:sz="4" w:space="0" w:color="auto"/>
            </w:tcBorders>
            <w:vAlign w:val="center"/>
          </w:tcPr>
          <w:p w:rsidR="005E16E9" w:rsidRPr="007C70D5" w:rsidRDefault="005E16E9" w:rsidP="00C26361">
            <w:pPr>
              <w:jc w:val="right"/>
              <w:rPr>
                <w:sz w:val="20"/>
                <w:szCs w:val="20"/>
              </w:rPr>
            </w:pPr>
            <w:r w:rsidRPr="007C70D5">
              <w:rPr>
                <w:sz w:val="20"/>
                <w:szCs w:val="20"/>
              </w:rPr>
              <w:t>TOTAL marks (for each column on these two pages):</w:t>
            </w:r>
          </w:p>
        </w:tc>
        <w:tc>
          <w:tcPr>
            <w:tcW w:w="450" w:type="dxa"/>
            <w:tcBorders>
              <w:left w:val="single" w:sz="4" w:space="0" w:color="auto"/>
            </w:tcBorders>
          </w:tcPr>
          <w:p w:rsidR="005E16E9" w:rsidRPr="007C70D5" w:rsidRDefault="005E16E9" w:rsidP="00C26361">
            <w:pPr>
              <w:rPr>
                <w:sz w:val="20"/>
                <w:szCs w:val="20"/>
              </w:rPr>
            </w:pPr>
          </w:p>
        </w:tc>
        <w:tc>
          <w:tcPr>
            <w:tcW w:w="450" w:type="dxa"/>
          </w:tcPr>
          <w:p w:rsidR="005E16E9" w:rsidRPr="007C70D5" w:rsidRDefault="005E16E9" w:rsidP="00C26361">
            <w:pPr>
              <w:rPr>
                <w:sz w:val="20"/>
                <w:szCs w:val="20"/>
              </w:rPr>
            </w:pPr>
          </w:p>
        </w:tc>
        <w:tc>
          <w:tcPr>
            <w:tcW w:w="450" w:type="dxa"/>
          </w:tcPr>
          <w:p w:rsidR="005E16E9" w:rsidRPr="007C70D5" w:rsidRDefault="005E16E9" w:rsidP="00C26361">
            <w:pPr>
              <w:rPr>
                <w:sz w:val="20"/>
                <w:szCs w:val="20"/>
              </w:rPr>
            </w:pPr>
          </w:p>
        </w:tc>
        <w:tc>
          <w:tcPr>
            <w:tcW w:w="433" w:type="dxa"/>
          </w:tcPr>
          <w:p w:rsidR="005E16E9" w:rsidRPr="007C70D5" w:rsidRDefault="005E16E9" w:rsidP="00C26361">
            <w:pPr>
              <w:rPr>
                <w:sz w:val="20"/>
                <w:szCs w:val="20"/>
              </w:rPr>
            </w:pPr>
          </w:p>
        </w:tc>
      </w:tr>
      <w:tr w:rsidR="005E16E9" w:rsidRPr="007C70D5" w:rsidTr="002703F1">
        <w:tc>
          <w:tcPr>
            <w:tcW w:w="8679" w:type="dxa"/>
            <w:gridSpan w:val="5"/>
            <w:tcBorders>
              <w:top w:val="nil"/>
              <w:left w:val="nil"/>
              <w:bottom w:val="nil"/>
              <w:right w:val="single" w:sz="4" w:space="0" w:color="auto"/>
            </w:tcBorders>
            <w:vAlign w:val="center"/>
          </w:tcPr>
          <w:p w:rsidR="005E16E9" w:rsidRPr="007C70D5" w:rsidRDefault="005E16E9" w:rsidP="00C26361">
            <w:pPr>
              <w:jc w:val="right"/>
              <w:rPr>
                <w:sz w:val="20"/>
                <w:szCs w:val="20"/>
              </w:rPr>
            </w:pPr>
            <w:r w:rsidRPr="007C70D5">
              <w:rPr>
                <w:sz w:val="20"/>
                <w:szCs w:val="20"/>
              </w:rPr>
              <w:t>MULTIPLY each column by:</w:t>
            </w:r>
          </w:p>
        </w:tc>
        <w:tc>
          <w:tcPr>
            <w:tcW w:w="450" w:type="dxa"/>
            <w:tcBorders>
              <w:left w:val="single" w:sz="4" w:space="0" w:color="auto"/>
            </w:tcBorders>
          </w:tcPr>
          <w:p w:rsidR="005E16E9" w:rsidRPr="007C70D5" w:rsidRDefault="005E16E9" w:rsidP="00C26361">
            <w:pPr>
              <w:rPr>
                <w:sz w:val="20"/>
                <w:szCs w:val="20"/>
              </w:rPr>
            </w:pPr>
            <w:r w:rsidRPr="007C70D5">
              <w:rPr>
                <w:sz w:val="20"/>
                <w:szCs w:val="20"/>
              </w:rPr>
              <w:t>X5</w:t>
            </w:r>
          </w:p>
        </w:tc>
        <w:tc>
          <w:tcPr>
            <w:tcW w:w="450" w:type="dxa"/>
          </w:tcPr>
          <w:p w:rsidR="005E16E9" w:rsidRPr="007C70D5" w:rsidRDefault="005E16E9" w:rsidP="00C26361">
            <w:pPr>
              <w:rPr>
                <w:sz w:val="20"/>
                <w:szCs w:val="20"/>
              </w:rPr>
            </w:pPr>
            <w:r w:rsidRPr="007C70D5">
              <w:rPr>
                <w:sz w:val="20"/>
                <w:szCs w:val="20"/>
              </w:rPr>
              <w:t>X4</w:t>
            </w:r>
          </w:p>
        </w:tc>
        <w:tc>
          <w:tcPr>
            <w:tcW w:w="450" w:type="dxa"/>
          </w:tcPr>
          <w:p w:rsidR="005E16E9" w:rsidRPr="007C70D5" w:rsidRDefault="005E16E9" w:rsidP="00C26361">
            <w:pPr>
              <w:rPr>
                <w:sz w:val="20"/>
                <w:szCs w:val="20"/>
              </w:rPr>
            </w:pPr>
            <w:r w:rsidRPr="007C70D5">
              <w:rPr>
                <w:sz w:val="20"/>
                <w:szCs w:val="20"/>
              </w:rPr>
              <w:t>X2</w:t>
            </w:r>
          </w:p>
        </w:tc>
        <w:tc>
          <w:tcPr>
            <w:tcW w:w="433" w:type="dxa"/>
          </w:tcPr>
          <w:p w:rsidR="005E16E9" w:rsidRPr="007C70D5" w:rsidRDefault="005E16E9" w:rsidP="00C26361">
            <w:pPr>
              <w:rPr>
                <w:sz w:val="20"/>
                <w:szCs w:val="20"/>
              </w:rPr>
            </w:pPr>
            <w:r w:rsidRPr="007C70D5">
              <w:rPr>
                <w:sz w:val="20"/>
                <w:szCs w:val="20"/>
              </w:rPr>
              <w:t>X1</w:t>
            </w:r>
          </w:p>
        </w:tc>
      </w:tr>
      <w:tr w:rsidR="005E16E9" w:rsidRPr="007C70D5" w:rsidTr="002703F1">
        <w:trPr>
          <w:trHeight w:val="737"/>
        </w:trPr>
        <w:tc>
          <w:tcPr>
            <w:tcW w:w="8679" w:type="dxa"/>
            <w:gridSpan w:val="5"/>
            <w:tcBorders>
              <w:top w:val="nil"/>
              <w:left w:val="nil"/>
              <w:bottom w:val="nil"/>
              <w:right w:val="single" w:sz="4" w:space="0" w:color="auto"/>
            </w:tcBorders>
            <w:vAlign w:val="center"/>
          </w:tcPr>
          <w:p w:rsidR="005E16E9" w:rsidRPr="007C70D5" w:rsidRDefault="005E16E9" w:rsidP="00C26361">
            <w:pPr>
              <w:jc w:val="right"/>
              <w:rPr>
                <w:sz w:val="20"/>
                <w:szCs w:val="20"/>
              </w:rPr>
            </w:pPr>
            <w:r w:rsidRPr="007C70D5">
              <w:rPr>
                <w:sz w:val="20"/>
                <w:szCs w:val="20"/>
              </w:rPr>
              <w:t>NEW TOTALS:</w:t>
            </w:r>
          </w:p>
        </w:tc>
        <w:tc>
          <w:tcPr>
            <w:tcW w:w="450" w:type="dxa"/>
            <w:tcBorders>
              <w:left w:val="single" w:sz="4" w:space="0" w:color="auto"/>
              <w:bottom w:val="single" w:sz="4" w:space="0" w:color="auto"/>
            </w:tcBorders>
          </w:tcPr>
          <w:p w:rsidR="005E16E9" w:rsidRPr="007C70D5" w:rsidRDefault="005E16E9" w:rsidP="00C26361">
            <w:pPr>
              <w:rPr>
                <w:sz w:val="20"/>
                <w:szCs w:val="20"/>
              </w:rPr>
            </w:pPr>
          </w:p>
        </w:tc>
        <w:tc>
          <w:tcPr>
            <w:tcW w:w="450" w:type="dxa"/>
            <w:tcBorders>
              <w:bottom w:val="single" w:sz="4" w:space="0" w:color="auto"/>
            </w:tcBorders>
          </w:tcPr>
          <w:p w:rsidR="005E16E9" w:rsidRPr="007C70D5" w:rsidRDefault="005E16E9" w:rsidP="00C26361">
            <w:pPr>
              <w:rPr>
                <w:sz w:val="20"/>
                <w:szCs w:val="20"/>
              </w:rPr>
            </w:pPr>
          </w:p>
        </w:tc>
        <w:tc>
          <w:tcPr>
            <w:tcW w:w="450" w:type="dxa"/>
            <w:tcBorders>
              <w:bottom w:val="single" w:sz="4" w:space="0" w:color="auto"/>
            </w:tcBorders>
          </w:tcPr>
          <w:p w:rsidR="005E16E9" w:rsidRPr="007C70D5" w:rsidRDefault="005E16E9" w:rsidP="00C26361">
            <w:pPr>
              <w:rPr>
                <w:sz w:val="20"/>
                <w:szCs w:val="20"/>
              </w:rPr>
            </w:pPr>
          </w:p>
        </w:tc>
        <w:tc>
          <w:tcPr>
            <w:tcW w:w="433" w:type="dxa"/>
            <w:tcBorders>
              <w:bottom w:val="single" w:sz="4" w:space="0" w:color="auto"/>
            </w:tcBorders>
          </w:tcPr>
          <w:p w:rsidR="005E16E9" w:rsidRPr="007C70D5" w:rsidRDefault="005E16E9" w:rsidP="00C26361">
            <w:pPr>
              <w:rPr>
                <w:sz w:val="20"/>
                <w:szCs w:val="20"/>
              </w:rPr>
            </w:pPr>
          </w:p>
        </w:tc>
      </w:tr>
      <w:tr w:rsidR="005E16E9" w:rsidRPr="007C70D5" w:rsidTr="005D3E7E">
        <w:trPr>
          <w:trHeight w:val="638"/>
        </w:trPr>
        <w:tc>
          <w:tcPr>
            <w:tcW w:w="8679" w:type="dxa"/>
            <w:gridSpan w:val="5"/>
            <w:tcBorders>
              <w:top w:val="nil"/>
              <w:left w:val="nil"/>
              <w:bottom w:val="nil"/>
              <w:right w:val="single" w:sz="4" w:space="0" w:color="auto"/>
            </w:tcBorders>
            <w:vAlign w:val="center"/>
          </w:tcPr>
          <w:p w:rsidR="005E16E9" w:rsidRPr="007C70D5" w:rsidRDefault="005E16E9" w:rsidP="00C26361">
            <w:pPr>
              <w:jc w:val="right"/>
              <w:rPr>
                <w:sz w:val="20"/>
                <w:szCs w:val="20"/>
              </w:rPr>
            </w:pPr>
            <w:r w:rsidRPr="007C70D5">
              <w:rPr>
                <w:sz w:val="20"/>
                <w:szCs w:val="20"/>
              </w:rPr>
              <w:t>YOUR FINAL SCORE (add totals of columns 1-4):</w:t>
            </w:r>
          </w:p>
        </w:tc>
        <w:tc>
          <w:tcPr>
            <w:tcW w:w="450" w:type="dxa"/>
            <w:tcBorders>
              <w:left w:val="single" w:sz="4" w:space="0" w:color="auto"/>
              <w:bottom w:val="single" w:sz="4" w:space="0" w:color="auto"/>
              <w:right w:val="nil"/>
            </w:tcBorders>
          </w:tcPr>
          <w:p w:rsidR="005E16E9" w:rsidRPr="007C70D5" w:rsidRDefault="005E16E9" w:rsidP="00C26361">
            <w:pPr>
              <w:rPr>
                <w:sz w:val="20"/>
                <w:szCs w:val="20"/>
              </w:rPr>
            </w:pPr>
          </w:p>
        </w:tc>
        <w:tc>
          <w:tcPr>
            <w:tcW w:w="450" w:type="dxa"/>
            <w:tcBorders>
              <w:left w:val="nil"/>
              <w:bottom w:val="single" w:sz="4" w:space="0" w:color="auto"/>
              <w:right w:val="single" w:sz="4" w:space="0" w:color="auto"/>
            </w:tcBorders>
          </w:tcPr>
          <w:p w:rsidR="005E16E9" w:rsidRPr="007C70D5" w:rsidRDefault="005E16E9" w:rsidP="00C26361">
            <w:pPr>
              <w:rPr>
                <w:sz w:val="20"/>
                <w:szCs w:val="20"/>
              </w:rPr>
            </w:pPr>
          </w:p>
        </w:tc>
        <w:tc>
          <w:tcPr>
            <w:tcW w:w="450" w:type="dxa"/>
            <w:tcBorders>
              <w:left w:val="single" w:sz="4" w:space="0" w:color="auto"/>
              <w:bottom w:val="nil"/>
              <w:right w:val="nil"/>
            </w:tcBorders>
          </w:tcPr>
          <w:p w:rsidR="005E16E9" w:rsidRPr="007C70D5" w:rsidRDefault="005E16E9" w:rsidP="00C26361">
            <w:pPr>
              <w:rPr>
                <w:sz w:val="20"/>
                <w:szCs w:val="20"/>
              </w:rPr>
            </w:pPr>
          </w:p>
        </w:tc>
        <w:tc>
          <w:tcPr>
            <w:tcW w:w="433" w:type="dxa"/>
            <w:tcBorders>
              <w:left w:val="nil"/>
              <w:bottom w:val="nil"/>
              <w:right w:val="nil"/>
            </w:tcBorders>
          </w:tcPr>
          <w:p w:rsidR="005E16E9" w:rsidRPr="007C70D5" w:rsidRDefault="005E16E9" w:rsidP="00C26361">
            <w:pPr>
              <w:rPr>
                <w:sz w:val="20"/>
                <w:szCs w:val="20"/>
              </w:rPr>
            </w:pPr>
          </w:p>
        </w:tc>
      </w:tr>
    </w:tbl>
    <w:p w:rsidR="002703F1" w:rsidRDefault="002703F1" w:rsidP="002703F1">
      <w:pPr>
        <w:rPr>
          <w:sz w:val="20"/>
          <w:szCs w:val="20"/>
        </w:rPr>
      </w:pPr>
    </w:p>
    <w:p w:rsidR="005D3E7E" w:rsidRPr="007C70D5" w:rsidRDefault="005D3E7E" w:rsidP="002703F1">
      <w:pPr>
        <w:rPr>
          <w:sz w:val="20"/>
          <w:szCs w:val="20"/>
        </w:rPr>
      </w:pPr>
      <w:r>
        <w:rPr>
          <w:sz w:val="20"/>
          <w:szCs w:val="20"/>
        </w:rPr>
        <w:t>You may write some notes below and interpret your score on the following page:</w:t>
      </w:r>
    </w:p>
    <w:p w:rsidR="002703F1" w:rsidRPr="007C70D5" w:rsidRDefault="002703F1" w:rsidP="002703F1">
      <w:pPr>
        <w:rPr>
          <w:sz w:val="20"/>
          <w:szCs w:val="20"/>
        </w:rPr>
      </w:pPr>
      <w:r w:rsidRPr="007C70D5">
        <w:rPr>
          <w:sz w:val="20"/>
          <w:szCs w:val="20"/>
        </w:rPr>
        <w:t>_____________________________</w:t>
      </w:r>
      <w:r>
        <w:rPr>
          <w:sz w:val="20"/>
          <w:szCs w:val="20"/>
        </w:rPr>
        <w:t>_________________</w:t>
      </w:r>
      <w:r w:rsidRPr="007C70D5">
        <w:rPr>
          <w:sz w:val="20"/>
          <w:szCs w:val="20"/>
        </w:rPr>
        <w:t>____________________________________________________</w:t>
      </w:r>
    </w:p>
    <w:p w:rsidR="002703F1" w:rsidRPr="007C70D5" w:rsidRDefault="002703F1" w:rsidP="002703F1">
      <w:pPr>
        <w:rPr>
          <w:sz w:val="20"/>
          <w:szCs w:val="20"/>
        </w:rPr>
      </w:pPr>
      <w:r w:rsidRPr="007C70D5">
        <w:rPr>
          <w:sz w:val="20"/>
          <w:szCs w:val="20"/>
        </w:rPr>
        <w:t>_____________________________</w:t>
      </w:r>
      <w:r>
        <w:rPr>
          <w:sz w:val="20"/>
          <w:szCs w:val="20"/>
        </w:rPr>
        <w:t>_________________</w:t>
      </w:r>
      <w:r w:rsidRPr="007C70D5">
        <w:rPr>
          <w:sz w:val="20"/>
          <w:szCs w:val="20"/>
        </w:rPr>
        <w:t>____________________________________________________</w:t>
      </w:r>
    </w:p>
    <w:p w:rsidR="002703F1" w:rsidRPr="007C70D5" w:rsidRDefault="002703F1" w:rsidP="002703F1">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w:t>
      </w:r>
    </w:p>
    <w:p w:rsidR="002703F1" w:rsidRPr="007C70D5" w:rsidRDefault="002703F1" w:rsidP="002703F1">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w:t>
      </w:r>
    </w:p>
    <w:p w:rsidR="002703F1" w:rsidRPr="007C70D5" w:rsidRDefault="002703F1" w:rsidP="002703F1">
      <w:pPr>
        <w:rPr>
          <w:sz w:val="20"/>
          <w:szCs w:val="20"/>
        </w:rPr>
      </w:pPr>
    </w:p>
    <w:p w:rsidR="005E16E9" w:rsidRDefault="005E16E9" w:rsidP="005E16E9">
      <w:pPr>
        <w:rPr>
          <w:sz w:val="20"/>
          <w:szCs w:val="20"/>
        </w:rPr>
      </w:pPr>
    </w:p>
    <w:p w:rsidR="005D3E7E" w:rsidRDefault="005D3E7E" w:rsidP="005E16E9">
      <w:pPr>
        <w:rPr>
          <w:sz w:val="20"/>
          <w:szCs w:val="20"/>
        </w:rPr>
      </w:pPr>
    </w:p>
    <w:p w:rsidR="005D3E7E" w:rsidRDefault="005D3E7E" w:rsidP="005E16E9">
      <w:pPr>
        <w:rPr>
          <w:sz w:val="20"/>
          <w:szCs w:val="20"/>
        </w:rPr>
      </w:pPr>
    </w:p>
    <w:p w:rsidR="005D3E7E" w:rsidRDefault="005D3E7E" w:rsidP="005E16E9">
      <w:pPr>
        <w:rPr>
          <w:sz w:val="20"/>
          <w:szCs w:val="20"/>
        </w:rPr>
      </w:pPr>
      <w:bookmarkStart w:id="97" w:name="_GoBack"/>
      <w:bookmarkEnd w:id="97"/>
    </w:p>
    <w:tbl>
      <w:tblPr>
        <w:tblStyle w:val="TableGrid"/>
        <w:tblW w:w="0" w:type="auto"/>
        <w:tblLook w:val="04A0" w:firstRow="1" w:lastRow="0" w:firstColumn="1" w:lastColumn="0" w:noHBand="0" w:noVBand="1"/>
      </w:tblPr>
      <w:tblGrid>
        <w:gridCol w:w="884"/>
        <w:gridCol w:w="9551"/>
      </w:tblGrid>
      <w:tr w:rsidR="005E16E9" w:rsidRPr="007C70D5" w:rsidTr="00C26361">
        <w:tc>
          <w:tcPr>
            <w:tcW w:w="884" w:type="dxa"/>
            <w:shd w:val="clear" w:color="auto" w:fill="F2F2F2" w:themeFill="background1" w:themeFillShade="F2"/>
          </w:tcPr>
          <w:p w:rsidR="005E16E9" w:rsidRPr="007C70D5" w:rsidRDefault="005E16E9" w:rsidP="00C26361">
            <w:pPr>
              <w:rPr>
                <w:sz w:val="20"/>
                <w:szCs w:val="20"/>
              </w:rPr>
            </w:pPr>
            <w:r w:rsidRPr="007C70D5">
              <w:rPr>
                <w:sz w:val="20"/>
                <w:szCs w:val="20"/>
              </w:rPr>
              <w:t>Score</w:t>
            </w:r>
          </w:p>
        </w:tc>
        <w:tc>
          <w:tcPr>
            <w:tcW w:w="9551" w:type="dxa"/>
            <w:shd w:val="clear" w:color="auto" w:fill="F2F2F2" w:themeFill="background1" w:themeFillShade="F2"/>
          </w:tcPr>
          <w:p w:rsidR="005E16E9" w:rsidRPr="007C70D5" w:rsidRDefault="005E16E9" w:rsidP="00C26361">
            <w:pPr>
              <w:jc w:val="center"/>
              <w:rPr>
                <w:sz w:val="20"/>
                <w:szCs w:val="20"/>
              </w:rPr>
            </w:pPr>
            <w:r w:rsidRPr="007C70D5">
              <w:rPr>
                <w:sz w:val="20"/>
                <w:szCs w:val="20"/>
              </w:rPr>
              <w:t>Comments</w:t>
            </w:r>
          </w:p>
        </w:tc>
      </w:tr>
      <w:tr w:rsidR="005E16E9" w:rsidRPr="007C70D5" w:rsidTr="00C26361">
        <w:tc>
          <w:tcPr>
            <w:tcW w:w="884" w:type="dxa"/>
          </w:tcPr>
          <w:p w:rsidR="005E16E9" w:rsidRPr="007C70D5" w:rsidRDefault="005E16E9" w:rsidP="00C26361">
            <w:pPr>
              <w:rPr>
                <w:sz w:val="20"/>
                <w:szCs w:val="20"/>
              </w:rPr>
            </w:pPr>
            <w:r w:rsidRPr="007C70D5">
              <w:rPr>
                <w:sz w:val="20"/>
                <w:szCs w:val="20"/>
              </w:rPr>
              <w:t>20-40</w:t>
            </w:r>
          </w:p>
        </w:tc>
        <w:tc>
          <w:tcPr>
            <w:tcW w:w="9551" w:type="dxa"/>
          </w:tcPr>
          <w:p w:rsidR="005E16E9" w:rsidRPr="007C70D5" w:rsidRDefault="005E16E9" w:rsidP="00C26361">
            <w:pPr>
              <w:rPr>
                <w:sz w:val="20"/>
                <w:szCs w:val="20"/>
              </w:rPr>
            </w:pPr>
            <w:r w:rsidRPr="007C70D5">
              <w:rPr>
                <w:sz w:val="20"/>
                <w:szCs w:val="20"/>
              </w:rPr>
              <w:t>Your church may be doing many good things, but your disciple-making focus is very weak.  But don’t be discouraged! You may not be able to change the whole system.  Like Jesus begin with a small discipleship training group.  Begin planting seeds and see them grow.  Jesus began with a small group and changed the world!  You can do the same to change your church.</w:t>
            </w:r>
          </w:p>
        </w:tc>
      </w:tr>
      <w:tr w:rsidR="005E16E9" w:rsidRPr="007C70D5" w:rsidTr="00C26361">
        <w:tc>
          <w:tcPr>
            <w:tcW w:w="884" w:type="dxa"/>
          </w:tcPr>
          <w:p w:rsidR="005E16E9" w:rsidRPr="007C70D5" w:rsidRDefault="005E16E9" w:rsidP="00C26361">
            <w:pPr>
              <w:rPr>
                <w:sz w:val="20"/>
                <w:szCs w:val="20"/>
              </w:rPr>
            </w:pPr>
            <w:r w:rsidRPr="007C70D5">
              <w:rPr>
                <w:sz w:val="20"/>
                <w:szCs w:val="20"/>
              </w:rPr>
              <w:t>40-60</w:t>
            </w:r>
          </w:p>
        </w:tc>
        <w:tc>
          <w:tcPr>
            <w:tcW w:w="9551" w:type="dxa"/>
          </w:tcPr>
          <w:p w:rsidR="005E16E9" w:rsidRPr="007C70D5" w:rsidRDefault="005E16E9" w:rsidP="00C26361">
            <w:pPr>
              <w:rPr>
                <w:sz w:val="20"/>
                <w:szCs w:val="20"/>
              </w:rPr>
            </w:pPr>
            <w:r w:rsidRPr="007C70D5">
              <w:rPr>
                <w:sz w:val="20"/>
                <w:szCs w:val="20"/>
              </w:rPr>
              <w:t>Your church has areas where there is a general awareness of some disciple-making purpose. But, it is not very strong or clearly focused.  You may be strong in other areas of ministry.  You may even be regarded as a “successful” church. But, how much better it would be to become “successful” in the primary purpose for which God has called you.  Take steps to put intentional discipleship training into the life of your church.  Don’t just evangelize and maintain believers, make disciples!</w:t>
            </w:r>
          </w:p>
        </w:tc>
      </w:tr>
      <w:tr w:rsidR="005E16E9" w:rsidRPr="007C70D5" w:rsidTr="00C26361">
        <w:tc>
          <w:tcPr>
            <w:tcW w:w="884" w:type="dxa"/>
          </w:tcPr>
          <w:p w:rsidR="005E16E9" w:rsidRPr="007C70D5" w:rsidRDefault="005E16E9" w:rsidP="00C26361">
            <w:pPr>
              <w:rPr>
                <w:sz w:val="20"/>
                <w:szCs w:val="20"/>
              </w:rPr>
            </w:pPr>
            <w:r w:rsidRPr="007C70D5">
              <w:rPr>
                <w:sz w:val="20"/>
                <w:szCs w:val="20"/>
              </w:rPr>
              <w:t>60-80</w:t>
            </w:r>
          </w:p>
        </w:tc>
        <w:tc>
          <w:tcPr>
            <w:tcW w:w="9551" w:type="dxa"/>
          </w:tcPr>
          <w:p w:rsidR="005E16E9" w:rsidRPr="007C70D5" w:rsidRDefault="005E16E9" w:rsidP="00C26361">
            <w:pPr>
              <w:rPr>
                <w:sz w:val="20"/>
                <w:szCs w:val="20"/>
              </w:rPr>
            </w:pPr>
            <w:r w:rsidRPr="007C70D5">
              <w:rPr>
                <w:sz w:val="20"/>
                <w:szCs w:val="20"/>
              </w:rPr>
              <w:t>Your church has some strengths and a disciple-making purpose is coming through in some areas. You can be encouraged by this. But don’t be content to stay where you are now.  Encourage those areas that are already focused on “making disciples” and try to refocus and strengthen the weaker areas to bring them into line with God’s primary purpose for you.  You’re on the way, so commit yourself even more strongly to be a disciple making church.</w:t>
            </w:r>
          </w:p>
        </w:tc>
      </w:tr>
      <w:tr w:rsidR="005E16E9" w:rsidRPr="007C70D5" w:rsidTr="00C26361">
        <w:tc>
          <w:tcPr>
            <w:tcW w:w="884" w:type="dxa"/>
          </w:tcPr>
          <w:p w:rsidR="005E16E9" w:rsidRPr="007C70D5" w:rsidRDefault="005E16E9" w:rsidP="00C26361">
            <w:pPr>
              <w:rPr>
                <w:sz w:val="20"/>
                <w:szCs w:val="20"/>
              </w:rPr>
            </w:pPr>
            <w:r w:rsidRPr="007C70D5">
              <w:rPr>
                <w:sz w:val="20"/>
                <w:szCs w:val="20"/>
              </w:rPr>
              <w:t>80-100</w:t>
            </w:r>
          </w:p>
        </w:tc>
        <w:tc>
          <w:tcPr>
            <w:tcW w:w="9551" w:type="dxa"/>
          </w:tcPr>
          <w:p w:rsidR="005E16E9" w:rsidRPr="007C70D5" w:rsidRDefault="005E16E9" w:rsidP="00C26361">
            <w:pPr>
              <w:rPr>
                <w:sz w:val="20"/>
                <w:szCs w:val="20"/>
              </w:rPr>
            </w:pPr>
            <w:r w:rsidRPr="007C70D5">
              <w:rPr>
                <w:sz w:val="20"/>
                <w:szCs w:val="20"/>
              </w:rPr>
              <w:t>Your church is already moving strongly in the disciple-making purpose that God has for you.  So, be encouraged!  But, don’t be content to stay at the level you have reached. There are still important steps ahead for you.  So, keep on going.  Strengthen even further your resolve to be the disciple-making church that God is calling you to be and God’s blessing will be richly upon you.</w:t>
            </w:r>
          </w:p>
        </w:tc>
      </w:tr>
    </w:tbl>
    <w:p w:rsidR="005E16E9" w:rsidRPr="007C70D5" w:rsidRDefault="005E16E9" w:rsidP="005E16E9">
      <w:pPr>
        <w:rPr>
          <w:sz w:val="20"/>
          <w:szCs w:val="20"/>
        </w:rPr>
      </w:pPr>
    </w:p>
    <w:p w:rsidR="00F57A0F" w:rsidRPr="007C70D5" w:rsidRDefault="005E16E9" w:rsidP="005E16E9">
      <w:pPr>
        <w:rPr>
          <w:sz w:val="20"/>
          <w:szCs w:val="20"/>
        </w:rPr>
      </w:pPr>
      <w:r w:rsidRPr="007C70D5">
        <w:rPr>
          <w:sz w:val="20"/>
          <w:szCs w:val="20"/>
        </w:rPr>
        <w:t xml:space="preserve">What do you think the </w:t>
      </w:r>
      <w:r w:rsidR="002703F1">
        <w:rPr>
          <w:sz w:val="20"/>
          <w:szCs w:val="20"/>
        </w:rPr>
        <w:t>Head</w:t>
      </w:r>
      <w:r w:rsidRPr="007C70D5">
        <w:rPr>
          <w:sz w:val="20"/>
          <w:szCs w:val="20"/>
        </w:rPr>
        <w:t xml:space="preserve"> of the </w:t>
      </w:r>
      <w:r w:rsidR="002703F1">
        <w:rPr>
          <w:sz w:val="20"/>
          <w:szCs w:val="20"/>
        </w:rPr>
        <w:t>c</w:t>
      </w:r>
      <w:r w:rsidRPr="007C70D5">
        <w:rPr>
          <w:sz w:val="20"/>
          <w:szCs w:val="20"/>
        </w:rPr>
        <w:t xml:space="preserve">hurch might be saying through the questionnaire?  In what areas can you begin to take some action to </w:t>
      </w:r>
      <w:r w:rsidR="002703F1">
        <w:rPr>
          <w:sz w:val="20"/>
          <w:szCs w:val="20"/>
        </w:rPr>
        <w:t xml:space="preserve">strengthen your </w:t>
      </w:r>
      <w:r w:rsidRPr="007C70D5">
        <w:rPr>
          <w:sz w:val="20"/>
          <w:szCs w:val="20"/>
        </w:rPr>
        <w:t xml:space="preserve">disciple-making </w:t>
      </w:r>
      <w:r w:rsidR="002703F1">
        <w:rPr>
          <w:sz w:val="20"/>
          <w:szCs w:val="20"/>
        </w:rPr>
        <w:t>church activities</w:t>
      </w:r>
      <w:r w:rsidRPr="007C70D5">
        <w:rPr>
          <w:sz w:val="20"/>
          <w:szCs w:val="20"/>
        </w:rPr>
        <w:t xml:space="preserve">?  </w:t>
      </w:r>
      <w:r>
        <w:rPr>
          <w:sz w:val="20"/>
          <w:szCs w:val="20"/>
        </w:rPr>
        <w:t xml:space="preserve">Pray </w:t>
      </w:r>
      <w:r w:rsidR="002703F1">
        <w:rPr>
          <w:sz w:val="20"/>
          <w:szCs w:val="20"/>
        </w:rPr>
        <w:t xml:space="preserve">then write </w:t>
      </w:r>
      <w:r>
        <w:rPr>
          <w:sz w:val="20"/>
          <w:szCs w:val="20"/>
        </w:rPr>
        <w:t>specific</w:t>
      </w:r>
      <w:r w:rsidR="000D63F2">
        <w:rPr>
          <w:sz w:val="20"/>
          <w:szCs w:val="20"/>
        </w:rPr>
        <w:t xml:space="preserve"> growth steps below:</w:t>
      </w:r>
    </w:p>
    <w:p w:rsidR="005E16E9" w:rsidRPr="007C70D5" w:rsidRDefault="005E16E9" w:rsidP="005E16E9">
      <w:pPr>
        <w:rPr>
          <w:sz w:val="20"/>
          <w:szCs w:val="20"/>
        </w:rPr>
      </w:pPr>
      <w:r w:rsidRPr="007C70D5">
        <w:rPr>
          <w:sz w:val="20"/>
          <w:szCs w:val="20"/>
        </w:rPr>
        <w:t>_____________________________</w:t>
      </w:r>
      <w:r>
        <w:rPr>
          <w:sz w:val="20"/>
          <w:szCs w:val="20"/>
        </w:rPr>
        <w:t>________________</w:t>
      </w:r>
      <w:r w:rsidR="00F57A0F">
        <w:rPr>
          <w:sz w:val="20"/>
          <w:szCs w:val="20"/>
        </w:rPr>
        <w:t>_</w:t>
      </w:r>
      <w:r w:rsidRPr="007C70D5">
        <w:rPr>
          <w:sz w:val="20"/>
          <w:szCs w:val="20"/>
        </w:rPr>
        <w:t>____________________________________________________</w:t>
      </w:r>
    </w:p>
    <w:p w:rsidR="005E16E9" w:rsidRPr="007C70D5" w:rsidRDefault="005E16E9" w:rsidP="005E16E9">
      <w:pPr>
        <w:rPr>
          <w:sz w:val="20"/>
          <w:szCs w:val="20"/>
        </w:rPr>
      </w:pPr>
      <w:r w:rsidRPr="007C70D5">
        <w:rPr>
          <w:sz w:val="20"/>
          <w:szCs w:val="20"/>
        </w:rPr>
        <w:t>_____________________________</w:t>
      </w:r>
      <w:r>
        <w:rPr>
          <w:sz w:val="20"/>
          <w:szCs w:val="20"/>
        </w:rPr>
        <w:t>________________</w:t>
      </w:r>
      <w:r w:rsidR="00F57A0F">
        <w:rPr>
          <w:sz w:val="20"/>
          <w:szCs w:val="20"/>
        </w:rPr>
        <w:t>_</w:t>
      </w:r>
      <w:r w:rsidRPr="007C70D5">
        <w:rPr>
          <w:sz w:val="20"/>
          <w:szCs w:val="20"/>
        </w:rPr>
        <w:t>____________________________________________________</w:t>
      </w:r>
    </w:p>
    <w:p w:rsidR="005E16E9" w:rsidRPr="007C70D5" w:rsidRDefault="005E16E9" w:rsidP="005E16E9">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w:t>
      </w:r>
    </w:p>
    <w:p w:rsidR="005E16E9" w:rsidRPr="007C70D5" w:rsidRDefault="005E16E9" w:rsidP="005E16E9">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w:t>
      </w:r>
    </w:p>
    <w:p w:rsidR="005E16E9" w:rsidRPr="007C70D5" w:rsidRDefault="005E16E9" w:rsidP="005E16E9">
      <w:pPr>
        <w:rPr>
          <w:sz w:val="20"/>
          <w:szCs w:val="20"/>
        </w:rPr>
      </w:pPr>
      <w:r w:rsidRPr="007C70D5">
        <w:rPr>
          <w:sz w:val="20"/>
          <w:szCs w:val="20"/>
        </w:rPr>
        <w:t>_____________________________</w:t>
      </w:r>
      <w:r w:rsidR="00F57A0F">
        <w:rPr>
          <w:sz w:val="20"/>
          <w:szCs w:val="20"/>
        </w:rPr>
        <w:t>_______________</w:t>
      </w:r>
      <w:r w:rsidRPr="007C70D5">
        <w:rPr>
          <w:sz w:val="20"/>
          <w:szCs w:val="20"/>
        </w:rPr>
        <w:t>______________________________________________________</w:t>
      </w:r>
    </w:p>
    <w:p w:rsidR="005E16E9" w:rsidRPr="007C70D5" w:rsidRDefault="005E16E9" w:rsidP="005E16E9">
      <w:pPr>
        <w:rPr>
          <w:sz w:val="20"/>
          <w:szCs w:val="20"/>
        </w:rPr>
      </w:pPr>
      <w:r w:rsidRPr="007C70D5">
        <w:rPr>
          <w:sz w:val="20"/>
          <w:szCs w:val="20"/>
        </w:rPr>
        <w:t>_____________________________</w:t>
      </w:r>
      <w:r w:rsidR="00F57A0F">
        <w:rPr>
          <w:sz w:val="20"/>
          <w:szCs w:val="20"/>
        </w:rPr>
        <w:t>______________</w:t>
      </w:r>
      <w:r w:rsidRPr="007C70D5">
        <w:rPr>
          <w:sz w:val="20"/>
          <w:szCs w:val="20"/>
        </w:rPr>
        <w:t>_______________________________________________________</w:t>
      </w:r>
    </w:p>
    <w:p w:rsidR="005E16E9" w:rsidRPr="007C70D5" w:rsidRDefault="005E16E9" w:rsidP="005E16E9">
      <w:pPr>
        <w:rPr>
          <w:sz w:val="20"/>
          <w:szCs w:val="20"/>
        </w:rPr>
      </w:pPr>
    </w:p>
    <w:p w:rsidR="005E16E9" w:rsidRPr="007C70D5" w:rsidRDefault="005E16E9" w:rsidP="005E16E9">
      <w:pPr>
        <w:rPr>
          <w:sz w:val="20"/>
          <w:szCs w:val="20"/>
        </w:rPr>
      </w:pPr>
    </w:p>
    <w:p w:rsidR="005E16E9" w:rsidRPr="007C70D5" w:rsidRDefault="005E16E9" w:rsidP="005E16E9">
      <w:pPr>
        <w:rPr>
          <w:sz w:val="20"/>
          <w:szCs w:val="20"/>
        </w:rPr>
      </w:pPr>
    </w:p>
    <w:p w:rsidR="005E16E9" w:rsidRPr="007C70D5" w:rsidRDefault="005E16E9" w:rsidP="005E16E9">
      <w:pPr>
        <w:rPr>
          <w:sz w:val="20"/>
          <w:szCs w:val="20"/>
        </w:rPr>
      </w:pPr>
    </w:p>
    <w:p w:rsidR="005E16E9" w:rsidRDefault="005E16E9" w:rsidP="005E16E9"/>
    <w:p w:rsidR="005E16E9" w:rsidRDefault="005E16E9"/>
    <w:p w:rsidR="005E16E9" w:rsidRDefault="005E16E9"/>
    <w:p w:rsidR="005E16E9" w:rsidRDefault="005E16E9">
      <w:r>
        <w:br w:type="page"/>
      </w:r>
    </w:p>
    <w:p w:rsidR="00974845" w:rsidRPr="002D1441" w:rsidRDefault="002D1441" w:rsidP="002D1441">
      <w:pPr>
        <w:pStyle w:val="Heading1"/>
      </w:pPr>
      <w:bookmarkStart w:id="98" w:name="_Toc471739641"/>
      <w:r>
        <w:lastRenderedPageBreak/>
        <w:t xml:space="preserve">Appendix </w:t>
      </w:r>
      <w:r w:rsidR="005E16E9">
        <w:t>E</w:t>
      </w:r>
      <w:r>
        <w:t xml:space="preserve">: Leadership </w:t>
      </w:r>
      <w:r w:rsidR="007B20AC">
        <w:t xml:space="preserve">Readiness </w:t>
      </w:r>
      <w:r>
        <w:t>Assessment</w:t>
      </w:r>
      <w:bookmarkEnd w:id="98"/>
    </w:p>
    <w:p w:rsidR="002D1441" w:rsidRDefault="002D1441" w:rsidP="002D1441"/>
    <w:p w:rsidR="007B20AC" w:rsidRDefault="002D1441" w:rsidP="002D1441">
      <w:r>
        <w:t xml:space="preserve">Indicate the extent to which you agree with each of the </w:t>
      </w:r>
      <w:r w:rsidR="007B20AC">
        <w:t>below</w:t>
      </w:r>
      <w:r>
        <w:t xml:space="preserve"> statements, using the following scale: </w:t>
      </w:r>
      <w:r w:rsidR="007B20AC">
        <w:br/>
      </w:r>
      <w:r w:rsidR="007B20AC">
        <w:br/>
      </w:r>
      <w:r w:rsidRPr="00072810">
        <w:rPr>
          <w:i/>
        </w:rPr>
        <w:t>1, disagree strongly; 2, disagree; 3, neutral; 4, agree; 5, agree strongly.</w:t>
      </w:r>
      <w:r>
        <w:t xml:space="preserve"> </w:t>
      </w:r>
    </w:p>
    <w:tbl>
      <w:tblPr>
        <w:tblStyle w:val="TableGrid"/>
        <w:tblW w:w="0" w:type="auto"/>
        <w:tblLook w:val="04A0" w:firstRow="1" w:lastRow="0" w:firstColumn="1" w:lastColumn="0" w:noHBand="0" w:noVBand="1"/>
      </w:tblPr>
      <w:tblGrid>
        <w:gridCol w:w="9265"/>
        <w:gridCol w:w="1192"/>
      </w:tblGrid>
      <w:tr w:rsidR="002D1441" w:rsidTr="00C07877">
        <w:tc>
          <w:tcPr>
            <w:tcW w:w="9265" w:type="dxa"/>
          </w:tcPr>
          <w:p w:rsidR="002D1441" w:rsidRDefault="002D1441" w:rsidP="00C07877">
            <w:r>
              <w:t xml:space="preserve">1. It is enjoyable to have people count on me for ideas and suggestions.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2. It would be accurate to say that I have inspired other people.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3. It’s a good practice to ask people provocative questions about their work.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4. It’s easy for me to compliment others.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5. I like to cheer people up even when my own spirits are down.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6. What my team accomplishes is more important than my personal glory.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7. Many people imitate my ideas.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8. Building team spirit is important to me.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9. I would enjoy coaching other members of the team.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10. It is important to me to recognize others for their accomplishments.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11. I would enjoy entertaining visitors to my firm even if it interfered with my completing a report.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12. It would be fun for me to represent my team at gatherings outside our unit.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13. The problems of my teammates are my problems too.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14. Resolving conflict is an activity I enjoy.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15. I would cooperate with another unit in the organization even if I disagreed with the position taken by its members.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16. I am an idea generator on the job.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17. It is fun for me to bargain whenever I have the opportunity.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18. Team members listen to me when I speak. </w:t>
            </w:r>
          </w:p>
        </w:tc>
        <w:tc>
          <w:tcPr>
            <w:tcW w:w="1192" w:type="dxa"/>
          </w:tcPr>
          <w:p w:rsidR="002D1441" w:rsidRPr="00513988" w:rsidRDefault="002D1441" w:rsidP="00C07877">
            <w:r w:rsidRPr="00513988">
              <w:t>1 2 3 4 5</w:t>
            </w:r>
          </w:p>
        </w:tc>
      </w:tr>
      <w:tr w:rsidR="002D1441" w:rsidTr="00C07877">
        <w:tc>
          <w:tcPr>
            <w:tcW w:w="9265" w:type="dxa"/>
          </w:tcPr>
          <w:p w:rsidR="002D1441" w:rsidRDefault="002D1441" w:rsidP="00C07877">
            <w:r>
              <w:t xml:space="preserve">19. People have asked me to assume the leadership of an activity several times in my life. </w:t>
            </w:r>
          </w:p>
        </w:tc>
        <w:tc>
          <w:tcPr>
            <w:tcW w:w="1192" w:type="dxa"/>
          </w:tcPr>
          <w:p w:rsidR="002D1441" w:rsidRPr="00513988" w:rsidRDefault="002D1441" w:rsidP="00C07877">
            <w:r w:rsidRPr="00513988">
              <w:t>1 2 3 4 5</w:t>
            </w:r>
          </w:p>
        </w:tc>
      </w:tr>
      <w:tr w:rsidR="002D1441" w:rsidTr="00C07877">
        <w:tc>
          <w:tcPr>
            <w:tcW w:w="9265" w:type="dxa"/>
            <w:tcBorders>
              <w:bottom w:val="single" w:sz="4" w:space="0" w:color="auto"/>
            </w:tcBorders>
          </w:tcPr>
          <w:p w:rsidR="002D1441" w:rsidRDefault="002D1441" w:rsidP="00C07877">
            <w:r>
              <w:t xml:space="preserve">20. I have always been a convincing person. </w:t>
            </w:r>
          </w:p>
        </w:tc>
        <w:tc>
          <w:tcPr>
            <w:tcW w:w="1192" w:type="dxa"/>
            <w:tcBorders>
              <w:bottom w:val="single" w:sz="4" w:space="0" w:color="auto"/>
            </w:tcBorders>
          </w:tcPr>
          <w:p w:rsidR="002D1441" w:rsidRPr="00513988" w:rsidRDefault="002D1441" w:rsidP="00C07877">
            <w:r w:rsidRPr="00513988">
              <w:t>1 2 3 4 5</w:t>
            </w:r>
          </w:p>
        </w:tc>
      </w:tr>
      <w:tr w:rsidR="002D1441" w:rsidTr="00C07877">
        <w:tc>
          <w:tcPr>
            <w:tcW w:w="9265" w:type="dxa"/>
            <w:tcBorders>
              <w:bottom w:val="nil"/>
              <w:right w:val="nil"/>
            </w:tcBorders>
          </w:tcPr>
          <w:p w:rsidR="002D1441" w:rsidRDefault="002D1441" w:rsidP="00C07877"/>
        </w:tc>
        <w:tc>
          <w:tcPr>
            <w:tcW w:w="1192" w:type="dxa"/>
            <w:tcBorders>
              <w:left w:val="nil"/>
              <w:bottom w:val="nil"/>
            </w:tcBorders>
          </w:tcPr>
          <w:p w:rsidR="002D1441" w:rsidRDefault="002D1441" w:rsidP="00C07877"/>
        </w:tc>
      </w:tr>
      <w:tr w:rsidR="002D1441" w:rsidTr="00C07877">
        <w:tc>
          <w:tcPr>
            <w:tcW w:w="9265" w:type="dxa"/>
            <w:tcBorders>
              <w:top w:val="nil"/>
              <w:right w:val="nil"/>
            </w:tcBorders>
          </w:tcPr>
          <w:p w:rsidR="002D1441" w:rsidRDefault="002D1441" w:rsidP="00C07877">
            <w:r>
              <w:t>Scoring and Interpretation:                                                          Total score: ________</w:t>
            </w:r>
            <w:r>
              <w:br/>
              <w:t xml:space="preserve">Calculate your total score by adding the numbers circled. </w:t>
            </w:r>
            <w:r>
              <w:br/>
              <w:t xml:space="preserve">A tentative interpretation of the scoring is as follows: </w:t>
            </w:r>
            <w:r>
              <w:br/>
            </w:r>
          </w:p>
        </w:tc>
        <w:tc>
          <w:tcPr>
            <w:tcW w:w="1192" w:type="dxa"/>
            <w:tcBorders>
              <w:top w:val="nil"/>
              <w:left w:val="nil"/>
            </w:tcBorders>
          </w:tcPr>
          <w:p w:rsidR="002D1441" w:rsidRDefault="002D1441" w:rsidP="00C07877"/>
        </w:tc>
      </w:tr>
      <w:tr w:rsidR="002D1441" w:rsidTr="00C07877">
        <w:tc>
          <w:tcPr>
            <w:tcW w:w="9265" w:type="dxa"/>
          </w:tcPr>
          <w:p w:rsidR="002D1441" w:rsidRDefault="002D1441" w:rsidP="00C07877">
            <w:r>
              <w:t xml:space="preserve">High readiness for the leadership role </w:t>
            </w:r>
          </w:p>
        </w:tc>
        <w:tc>
          <w:tcPr>
            <w:tcW w:w="1192" w:type="dxa"/>
          </w:tcPr>
          <w:p w:rsidR="002D1441" w:rsidRDefault="002D1441" w:rsidP="00C07877">
            <w:r>
              <w:t>90–100:</w:t>
            </w:r>
          </w:p>
        </w:tc>
      </w:tr>
      <w:tr w:rsidR="002D1441" w:rsidTr="00C07877">
        <w:tc>
          <w:tcPr>
            <w:tcW w:w="9265" w:type="dxa"/>
          </w:tcPr>
          <w:p w:rsidR="002D1441" w:rsidRDefault="002D1441" w:rsidP="00C07877">
            <w:r>
              <w:t xml:space="preserve">Moderate readiness for the leadership role </w:t>
            </w:r>
          </w:p>
        </w:tc>
        <w:tc>
          <w:tcPr>
            <w:tcW w:w="1192" w:type="dxa"/>
          </w:tcPr>
          <w:p w:rsidR="002D1441" w:rsidRDefault="002D1441" w:rsidP="00C07877">
            <w:r>
              <w:t>60–89:</w:t>
            </w:r>
          </w:p>
        </w:tc>
      </w:tr>
      <w:tr w:rsidR="002D1441" w:rsidTr="00C07877">
        <w:tc>
          <w:tcPr>
            <w:tcW w:w="9265" w:type="dxa"/>
          </w:tcPr>
          <w:p w:rsidR="002D1441" w:rsidRDefault="002D1441" w:rsidP="00C07877">
            <w:r>
              <w:t xml:space="preserve">Some uneasiness with the leadership role </w:t>
            </w:r>
          </w:p>
        </w:tc>
        <w:tc>
          <w:tcPr>
            <w:tcW w:w="1192" w:type="dxa"/>
          </w:tcPr>
          <w:p w:rsidR="002D1441" w:rsidRDefault="002D1441" w:rsidP="00C07877">
            <w:r>
              <w:t>40–59:</w:t>
            </w:r>
          </w:p>
        </w:tc>
      </w:tr>
      <w:tr w:rsidR="002D1441" w:rsidTr="00C07877">
        <w:tc>
          <w:tcPr>
            <w:tcW w:w="9265" w:type="dxa"/>
          </w:tcPr>
          <w:p w:rsidR="002D1441" w:rsidRDefault="002D1441" w:rsidP="00C07877">
            <w:r>
              <w:t xml:space="preserve">Low readiness for the leadership role </w:t>
            </w:r>
          </w:p>
        </w:tc>
        <w:tc>
          <w:tcPr>
            <w:tcW w:w="1192" w:type="dxa"/>
          </w:tcPr>
          <w:p w:rsidR="002D1441" w:rsidRDefault="002D1441" w:rsidP="007B20AC">
            <w:r>
              <w:t xml:space="preserve">39 </w:t>
            </w:r>
            <w:r w:rsidR="007B20AC">
              <w:t xml:space="preserve">- </w:t>
            </w:r>
            <w:r>
              <w:t>less:</w:t>
            </w:r>
          </w:p>
        </w:tc>
      </w:tr>
    </w:tbl>
    <w:p w:rsidR="002D1441" w:rsidRDefault="002D1441" w:rsidP="002D1441"/>
    <w:p w:rsidR="002D1441" w:rsidRDefault="002D1441" w:rsidP="002D1441">
      <w:r>
        <w:t>If you are already a successful leader and you scored low on this questionnaire, ignore your score. If you scored surprisingly low and you are not yet a leader, or are currently performing poorly as a leader, study the statements carefully. Consider changing your attitude or your behavior so that you can legitimately answer more of the statements with a 4 or a 5. Studying the rest of this text will give you additional insights that may be helpful in your development as a leader.</w:t>
      </w:r>
    </w:p>
    <w:sectPr w:rsidR="002D1441" w:rsidSect="00396F58">
      <w:headerReference w:type="even" r:id="rId13"/>
      <w:headerReference w:type="default" r:id="rId14"/>
      <w:footerReference w:type="even" r:id="rId15"/>
      <w:footerReference w:type="default" r:id="rId16"/>
      <w:headerReference w:type="first" r:id="rId17"/>
      <w:footerReference w:type="first" r:id="rId18"/>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8F" w:rsidRDefault="002C658F" w:rsidP="005145A6">
      <w:pPr>
        <w:spacing w:after="0" w:line="240" w:lineRule="auto"/>
      </w:pPr>
      <w:r>
        <w:separator/>
      </w:r>
    </w:p>
  </w:endnote>
  <w:endnote w:type="continuationSeparator" w:id="0">
    <w:p w:rsidR="002C658F" w:rsidRDefault="002C658F" w:rsidP="0051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61" w:rsidRDefault="00C26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61" w:rsidRDefault="00C26361">
    <w:pPr>
      <w:pStyle w:val="Footer"/>
      <w:jc w:val="center"/>
      <w:rPr>
        <w:color w:val="F09415" w:themeColor="accent1"/>
      </w:rPr>
    </w:pPr>
    <w:r>
      <w:rPr>
        <w:color w:val="F09415" w:themeColor="accent1"/>
      </w:rPr>
      <w:t xml:space="preserve">Page </w:t>
    </w:r>
    <w:r>
      <w:rPr>
        <w:color w:val="F09415" w:themeColor="accent1"/>
      </w:rPr>
      <w:fldChar w:fldCharType="begin"/>
    </w:r>
    <w:r>
      <w:rPr>
        <w:color w:val="F09415" w:themeColor="accent1"/>
      </w:rPr>
      <w:instrText xml:space="preserve"> PAGE  \* Arabic  \* MERGEFORMAT </w:instrText>
    </w:r>
    <w:r>
      <w:rPr>
        <w:color w:val="F09415" w:themeColor="accent1"/>
      </w:rPr>
      <w:fldChar w:fldCharType="separate"/>
    </w:r>
    <w:r w:rsidR="005D3E7E">
      <w:rPr>
        <w:noProof/>
        <w:color w:val="F09415" w:themeColor="accent1"/>
      </w:rPr>
      <w:t>41</w:t>
    </w:r>
    <w:r>
      <w:rPr>
        <w:color w:val="F09415" w:themeColor="accent1"/>
      </w:rPr>
      <w:fldChar w:fldCharType="end"/>
    </w:r>
    <w:r>
      <w:rPr>
        <w:color w:val="F09415" w:themeColor="accent1"/>
      </w:rPr>
      <w:t xml:space="preserve"> of </w:t>
    </w:r>
    <w:r>
      <w:rPr>
        <w:color w:val="F09415" w:themeColor="accent1"/>
      </w:rPr>
      <w:fldChar w:fldCharType="begin"/>
    </w:r>
    <w:r>
      <w:rPr>
        <w:color w:val="F09415" w:themeColor="accent1"/>
      </w:rPr>
      <w:instrText xml:space="preserve"> NUMPAGES  \* Arabic  \* MERGEFORMAT </w:instrText>
    </w:r>
    <w:r>
      <w:rPr>
        <w:color w:val="F09415" w:themeColor="accent1"/>
      </w:rPr>
      <w:fldChar w:fldCharType="separate"/>
    </w:r>
    <w:r w:rsidR="005D3E7E">
      <w:rPr>
        <w:noProof/>
        <w:color w:val="F09415" w:themeColor="accent1"/>
      </w:rPr>
      <w:t>41</w:t>
    </w:r>
    <w:r>
      <w:rPr>
        <w:color w:val="F09415" w:themeColor="accent1"/>
      </w:rPr>
      <w:fldChar w:fldCharType="end"/>
    </w:r>
  </w:p>
  <w:p w:rsidR="00C26361" w:rsidRDefault="00C26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61" w:rsidRDefault="00C26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8F" w:rsidRDefault="002C658F" w:rsidP="005145A6">
      <w:pPr>
        <w:spacing w:after="0" w:line="240" w:lineRule="auto"/>
      </w:pPr>
      <w:r>
        <w:separator/>
      </w:r>
    </w:p>
  </w:footnote>
  <w:footnote w:type="continuationSeparator" w:id="0">
    <w:p w:rsidR="002C658F" w:rsidRDefault="002C658F" w:rsidP="0051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61" w:rsidRDefault="00C26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61" w:rsidRPr="00586549" w:rsidRDefault="00C26361" w:rsidP="0061488A">
    <w:pPr>
      <w:jc w:val="center"/>
      <w:rPr>
        <w:b/>
        <w:i/>
        <w:sz w:val="24"/>
        <w:u w:val="single"/>
      </w:rPr>
    </w:pPr>
    <w:r>
      <w:rPr>
        <w:b/>
        <w:i/>
        <w:sz w:val="24"/>
        <w:u w:val="single"/>
      </w:rPr>
      <w:t>Discipleship Training Seminar Notebook</w:t>
    </w:r>
  </w:p>
  <w:p w:rsidR="00C26361" w:rsidRDefault="00C26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361" w:rsidRDefault="00C26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468"/>
    <w:multiLevelType w:val="hybridMultilevel"/>
    <w:tmpl w:val="8C76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09EC"/>
    <w:multiLevelType w:val="hybridMultilevel"/>
    <w:tmpl w:val="907A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F0F92"/>
    <w:multiLevelType w:val="hybridMultilevel"/>
    <w:tmpl w:val="3DD2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EB19BD"/>
    <w:multiLevelType w:val="hybridMultilevel"/>
    <w:tmpl w:val="4AD43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F7DD7"/>
    <w:multiLevelType w:val="hybridMultilevel"/>
    <w:tmpl w:val="C850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2F41BA"/>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DA5C4F"/>
    <w:multiLevelType w:val="hybridMultilevel"/>
    <w:tmpl w:val="28C8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C3F01"/>
    <w:multiLevelType w:val="hybridMultilevel"/>
    <w:tmpl w:val="A2701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C0C90"/>
    <w:multiLevelType w:val="hybridMultilevel"/>
    <w:tmpl w:val="34389C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F10AF"/>
    <w:multiLevelType w:val="hybridMultilevel"/>
    <w:tmpl w:val="8884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2509C"/>
    <w:multiLevelType w:val="hybridMultilevel"/>
    <w:tmpl w:val="75E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7290C"/>
    <w:multiLevelType w:val="hybridMultilevel"/>
    <w:tmpl w:val="DD30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70010C"/>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7F46C0"/>
    <w:multiLevelType w:val="hybridMultilevel"/>
    <w:tmpl w:val="24064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3085E2C"/>
    <w:multiLevelType w:val="hybridMultilevel"/>
    <w:tmpl w:val="0B34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D22CB"/>
    <w:multiLevelType w:val="hybridMultilevel"/>
    <w:tmpl w:val="9D9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65C3E"/>
    <w:multiLevelType w:val="hybridMultilevel"/>
    <w:tmpl w:val="E35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84834"/>
    <w:multiLevelType w:val="hybridMultilevel"/>
    <w:tmpl w:val="1DAC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AD04239"/>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26259C"/>
    <w:multiLevelType w:val="hybridMultilevel"/>
    <w:tmpl w:val="1164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496EE5"/>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DE81222"/>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F45ABC"/>
    <w:multiLevelType w:val="hybridMultilevel"/>
    <w:tmpl w:val="38B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D83694"/>
    <w:multiLevelType w:val="hybridMultilevel"/>
    <w:tmpl w:val="16A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502DC9"/>
    <w:multiLevelType w:val="hybridMultilevel"/>
    <w:tmpl w:val="4AA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1452E"/>
    <w:multiLevelType w:val="hybridMultilevel"/>
    <w:tmpl w:val="514A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982528"/>
    <w:multiLevelType w:val="hybridMultilevel"/>
    <w:tmpl w:val="6F6C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433272"/>
    <w:multiLevelType w:val="hybridMultilevel"/>
    <w:tmpl w:val="E6B2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5E278B"/>
    <w:multiLevelType w:val="hybridMultilevel"/>
    <w:tmpl w:val="62E6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302AF4"/>
    <w:multiLevelType w:val="hybridMultilevel"/>
    <w:tmpl w:val="09323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12B16"/>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7A42F3"/>
    <w:multiLevelType w:val="hybridMultilevel"/>
    <w:tmpl w:val="58DE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D5BA2"/>
    <w:multiLevelType w:val="hybridMultilevel"/>
    <w:tmpl w:val="2754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AC0A0A"/>
    <w:multiLevelType w:val="hybridMultilevel"/>
    <w:tmpl w:val="AA98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793A05"/>
    <w:multiLevelType w:val="hybridMultilevel"/>
    <w:tmpl w:val="3AE4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4838B1"/>
    <w:multiLevelType w:val="hybridMultilevel"/>
    <w:tmpl w:val="1774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833261"/>
    <w:multiLevelType w:val="hybridMultilevel"/>
    <w:tmpl w:val="EF8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76583B"/>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94B2852"/>
    <w:multiLevelType w:val="hybridMultilevel"/>
    <w:tmpl w:val="0270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9C32498"/>
    <w:multiLevelType w:val="hybridMultilevel"/>
    <w:tmpl w:val="3E64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EE6EE8"/>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B0A28C0"/>
    <w:multiLevelType w:val="hybridMultilevel"/>
    <w:tmpl w:val="215E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0F183A"/>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FC816F4"/>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0262DA1"/>
    <w:multiLevelType w:val="hybridMultilevel"/>
    <w:tmpl w:val="C2B4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0DC004A"/>
    <w:multiLevelType w:val="hybridMultilevel"/>
    <w:tmpl w:val="890C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14946"/>
    <w:multiLevelType w:val="hybridMultilevel"/>
    <w:tmpl w:val="B188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3B236E"/>
    <w:multiLevelType w:val="hybridMultilevel"/>
    <w:tmpl w:val="C8B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257A70"/>
    <w:multiLevelType w:val="hybridMultilevel"/>
    <w:tmpl w:val="C324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95A3C25"/>
    <w:multiLevelType w:val="hybridMultilevel"/>
    <w:tmpl w:val="48E4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6D2185"/>
    <w:multiLevelType w:val="hybridMultilevel"/>
    <w:tmpl w:val="6C4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AB366A"/>
    <w:multiLevelType w:val="hybridMultilevel"/>
    <w:tmpl w:val="A09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AE16EA1"/>
    <w:multiLevelType w:val="hybridMultilevel"/>
    <w:tmpl w:val="373A1EB6"/>
    <w:lvl w:ilvl="0" w:tplc="1114A068">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3" w15:restartNumberingAfterBreak="0">
    <w:nsid w:val="4DB723C7"/>
    <w:multiLevelType w:val="hybridMultilevel"/>
    <w:tmpl w:val="9420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7570E7"/>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0F640F3"/>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1904406"/>
    <w:multiLevelType w:val="hybridMultilevel"/>
    <w:tmpl w:val="BB8E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0131F3"/>
    <w:multiLevelType w:val="hybridMultilevel"/>
    <w:tmpl w:val="CF2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052017"/>
    <w:multiLevelType w:val="hybridMultilevel"/>
    <w:tmpl w:val="73B8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8F09AD"/>
    <w:multiLevelType w:val="hybridMultilevel"/>
    <w:tmpl w:val="EA2A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1F33A6"/>
    <w:multiLevelType w:val="hybridMultilevel"/>
    <w:tmpl w:val="6E7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D9028EF"/>
    <w:multiLevelType w:val="hybridMultilevel"/>
    <w:tmpl w:val="B20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2D2ED6"/>
    <w:multiLevelType w:val="hybridMultilevel"/>
    <w:tmpl w:val="F5D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D31C65"/>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041636B"/>
    <w:multiLevelType w:val="hybridMultilevel"/>
    <w:tmpl w:val="86F8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8527CA"/>
    <w:multiLevelType w:val="hybridMultilevel"/>
    <w:tmpl w:val="3642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2F7C44"/>
    <w:multiLevelType w:val="hybridMultilevel"/>
    <w:tmpl w:val="FE300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36E33CF"/>
    <w:multiLevelType w:val="hybridMultilevel"/>
    <w:tmpl w:val="1E4EF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8" w15:restartNumberingAfterBreak="0">
    <w:nsid w:val="66337C68"/>
    <w:multiLevelType w:val="hybridMultilevel"/>
    <w:tmpl w:val="FFF0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3A44EF"/>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8CD42F6"/>
    <w:multiLevelType w:val="hybridMultilevel"/>
    <w:tmpl w:val="291C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8E09AB"/>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F17B0E"/>
    <w:multiLevelType w:val="hybridMultilevel"/>
    <w:tmpl w:val="493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281A45"/>
    <w:multiLevelType w:val="hybridMultilevel"/>
    <w:tmpl w:val="E39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5B7C8B"/>
    <w:multiLevelType w:val="hybridMultilevel"/>
    <w:tmpl w:val="704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385964"/>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3A42720"/>
    <w:multiLevelType w:val="hybridMultilevel"/>
    <w:tmpl w:val="8282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507362"/>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4B33D04"/>
    <w:multiLevelType w:val="hybridMultilevel"/>
    <w:tmpl w:val="13864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4D2A03"/>
    <w:multiLevelType w:val="hybridMultilevel"/>
    <w:tmpl w:val="C512B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86208B1"/>
    <w:multiLevelType w:val="hybridMultilevel"/>
    <w:tmpl w:val="5C6E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C96D6B"/>
    <w:multiLevelType w:val="hybridMultilevel"/>
    <w:tmpl w:val="9EA2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A723A9F"/>
    <w:multiLevelType w:val="hybridMultilevel"/>
    <w:tmpl w:val="3F225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FC7695"/>
    <w:multiLevelType w:val="hybridMultilevel"/>
    <w:tmpl w:val="238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1B6865"/>
    <w:multiLevelType w:val="hybridMultilevel"/>
    <w:tmpl w:val="7E36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BD5370"/>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74"/>
  </w:num>
  <w:num w:numId="3">
    <w:abstractNumId w:val="6"/>
  </w:num>
  <w:num w:numId="4">
    <w:abstractNumId w:val="64"/>
  </w:num>
  <w:num w:numId="5">
    <w:abstractNumId w:val="15"/>
  </w:num>
  <w:num w:numId="6">
    <w:abstractNumId w:val="53"/>
  </w:num>
  <w:num w:numId="7">
    <w:abstractNumId w:val="76"/>
  </w:num>
  <w:num w:numId="8">
    <w:abstractNumId w:val="19"/>
  </w:num>
  <w:num w:numId="9">
    <w:abstractNumId w:val="26"/>
  </w:num>
  <w:num w:numId="10">
    <w:abstractNumId w:val="1"/>
  </w:num>
  <w:num w:numId="11">
    <w:abstractNumId w:val="60"/>
  </w:num>
  <w:num w:numId="12">
    <w:abstractNumId w:val="33"/>
  </w:num>
  <w:num w:numId="13">
    <w:abstractNumId w:val="11"/>
  </w:num>
  <w:num w:numId="14">
    <w:abstractNumId w:val="32"/>
  </w:num>
  <w:num w:numId="15">
    <w:abstractNumId w:val="29"/>
  </w:num>
  <w:num w:numId="16">
    <w:abstractNumId w:val="3"/>
  </w:num>
  <w:num w:numId="17">
    <w:abstractNumId w:val="56"/>
  </w:num>
  <w:num w:numId="18">
    <w:abstractNumId w:val="0"/>
  </w:num>
  <w:num w:numId="19">
    <w:abstractNumId w:val="45"/>
  </w:num>
  <w:num w:numId="20">
    <w:abstractNumId w:val="65"/>
  </w:num>
  <w:num w:numId="21">
    <w:abstractNumId w:val="84"/>
  </w:num>
  <w:num w:numId="22">
    <w:abstractNumId w:val="58"/>
  </w:num>
  <w:num w:numId="23">
    <w:abstractNumId w:val="46"/>
  </w:num>
  <w:num w:numId="24">
    <w:abstractNumId w:val="28"/>
  </w:num>
  <w:num w:numId="25">
    <w:abstractNumId w:val="48"/>
  </w:num>
  <w:num w:numId="26">
    <w:abstractNumId w:val="68"/>
  </w:num>
  <w:num w:numId="27">
    <w:abstractNumId w:val="47"/>
  </w:num>
  <w:num w:numId="28">
    <w:abstractNumId w:val="9"/>
  </w:num>
  <w:num w:numId="29">
    <w:abstractNumId w:val="16"/>
  </w:num>
  <w:num w:numId="30">
    <w:abstractNumId w:val="49"/>
  </w:num>
  <w:num w:numId="31">
    <w:abstractNumId w:val="27"/>
  </w:num>
  <w:num w:numId="32">
    <w:abstractNumId w:val="83"/>
  </w:num>
  <w:num w:numId="33">
    <w:abstractNumId w:val="25"/>
  </w:num>
  <w:num w:numId="34">
    <w:abstractNumId w:val="7"/>
  </w:num>
  <w:num w:numId="35">
    <w:abstractNumId w:val="50"/>
  </w:num>
  <w:num w:numId="36">
    <w:abstractNumId w:val="80"/>
  </w:num>
  <w:num w:numId="37">
    <w:abstractNumId w:val="39"/>
  </w:num>
  <w:num w:numId="38">
    <w:abstractNumId w:val="10"/>
  </w:num>
  <w:num w:numId="39">
    <w:abstractNumId w:val="61"/>
  </w:num>
  <w:num w:numId="40">
    <w:abstractNumId w:val="24"/>
  </w:num>
  <w:num w:numId="41">
    <w:abstractNumId w:val="52"/>
  </w:num>
  <w:num w:numId="42">
    <w:abstractNumId w:val="4"/>
  </w:num>
  <w:num w:numId="43">
    <w:abstractNumId w:val="41"/>
  </w:num>
  <w:num w:numId="44">
    <w:abstractNumId w:val="14"/>
  </w:num>
  <w:num w:numId="45">
    <w:abstractNumId w:val="57"/>
  </w:num>
  <w:num w:numId="46">
    <w:abstractNumId w:val="70"/>
  </w:num>
  <w:num w:numId="47">
    <w:abstractNumId w:val="36"/>
  </w:num>
  <w:num w:numId="48">
    <w:abstractNumId w:val="35"/>
  </w:num>
  <w:num w:numId="49">
    <w:abstractNumId w:val="34"/>
  </w:num>
  <w:num w:numId="50">
    <w:abstractNumId w:val="59"/>
  </w:num>
  <w:num w:numId="51">
    <w:abstractNumId w:val="62"/>
  </w:num>
  <w:num w:numId="52">
    <w:abstractNumId w:val="51"/>
  </w:num>
  <w:num w:numId="53">
    <w:abstractNumId w:val="72"/>
  </w:num>
  <w:num w:numId="54">
    <w:abstractNumId w:val="31"/>
  </w:num>
  <w:num w:numId="55">
    <w:abstractNumId w:val="22"/>
  </w:num>
  <w:num w:numId="56">
    <w:abstractNumId w:val="82"/>
  </w:num>
  <w:num w:numId="57">
    <w:abstractNumId w:val="73"/>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num>
  <w:num w:numId="60">
    <w:abstractNumId w:val="2"/>
  </w:num>
  <w:num w:numId="61">
    <w:abstractNumId w:val="17"/>
  </w:num>
  <w:num w:numId="62">
    <w:abstractNumId w:val="44"/>
  </w:num>
  <w:num w:numId="63">
    <w:abstractNumId w:val="38"/>
  </w:num>
  <w:num w:numId="64">
    <w:abstractNumId w:val="13"/>
  </w:num>
  <w:num w:numId="65">
    <w:abstractNumId w:val="54"/>
  </w:num>
  <w:num w:numId="66">
    <w:abstractNumId w:val="66"/>
  </w:num>
  <w:num w:numId="67">
    <w:abstractNumId w:val="21"/>
  </w:num>
  <w:num w:numId="68">
    <w:abstractNumId w:val="30"/>
  </w:num>
  <w:num w:numId="69">
    <w:abstractNumId w:val="75"/>
  </w:num>
  <w:num w:numId="70">
    <w:abstractNumId w:val="12"/>
  </w:num>
  <w:num w:numId="71">
    <w:abstractNumId w:val="55"/>
  </w:num>
  <w:num w:numId="72">
    <w:abstractNumId w:val="69"/>
  </w:num>
  <w:num w:numId="73">
    <w:abstractNumId w:val="20"/>
  </w:num>
  <w:num w:numId="74">
    <w:abstractNumId w:val="85"/>
  </w:num>
  <w:num w:numId="75">
    <w:abstractNumId w:val="40"/>
  </w:num>
  <w:num w:numId="76">
    <w:abstractNumId w:val="5"/>
  </w:num>
  <w:num w:numId="77">
    <w:abstractNumId w:val="42"/>
  </w:num>
  <w:num w:numId="78">
    <w:abstractNumId w:val="71"/>
  </w:num>
  <w:num w:numId="79">
    <w:abstractNumId w:val="18"/>
  </w:num>
  <w:num w:numId="80">
    <w:abstractNumId w:val="43"/>
  </w:num>
  <w:num w:numId="81">
    <w:abstractNumId w:val="63"/>
  </w:num>
  <w:num w:numId="82">
    <w:abstractNumId w:val="77"/>
  </w:num>
  <w:num w:numId="83">
    <w:abstractNumId w:val="37"/>
  </w:num>
  <w:num w:numId="84">
    <w:abstractNumId w:val="78"/>
  </w:num>
  <w:num w:numId="85">
    <w:abstractNumId w:val="79"/>
  </w:num>
  <w:num w:numId="86">
    <w:abstractNumId w:va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9B"/>
    <w:rsid w:val="000025E8"/>
    <w:rsid w:val="00004FDE"/>
    <w:rsid w:val="00006129"/>
    <w:rsid w:val="00012B66"/>
    <w:rsid w:val="00021B92"/>
    <w:rsid w:val="000220B7"/>
    <w:rsid w:val="00031D7F"/>
    <w:rsid w:val="00035165"/>
    <w:rsid w:val="00051A23"/>
    <w:rsid w:val="000539D2"/>
    <w:rsid w:val="000717D1"/>
    <w:rsid w:val="00075CDA"/>
    <w:rsid w:val="00077571"/>
    <w:rsid w:val="000815E8"/>
    <w:rsid w:val="000839C0"/>
    <w:rsid w:val="00084AE1"/>
    <w:rsid w:val="00092BD1"/>
    <w:rsid w:val="00092F2E"/>
    <w:rsid w:val="0009397D"/>
    <w:rsid w:val="00097ECE"/>
    <w:rsid w:val="000A01EF"/>
    <w:rsid w:val="000A46E4"/>
    <w:rsid w:val="000B65A5"/>
    <w:rsid w:val="000C1380"/>
    <w:rsid w:val="000C2D70"/>
    <w:rsid w:val="000C58E5"/>
    <w:rsid w:val="000D1243"/>
    <w:rsid w:val="000D27AD"/>
    <w:rsid w:val="000D3D46"/>
    <w:rsid w:val="000D6262"/>
    <w:rsid w:val="000D63F2"/>
    <w:rsid w:val="000D665C"/>
    <w:rsid w:val="000D715F"/>
    <w:rsid w:val="000D7D8E"/>
    <w:rsid w:val="000E088B"/>
    <w:rsid w:val="000E2754"/>
    <w:rsid w:val="000E2DF0"/>
    <w:rsid w:val="000E519F"/>
    <w:rsid w:val="000F184F"/>
    <w:rsid w:val="000F466A"/>
    <w:rsid w:val="000F68FB"/>
    <w:rsid w:val="000F6A38"/>
    <w:rsid w:val="000F72EC"/>
    <w:rsid w:val="000F747C"/>
    <w:rsid w:val="001035D8"/>
    <w:rsid w:val="00103B15"/>
    <w:rsid w:val="00110FB4"/>
    <w:rsid w:val="001116A1"/>
    <w:rsid w:val="00121795"/>
    <w:rsid w:val="00121F95"/>
    <w:rsid w:val="0012521C"/>
    <w:rsid w:val="00126AED"/>
    <w:rsid w:val="00134690"/>
    <w:rsid w:val="00145E0C"/>
    <w:rsid w:val="001507FE"/>
    <w:rsid w:val="00150967"/>
    <w:rsid w:val="001570E1"/>
    <w:rsid w:val="001613B0"/>
    <w:rsid w:val="00164847"/>
    <w:rsid w:val="00164D67"/>
    <w:rsid w:val="0016578F"/>
    <w:rsid w:val="001679EB"/>
    <w:rsid w:val="00170EDE"/>
    <w:rsid w:val="00175901"/>
    <w:rsid w:val="00176CFE"/>
    <w:rsid w:val="00181873"/>
    <w:rsid w:val="001822A7"/>
    <w:rsid w:val="001831EB"/>
    <w:rsid w:val="00184FE3"/>
    <w:rsid w:val="00186999"/>
    <w:rsid w:val="00193FD6"/>
    <w:rsid w:val="001961E1"/>
    <w:rsid w:val="001A1CDB"/>
    <w:rsid w:val="001B0A91"/>
    <w:rsid w:val="001B5490"/>
    <w:rsid w:val="001C43D9"/>
    <w:rsid w:val="001D2558"/>
    <w:rsid w:val="001D68BF"/>
    <w:rsid w:val="001E6001"/>
    <w:rsid w:val="001E7B0F"/>
    <w:rsid w:val="001F32C0"/>
    <w:rsid w:val="001F64AA"/>
    <w:rsid w:val="001F778C"/>
    <w:rsid w:val="001F7AC7"/>
    <w:rsid w:val="00204E70"/>
    <w:rsid w:val="00213EF4"/>
    <w:rsid w:val="002359EA"/>
    <w:rsid w:val="00240ADE"/>
    <w:rsid w:val="00240EC1"/>
    <w:rsid w:val="0025495D"/>
    <w:rsid w:val="002614BA"/>
    <w:rsid w:val="002654F6"/>
    <w:rsid w:val="00267357"/>
    <w:rsid w:val="002673C4"/>
    <w:rsid w:val="002703F1"/>
    <w:rsid w:val="002729EE"/>
    <w:rsid w:val="00273A8D"/>
    <w:rsid w:val="0027446F"/>
    <w:rsid w:val="00276434"/>
    <w:rsid w:val="00276BF1"/>
    <w:rsid w:val="00277A58"/>
    <w:rsid w:val="00277C19"/>
    <w:rsid w:val="002809B6"/>
    <w:rsid w:val="00283CA0"/>
    <w:rsid w:val="00293C78"/>
    <w:rsid w:val="002A3CC6"/>
    <w:rsid w:val="002B180C"/>
    <w:rsid w:val="002B1946"/>
    <w:rsid w:val="002B5D57"/>
    <w:rsid w:val="002C076E"/>
    <w:rsid w:val="002C4A76"/>
    <w:rsid w:val="002C5FB7"/>
    <w:rsid w:val="002C658F"/>
    <w:rsid w:val="002D007A"/>
    <w:rsid w:val="002D1441"/>
    <w:rsid w:val="002D1F49"/>
    <w:rsid w:val="002D4A32"/>
    <w:rsid w:val="002D7D7E"/>
    <w:rsid w:val="002E1B70"/>
    <w:rsid w:val="002E20E8"/>
    <w:rsid w:val="002E3FBA"/>
    <w:rsid w:val="002F69B0"/>
    <w:rsid w:val="002F7BBE"/>
    <w:rsid w:val="003039EE"/>
    <w:rsid w:val="00305A9F"/>
    <w:rsid w:val="00307A6B"/>
    <w:rsid w:val="003220C6"/>
    <w:rsid w:val="003245F9"/>
    <w:rsid w:val="0032707A"/>
    <w:rsid w:val="00330CF7"/>
    <w:rsid w:val="00331A00"/>
    <w:rsid w:val="00332D5A"/>
    <w:rsid w:val="00342D3F"/>
    <w:rsid w:val="0035122D"/>
    <w:rsid w:val="003544E3"/>
    <w:rsid w:val="00354D62"/>
    <w:rsid w:val="003555F7"/>
    <w:rsid w:val="00365E6B"/>
    <w:rsid w:val="00372F47"/>
    <w:rsid w:val="003730D0"/>
    <w:rsid w:val="003741DC"/>
    <w:rsid w:val="00376514"/>
    <w:rsid w:val="003777AD"/>
    <w:rsid w:val="003874CE"/>
    <w:rsid w:val="00391F5A"/>
    <w:rsid w:val="00391F9B"/>
    <w:rsid w:val="00396F58"/>
    <w:rsid w:val="003A1052"/>
    <w:rsid w:val="003A1ACB"/>
    <w:rsid w:val="003A1B6F"/>
    <w:rsid w:val="003A3259"/>
    <w:rsid w:val="003B31F2"/>
    <w:rsid w:val="003B51BC"/>
    <w:rsid w:val="003B538D"/>
    <w:rsid w:val="003C2DC5"/>
    <w:rsid w:val="003C556A"/>
    <w:rsid w:val="003C677F"/>
    <w:rsid w:val="003D1211"/>
    <w:rsid w:val="003D76F1"/>
    <w:rsid w:val="003E0522"/>
    <w:rsid w:val="003E1EDE"/>
    <w:rsid w:val="003E7410"/>
    <w:rsid w:val="003F2067"/>
    <w:rsid w:val="003F3ABA"/>
    <w:rsid w:val="003F43A5"/>
    <w:rsid w:val="003F5AFC"/>
    <w:rsid w:val="00401BA8"/>
    <w:rsid w:val="00407890"/>
    <w:rsid w:val="00407B8D"/>
    <w:rsid w:val="004105C6"/>
    <w:rsid w:val="0042763F"/>
    <w:rsid w:val="00435226"/>
    <w:rsid w:val="004435EA"/>
    <w:rsid w:val="00444DB1"/>
    <w:rsid w:val="00450360"/>
    <w:rsid w:val="004523C4"/>
    <w:rsid w:val="00453D99"/>
    <w:rsid w:val="00461ED7"/>
    <w:rsid w:val="00463028"/>
    <w:rsid w:val="0047436E"/>
    <w:rsid w:val="004753EC"/>
    <w:rsid w:val="00481AF6"/>
    <w:rsid w:val="00481D62"/>
    <w:rsid w:val="004854AA"/>
    <w:rsid w:val="004A2F77"/>
    <w:rsid w:val="004B18BD"/>
    <w:rsid w:val="004B5939"/>
    <w:rsid w:val="004C2E2B"/>
    <w:rsid w:val="004C317E"/>
    <w:rsid w:val="004C506D"/>
    <w:rsid w:val="004C7ADB"/>
    <w:rsid w:val="004D1559"/>
    <w:rsid w:val="004D191A"/>
    <w:rsid w:val="004D2CDB"/>
    <w:rsid w:val="004E0AF1"/>
    <w:rsid w:val="004E0DB0"/>
    <w:rsid w:val="004E3F54"/>
    <w:rsid w:val="004E5922"/>
    <w:rsid w:val="004F481B"/>
    <w:rsid w:val="004F7311"/>
    <w:rsid w:val="0050050B"/>
    <w:rsid w:val="00500A45"/>
    <w:rsid w:val="00503D24"/>
    <w:rsid w:val="00513ED7"/>
    <w:rsid w:val="005145A6"/>
    <w:rsid w:val="00520609"/>
    <w:rsid w:val="005235E6"/>
    <w:rsid w:val="005261F0"/>
    <w:rsid w:val="0053596F"/>
    <w:rsid w:val="005467D2"/>
    <w:rsid w:val="00547069"/>
    <w:rsid w:val="00551216"/>
    <w:rsid w:val="00551286"/>
    <w:rsid w:val="00554B5A"/>
    <w:rsid w:val="00555A53"/>
    <w:rsid w:val="005806D2"/>
    <w:rsid w:val="00586549"/>
    <w:rsid w:val="005907E8"/>
    <w:rsid w:val="00591D67"/>
    <w:rsid w:val="00596666"/>
    <w:rsid w:val="00597353"/>
    <w:rsid w:val="005A0725"/>
    <w:rsid w:val="005A0ED1"/>
    <w:rsid w:val="005A3873"/>
    <w:rsid w:val="005B6144"/>
    <w:rsid w:val="005B70ED"/>
    <w:rsid w:val="005C52F0"/>
    <w:rsid w:val="005C6413"/>
    <w:rsid w:val="005D3E7E"/>
    <w:rsid w:val="005D5705"/>
    <w:rsid w:val="005D7877"/>
    <w:rsid w:val="005E14BA"/>
    <w:rsid w:val="005E16E9"/>
    <w:rsid w:val="005E2175"/>
    <w:rsid w:val="005E2BA6"/>
    <w:rsid w:val="005E3370"/>
    <w:rsid w:val="005E5618"/>
    <w:rsid w:val="005E6C5E"/>
    <w:rsid w:val="005E796E"/>
    <w:rsid w:val="005E79AF"/>
    <w:rsid w:val="005F426A"/>
    <w:rsid w:val="005F6372"/>
    <w:rsid w:val="006077E0"/>
    <w:rsid w:val="006124D7"/>
    <w:rsid w:val="00613EE9"/>
    <w:rsid w:val="0061488A"/>
    <w:rsid w:val="00616F97"/>
    <w:rsid w:val="00617326"/>
    <w:rsid w:val="00620C3E"/>
    <w:rsid w:val="00624686"/>
    <w:rsid w:val="00626E39"/>
    <w:rsid w:val="0063498B"/>
    <w:rsid w:val="006403C5"/>
    <w:rsid w:val="006424BD"/>
    <w:rsid w:val="006437C6"/>
    <w:rsid w:val="00645077"/>
    <w:rsid w:val="00646347"/>
    <w:rsid w:val="006527E7"/>
    <w:rsid w:val="00655A4D"/>
    <w:rsid w:val="0066173D"/>
    <w:rsid w:val="0066261F"/>
    <w:rsid w:val="006643AE"/>
    <w:rsid w:val="00665C53"/>
    <w:rsid w:val="00665CCD"/>
    <w:rsid w:val="00667A67"/>
    <w:rsid w:val="00673F9B"/>
    <w:rsid w:val="00677E3F"/>
    <w:rsid w:val="00695900"/>
    <w:rsid w:val="006A1A57"/>
    <w:rsid w:val="006A2093"/>
    <w:rsid w:val="006B200A"/>
    <w:rsid w:val="006B5394"/>
    <w:rsid w:val="006B5D9F"/>
    <w:rsid w:val="006C301C"/>
    <w:rsid w:val="006C42DB"/>
    <w:rsid w:val="006C54D4"/>
    <w:rsid w:val="006D3BD5"/>
    <w:rsid w:val="006D7ACF"/>
    <w:rsid w:val="006E21A4"/>
    <w:rsid w:val="006E2E02"/>
    <w:rsid w:val="006F2234"/>
    <w:rsid w:val="006F5DCA"/>
    <w:rsid w:val="006F6EAB"/>
    <w:rsid w:val="00707058"/>
    <w:rsid w:val="00711048"/>
    <w:rsid w:val="00711242"/>
    <w:rsid w:val="00711EB6"/>
    <w:rsid w:val="00715F2F"/>
    <w:rsid w:val="00716FD0"/>
    <w:rsid w:val="00721514"/>
    <w:rsid w:val="00726A10"/>
    <w:rsid w:val="007274B2"/>
    <w:rsid w:val="0073379C"/>
    <w:rsid w:val="007353CB"/>
    <w:rsid w:val="00735577"/>
    <w:rsid w:val="00735DAD"/>
    <w:rsid w:val="007362AC"/>
    <w:rsid w:val="00742112"/>
    <w:rsid w:val="00743F0B"/>
    <w:rsid w:val="007459CD"/>
    <w:rsid w:val="00750A52"/>
    <w:rsid w:val="00750FBA"/>
    <w:rsid w:val="00756A8E"/>
    <w:rsid w:val="00761F17"/>
    <w:rsid w:val="00770AA1"/>
    <w:rsid w:val="00770E5F"/>
    <w:rsid w:val="00774BCC"/>
    <w:rsid w:val="00776DCC"/>
    <w:rsid w:val="007777C4"/>
    <w:rsid w:val="00780358"/>
    <w:rsid w:val="00782292"/>
    <w:rsid w:val="007831A7"/>
    <w:rsid w:val="0078341F"/>
    <w:rsid w:val="00783787"/>
    <w:rsid w:val="00785762"/>
    <w:rsid w:val="007974A6"/>
    <w:rsid w:val="007A394D"/>
    <w:rsid w:val="007A3CAA"/>
    <w:rsid w:val="007A4616"/>
    <w:rsid w:val="007B0E20"/>
    <w:rsid w:val="007B20AC"/>
    <w:rsid w:val="007B4CD3"/>
    <w:rsid w:val="007B64E3"/>
    <w:rsid w:val="007C3059"/>
    <w:rsid w:val="007C63AE"/>
    <w:rsid w:val="007C6C2E"/>
    <w:rsid w:val="007C7F5A"/>
    <w:rsid w:val="007D3025"/>
    <w:rsid w:val="007D4809"/>
    <w:rsid w:val="007D49DC"/>
    <w:rsid w:val="007D6FCF"/>
    <w:rsid w:val="007E0BCA"/>
    <w:rsid w:val="007E4483"/>
    <w:rsid w:val="007F22C1"/>
    <w:rsid w:val="007F2B74"/>
    <w:rsid w:val="007F4013"/>
    <w:rsid w:val="008004D9"/>
    <w:rsid w:val="00803AA6"/>
    <w:rsid w:val="00804695"/>
    <w:rsid w:val="00807526"/>
    <w:rsid w:val="00816D34"/>
    <w:rsid w:val="00816E15"/>
    <w:rsid w:val="00824F79"/>
    <w:rsid w:val="00825EBE"/>
    <w:rsid w:val="008336AF"/>
    <w:rsid w:val="0083493D"/>
    <w:rsid w:val="0084213E"/>
    <w:rsid w:val="008421E3"/>
    <w:rsid w:val="0084268B"/>
    <w:rsid w:val="00842844"/>
    <w:rsid w:val="00842C32"/>
    <w:rsid w:val="0084521B"/>
    <w:rsid w:val="0084610E"/>
    <w:rsid w:val="0084707F"/>
    <w:rsid w:val="00852C65"/>
    <w:rsid w:val="00854DEF"/>
    <w:rsid w:val="00854FB0"/>
    <w:rsid w:val="00855E7D"/>
    <w:rsid w:val="00873690"/>
    <w:rsid w:val="0089193A"/>
    <w:rsid w:val="008920C7"/>
    <w:rsid w:val="0089260C"/>
    <w:rsid w:val="0089272B"/>
    <w:rsid w:val="00893D66"/>
    <w:rsid w:val="008A02EE"/>
    <w:rsid w:val="008A332A"/>
    <w:rsid w:val="008B0115"/>
    <w:rsid w:val="008B077F"/>
    <w:rsid w:val="008B1BDC"/>
    <w:rsid w:val="008B3FB4"/>
    <w:rsid w:val="008B77CB"/>
    <w:rsid w:val="008C03EC"/>
    <w:rsid w:val="008C0645"/>
    <w:rsid w:val="008C13F2"/>
    <w:rsid w:val="008D3DD8"/>
    <w:rsid w:val="008D4EF5"/>
    <w:rsid w:val="008D7485"/>
    <w:rsid w:val="008E3FED"/>
    <w:rsid w:val="008E4070"/>
    <w:rsid w:val="008E5EFF"/>
    <w:rsid w:val="008F0B81"/>
    <w:rsid w:val="008F6D0E"/>
    <w:rsid w:val="009023D0"/>
    <w:rsid w:val="00902FF9"/>
    <w:rsid w:val="0090615F"/>
    <w:rsid w:val="0090745E"/>
    <w:rsid w:val="0091441F"/>
    <w:rsid w:val="00915EFF"/>
    <w:rsid w:val="0091622C"/>
    <w:rsid w:val="0092037E"/>
    <w:rsid w:val="00920FB2"/>
    <w:rsid w:val="00937DCD"/>
    <w:rsid w:val="00941091"/>
    <w:rsid w:val="0094177E"/>
    <w:rsid w:val="009469E3"/>
    <w:rsid w:val="00951E97"/>
    <w:rsid w:val="00960DEE"/>
    <w:rsid w:val="00963244"/>
    <w:rsid w:val="009646E2"/>
    <w:rsid w:val="0096556A"/>
    <w:rsid w:val="00966D59"/>
    <w:rsid w:val="00970B4E"/>
    <w:rsid w:val="00974845"/>
    <w:rsid w:val="00981A3D"/>
    <w:rsid w:val="0098415C"/>
    <w:rsid w:val="0099294E"/>
    <w:rsid w:val="00993351"/>
    <w:rsid w:val="009A5EF9"/>
    <w:rsid w:val="009B3E8D"/>
    <w:rsid w:val="009B767E"/>
    <w:rsid w:val="009C3F72"/>
    <w:rsid w:val="009C5629"/>
    <w:rsid w:val="009E1888"/>
    <w:rsid w:val="009E61C7"/>
    <w:rsid w:val="009E626D"/>
    <w:rsid w:val="009F59CD"/>
    <w:rsid w:val="00A002B8"/>
    <w:rsid w:val="00A0127C"/>
    <w:rsid w:val="00A02B98"/>
    <w:rsid w:val="00A02D3B"/>
    <w:rsid w:val="00A05B62"/>
    <w:rsid w:val="00A07B0D"/>
    <w:rsid w:val="00A10D8E"/>
    <w:rsid w:val="00A111D7"/>
    <w:rsid w:val="00A22C9A"/>
    <w:rsid w:val="00A24ED0"/>
    <w:rsid w:val="00A2618A"/>
    <w:rsid w:val="00A27542"/>
    <w:rsid w:val="00A2755B"/>
    <w:rsid w:val="00A31802"/>
    <w:rsid w:val="00A33513"/>
    <w:rsid w:val="00A36E43"/>
    <w:rsid w:val="00A417B1"/>
    <w:rsid w:val="00A51D08"/>
    <w:rsid w:val="00A53F91"/>
    <w:rsid w:val="00A542F6"/>
    <w:rsid w:val="00A64314"/>
    <w:rsid w:val="00A708FE"/>
    <w:rsid w:val="00A71400"/>
    <w:rsid w:val="00A74E3D"/>
    <w:rsid w:val="00A7609A"/>
    <w:rsid w:val="00A76E99"/>
    <w:rsid w:val="00A773F3"/>
    <w:rsid w:val="00A85511"/>
    <w:rsid w:val="00A93E7B"/>
    <w:rsid w:val="00A95F32"/>
    <w:rsid w:val="00AA4086"/>
    <w:rsid w:val="00AA408D"/>
    <w:rsid w:val="00AA5F2A"/>
    <w:rsid w:val="00AA7B82"/>
    <w:rsid w:val="00AA7CD6"/>
    <w:rsid w:val="00AA7DBB"/>
    <w:rsid w:val="00AA7FD7"/>
    <w:rsid w:val="00AB0DBB"/>
    <w:rsid w:val="00AB1739"/>
    <w:rsid w:val="00AB6F43"/>
    <w:rsid w:val="00AD4DCF"/>
    <w:rsid w:val="00AE35A8"/>
    <w:rsid w:val="00AE43E4"/>
    <w:rsid w:val="00AE4723"/>
    <w:rsid w:val="00B00CC3"/>
    <w:rsid w:val="00B040E3"/>
    <w:rsid w:val="00B05608"/>
    <w:rsid w:val="00B10B7E"/>
    <w:rsid w:val="00B132C9"/>
    <w:rsid w:val="00B13ABD"/>
    <w:rsid w:val="00B14464"/>
    <w:rsid w:val="00B16757"/>
    <w:rsid w:val="00B31983"/>
    <w:rsid w:val="00B32BB8"/>
    <w:rsid w:val="00B41CC1"/>
    <w:rsid w:val="00B45809"/>
    <w:rsid w:val="00B46474"/>
    <w:rsid w:val="00B473D3"/>
    <w:rsid w:val="00B47E19"/>
    <w:rsid w:val="00B5359C"/>
    <w:rsid w:val="00B53F33"/>
    <w:rsid w:val="00B57DFF"/>
    <w:rsid w:val="00B57FFB"/>
    <w:rsid w:val="00B62AB8"/>
    <w:rsid w:val="00B66936"/>
    <w:rsid w:val="00B70EAA"/>
    <w:rsid w:val="00B81108"/>
    <w:rsid w:val="00B81222"/>
    <w:rsid w:val="00B851FA"/>
    <w:rsid w:val="00B87262"/>
    <w:rsid w:val="00B97A42"/>
    <w:rsid w:val="00BA0653"/>
    <w:rsid w:val="00BA385C"/>
    <w:rsid w:val="00BA5945"/>
    <w:rsid w:val="00BA6DA9"/>
    <w:rsid w:val="00BB2A0C"/>
    <w:rsid w:val="00BC682C"/>
    <w:rsid w:val="00BE0241"/>
    <w:rsid w:val="00BE6516"/>
    <w:rsid w:val="00BE6921"/>
    <w:rsid w:val="00BF0D9B"/>
    <w:rsid w:val="00BF6C27"/>
    <w:rsid w:val="00C0145A"/>
    <w:rsid w:val="00C060D6"/>
    <w:rsid w:val="00C065BD"/>
    <w:rsid w:val="00C07877"/>
    <w:rsid w:val="00C12BD0"/>
    <w:rsid w:val="00C15BCC"/>
    <w:rsid w:val="00C16CD2"/>
    <w:rsid w:val="00C26361"/>
    <w:rsid w:val="00C315CA"/>
    <w:rsid w:val="00C34A4F"/>
    <w:rsid w:val="00C41C19"/>
    <w:rsid w:val="00C46506"/>
    <w:rsid w:val="00C52B72"/>
    <w:rsid w:val="00C53535"/>
    <w:rsid w:val="00C662D6"/>
    <w:rsid w:val="00C66351"/>
    <w:rsid w:val="00C729B9"/>
    <w:rsid w:val="00C80C9B"/>
    <w:rsid w:val="00C81A74"/>
    <w:rsid w:val="00C820F9"/>
    <w:rsid w:val="00C83E4D"/>
    <w:rsid w:val="00C9045C"/>
    <w:rsid w:val="00C90F36"/>
    <w:rsid w:val="00C91657"/>
    <w:rsid w:val="00C949E5"/>
    <w:rsid w:val="00C95274"/>
    <w:rsid w:val="00CB41F3"/>
    <w:rsid w:val="00CC4FFF"/>
    <w:rsid w:val="00CC6000"/>
    <w:rsid w:val="00CD23A4"/>
    <w:rsid w:val="00CD5E45"/>
    <w:rsid w:val="00D0140B"/>
    <w:rsid w:val="00D05A80"/>
    <w:rsid w:val="00D06B16"/>
    <w:rsid w:val="00D06DCD"/>
    <w:rsid w:val="00D10BB2"/>
    <w:rsid w:val="00D15C0C"/>
    <w:rsid w:val="00D16E16"/>
    <w:rsid w:val="00D2355F"/>
    <w:rsid w:val="00D257BA"/>
    <w:rsid w:val="00D30CFB"/>
    <w:rsid w:val="00D329FC"/>
    <w:rsid w:val="00D3314E"/>
    <w:rsid w:val="00D336CB"/>
    <w:rsid w:val="00D6043F"/>
    <w:rsid w:val="00D61853"/>
    <w:rsid w:val="00D6553A"/>
    <w:rsid w:val="00D72A29"/>
    <w:rsid w:val="00D73230"/>
    <w:rsid w:val="00D75E69"/>
    <w:rsid w:val="00D76F8C"/>
    <w:rsid w:val="00D77FF3"/>
    <w:rsid w:val="00D813E0"/>
    <w:rsid w:val="00D82F1F"/>
    <w:rsid w:val="00D959C3"/>
    <w:rsid w:val="00DA0CC1"/>
    <w:rsid w:val="00DA4B73"/>
    <w:rsid w:val="00DA4BF3"/>
    <w:rsid w:val="00DA5A47"/>
    <w:rsid w:val="00DB5CDB"/>
    <w:rsid w:val="00DB70E4"/>
    <w:rsid w:val="00DB7671"/>
    <w:rsid w:val="00DC0F34"/>
    <w:rsid w:val="00DC45EF"/>
    <w:rsid w:val="00DC4DDE"/>
    <w:rsid w:val="00DD0158"/>
    <w:rsid w:val="00DD0489"/>
    <w:rsid w:val="00DD39B6"/>
    <w:rsid w:val="00DD448B"/>
    <w:rsid w:val="00DE4A79"/>
    <w:rsid w:val="00DE4E57"/>
    <w:rsid w:val="00DF02AE"/>
    <w:rsid w:val="00DF0AEA"/>
    <w:rsid w:val="00DF1705"/>
    <w:rsid w:val="00DF4C8A"/>
    <w:rsid w:val="00DF654A"/>
    <w:rsid w:val="00DF6C26"/>
    <w:rsid w:val="00DF7A84"/>
    <w:rsid w:val="00E0269E"/>
    <w:rsid w:val="00E0547A"/>
    <w:rsid w:val="00E12D93"/>
    <w:rsid w:val="00E12F10"/>
    <w:rsid w:val="00E340DF"/>
    <w:rsid w:val="00E36F01"/>
    <w:rsid w:val="00E40A57"/>
    <w:rsid w:val="00E43FB9"/>
    <w:rsid w:val="00E46ADD"/>
    <w:rsid w:val="00E46F17"/>
    <w:rsid w:val="00E60EC7"/>
    <w:rsid w:val="00E63AEE"/>
    <w:rsid w:val="00E66C13"/>
    <w:rsid w:val="00E8530F"/>
    <w:rsid w:val="00E91E70"/>
    <w:rsid w:val="00EA0CA0"/>
    <w:rsid w:val="00EA1584"/>
    <w:rsid w:val="00EA41C2"/>
    <w:rsid w:val="00EA4E4C"/>
    <w:rsid w:val="00EA5706"/>
    <w:rsid w:val="00EA7326"/>
    <w:rsid w:val="00EB0816"/>
    <w:rsid w:val="00EB20C7"/>
    <w:rsid w:val="00EC0259"/>
    <w:rsid w:val="00EC5377"/>
    <w:rsid w:val="00EC789C"/>
    <w:rsid w:val="00ED3F5E"/>
    <w:rsid w:val="00ED5123"/>
    <w:rsid w:val="00ED5536"/>
    <w:rsid w:val="00ED6021"/>
    <w:rsid w:val="00ED62A3"/>
    <w:rsid w:val="00EE407B"/>
    <w:rsid w:val="00EE76C9"/>
    <w:rsid w:val="00EE7AFD"/>
    <w:rsid w:val="00EF195A"/>
    <w:rsid w:val="00EF19F3"/>
    <w:rsid w:val="00EF363E"/>
    <w:rsid w:val="00EF3741"/>
    <w:rsid w:val="00EF4C81"/>
    <w:rsid w:val="00EF7ECC"/>
    <w:rsid w:val="00F10115"/>
    <w:rsid w:val="00F10CB0"/>
    <w:rsid w:val="00F131B4"/>
    <w:rsid w:val="00F17240"/>
    <w:rsid w:val="00F1769B"/>
    <w:rsid w:val="00F25A69"/>
    <w:rsid w:val="00F32231"/>
    <w:rsid w:val="00F322C6"/>
    <w:rsid w:val="00F33012"/>
    <w:rsid w:val="00F37EC0"/>
    <w:rsid w:val="00F45EB2"/>
    <w:rsid w:val="00F4625B"/>
    <w:rsid w:val="00F51DF6"/>
    <w:rsid w:val="00F546D0"/>
    <w:rsid w:val="00F55471"/>
    <w:rsid w:val="00F5649B"/>
    <w:rsid w:val="00F57A0F"/>
    <w:rsid w:val="00F60010"/>
    <w:rsid w:val="00F60741"/>
    <w:rsid w:val="00F63E7A"/>
    <w:rsid w:val="00F63FA9"/>
    <w:rsid w:val="00F73737"/>
    <w:rsid w:val="00F738BF"/>
    <w:rsid w:val="00F73A65"/>
    <w:rsid w:val="00F73AF0"/>
    <w:rsid w:val="00F76B6C"/>
    <w:rsid w:val="00F80239"/>
    <w:rsid w:val="00F80637"/>
    <w:rsid w:val="00F81270"/>
    <w:rsid w:val="00F8243A"/>
    <w:rsid w:val="00F87629"/>
    <w:rsid w:val="00F9222B"/>
    <w:rsid w:val="00FA2A08"/>
    <w:rsid w:val="00FA68BC"/>
    <w:rsid w:val="00FB14C3"/>
    <w:rsid w:val="00FB2E52"/>
    <w:rsid w:val="00FB3228"/>
    <w:rsid w:val="00FB3F8C"/>
    <w:rsid w:val="00FC4579"/>
    <w:rsid w:val="00FD370E"/>
    <w:rsid w:val="00FD4D3B"/>
    <w:rsid w:val="00FD5F71"/>
    <w:rsid w:val="00FE5561"/>
    <w:rsid w:val="00FE636C"/>
    <w:rsid w:val="00FE7D05"/>
    <w:rsid w:val="00FF4307"/>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0ECFC-7385-4621-92DA-25637410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ABA"/>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7F22C1"/>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Heading3">
    <w:name w:val="heading 3"/>
    <w:basedOn w:val="Normal"/>
    <w:next w:val="Normal"/>
    <w:link w:val="Heading3Char"/>
    <w:uiPriority w:val="9"/>
    <w:unhideWhenUsed/>
    <w:qFormat/>
    <w:rsid w:val="00AD4DCF"/>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ABA"/>
    <w:rPr>
      <w:rFonts w:asciiTheme="majorHAnsi" w:eastAsiaTheme="majorEastAsia" w:hAnsiTheme="majorHAnsi" w:cstheme="majorBidi"/>
      <w:color w:val="B76E0B" w:themeColor="accent1" w:themeShade="BF"/>
      <w:sz w:val="32"/>
      <w:szCs w:val="32"/>
    </w:rPr>
  </w:style>
  <w:style w:type="character" w:customStyle="1" w:styleId="Heading2Char">
    <w:name w:val="Heading 2 Char"/>
    <w:basedOn w:val="DefaultParagraphFont"/>
    <w:link w:val="Heading2"/>
    <w:uiPriority w:val="9"/>
    <w:rsid w:val="007F22C1"/>
    <w:rPr>
      <w:rFonts w:asciiTheme="majorHAnsi" w:eastAsiaTheme="majorEastAsia" w:hAnsiTheme="majorHAnsi" w:cstheme="majorBidi"/>
      <w:color w:val="B76E0B" w:themeColor="accent1" w:themeShade="BF"/>
      <w:sz w:val="26"/>
      <w:szCs w:val="26"/>
    </w:rPr>
  </w:style>
  <w:style w:type="character" w:customStyle="1" w:styleId="Heading3Char">
    <w:name w:val="Heading 3 Char"/>
    <w:basedOn w:val="DefaultParagraphFont"/>
    <w:link w:val="Heading3"/>
    <w:uiPriority w:val="9"/>
    <w:rsid w:val="00AD4DCF"/>
    <w:rPr>
      <w:rFonts w:asciiTheme="majorHAnsi" w:eastAsiaTheme="majorEastAsia" w:hAnsiTheme="majorHAnsi" w:cstheme="majorBidi"/>
      <w:color w:val="794908" w:themeColor="accent1" w:themeShade="7F"/>
      <w:sz w:val="24"/>
      <w:szCs w:val="24"/>
    </w:rPr>
  </w:style>
  <w:style w:type="paragraph" w:styleId="ListParagraph">
    <w:name w:val="List Paragraph"/>
    <w:basedOn w:val="Normal"/>
    <w:uiPriority w:val="34"/>
    <w:qFormat/>
    <w:rsid w:val="00BF0D9B"/>
    <w:pPr>
      <w:ind w:left="720"/>
      <w:contextualSpacing/>
    </w:pPr>
  </w:style>
  <w:style w:type="paragraph" w:styleId="Header">
    <w:name w:val="header"/>
    <w:basedOn w:val="Normal"/>
    <w:link w:val="HeaderChar"/>
    <w:uiPriority w:val="99"/>
    <w:unhideWhenUsed/>
    <w:rsid w:val="0051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A6"/>
  </w:style>
  <w:style w:type="paragraph" w:styleId="Footer">
    <w:name w:val="footer"/>
    <w:basedOn w:val="Normal"/>
    <w:link w:val="FooterChar"/>
    <w:uiPriority w:val="99"/>
    <w:unhideWhenUsed/>
    <w:rsid w:val="0051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A6"/>
  </w:style>
  <w:style w:type="paragraph" w:styleId="NoSpacing">
    <w:name w:val="No Spacing"/>
    <w:link w:val="NoSpacingChar"/>
    <w:uiPriority w:val="1"/>
    <w:qFormat/>
    <w:rsid w:val="00396F58"/>
    <w:pPr>
      <w:spacing w:after="0" w:line="240" w:lineRule="auto"/>
    </w:pPr>
    <w:rPr>
      <w:rFonts w:eastAsiaTheme="minorEastAsia"/>
    </w:rPr>
  </w:style>
  <w:style w:type="character" w:customStyle="1" w:styleId="NoSpacingChar">
    <w:name w:val="No Spacing Char"/>
    <w:basedOn w:val="DefaultParagraphFont"/>
    <w:link w:val="NoSpacing"/>
    <w:uiPriority w:val="1"/>
    <w:rsid w:val="00396F58"/>
    <w:rPr>
      <w:rFonts w:eastAsiaTheme="minorEastAsia"/>
    </w:rPr>
  </w:style>
  <w:style w:type="paragraph" w:styleId="TOCHeading">
    <w:name w:val="TOC Heading"/>
    <w:basedOn w:val="Heading1"/>
    <w:next w:val="Normal"/>
    <w:uiPriority w:val="39"/>
    <w:unhideWhenUsed/>
    <w:qFormat/>
    <w:rsid w:val="003F3ABA"/>
    <w:pPr>
      <w:outlineLvl w:val="9"/>
    </w:pPr>
  </w:style>
  <w:style w:type="paragraph" w:styleId="TOC1">
    <w:name w:val="toc 1"/>
    <w:basedOn w:val="Normal"/>
    <w:next w:val="Normal"/>
    <w:autoRedefine/>
    <w:uiPriority w:val="39"/>
    <w:unhideWhenUsed/>
    <w:rsid w:val="003F3ABA"/>
    <w:pPr>
      <w:spacing w:after="100"/>
    </w:pPr>
  </w:style>
  <w:style w:type="character" w:styleId="Hyperlink">
    <w:name w:val="Hyperlink"/>
    <w:basedOn w:val="DefaultParagraphFont"/>
    <w:uiPriority w:val="99"/>
    <w:unhideWhenUsed/>
    <w:rsid w:val="003F3ABA"/>
    <w:rPr>
      <w:color w:val="FFAE3E" w:themeColor="hyperlink"/>
      <w:u w:val="single"/>
    </w:rPr>
  </w:style>
  <w:style w:type="table" w:styleId="TableGrid">
    <w:name w:val="Table Grid"/>
    <w:basedOn w:val="TableNormal"/>
    <w:uiPriority w:val="39"/>
    <w:rsid w:val="0098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6A8E"/>
  </w:style>
  <w:style w:type="paragraph" w:styleId="TOC2">
    <w:name w:val="toc 2"/>
    <w:basedOn w:val="Normal"/>
    <w:next w:val="Normal"/>
    <w:autoRedefine/>
    <w:uiPriority w:val="39"/>
    <w:unhideWhenUsed/>
    <w:rsid w:val="001116A1"/>
    <w:pPr>
      <w:spacing w:after="100"/>
      <w:ind w:left="220"/>
    </w:pPr>
  </w:style>
  <w:style w:type="paragraph" w:styleId="TOC3">
    <w:name w:val="toc 3"/>
    <w:basedOn w:val="Normal"/>
    <w:next w:val="Normal"/>
    <w:autoRedefine/>
    <w:uiPriority w:val="39"/>
    <w:unhideWhenUsed/>
    <w:rsid w:val="00873690"/>
    <w:pPr>
      <w:spacing w:after="100"/>
      <w:ind w:left="440"/>
    </w:pPr>
  </w:style>
  <w:style w:type="paragraph" w:styleId="Caption">
    <w:name w:val="caption"/>
    <w:basedOn w:val="Normal"/>
    <w:next w:val="Normal"/>
    <w:uiPriority w:val="35"/>
    <w:unhideWhenUsed/>
    <w:qFormat/>
    <w:rsid w:val="00126AED"/>
    <w:pPr>
      <w:spacing w:after="200" w:line="240" w:lineRule="auto"/>
    </w:pPr>
    <w:rPr>
      <w:i/>
      <w:iCs/>
      <w:color w:val="9D360E" w:themeColor="text2"/>
      <w:sz w:val="18"/>
      <w:szCs w:val="18"/>
    </w:rPr>
  </w:style>
  <w:style w:type="paragraph" w:styleId="NormalWeb">
    <w:name w:val="Normal (Web)"/>
    <w:basedOn w:val="Normal"/>
    <w:uiPriority w:val="99"/>
    <w:semiHidden/>
    <w:unhideWhenUsed/>
    <w:rsid w:val="00051A23"/>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620C3E"/>
    <w:pPr>
      <w:spacing w:after="100"/>
      <w:ind w:left="660"/>
    </w:pPr>
    <w:rPr>
      <w:rFonts w:eastAsiaTheme="minorEastAsia"/>
    </w:rPr>
  </w:style>
  <w:style w:type="paragraph" w:styleId="TOC5">
    <w:name w:val="toc 5"/>
    <w:basedOn w:val="Normal"/>
    <w:next w:val="Normal"/>
    <w:autoRedefine/>
    <w:uiPriority w:val="39"/>
    <w:unhideWhenUsed/>
    <w:rsid w:val="00620C3E"/>
    <w:pPr>
      <w:spacing w:after="100"/>
      <w:ind w:left="880"/>
    </w:pPr>
    <w:rPr>
      <w:rFonts w:eastAsiaTheme="minorEastAsia"/>
    </w:rPr>
  </w:style>
  <w:style w:type="paragraph" w:styleId="TOC6">
    <w:name w:val="toc 6"/>
    <w:basedOn w:val="Normal"/>
    <w:next w:val="Normal"/>
    <w:autoRedefine/>
    <w:uiPriority w:val="39"/>
    <w:unhideWhenUsed/>
    <w:rsid w:val="00620C3E"/>
    <w:pPr>
      <w:spacing w:after="100"/>
      <w:ind w:left="1100"/>
    </w:pPr>
    <w:rPr>
      <w:rFonts w:eastAsiaTheme="minorEastAsia"/>
    </w:rPr>
  </w:style>
  <w:style w:type="paragraph" w:styleId="TOC7">
    <w:name w:val="toc 7"/>
    <w:basedOn w:val="Normal"/>
    <w:next w:val="Normal"/>
    <w:autoRedefine/>
    <w:uiPriority w:val="39"/>
    <w:unhideWhenUsed/>
    <w:rsid w:val="00620C3E"/>
    <w:pPr>
      <w:spacing w:after="100"/>
      <w:ind w:left="1320"/>
    </w:pPr>
    <w:rPr>
      <w:rFonts w:eastAsiaTheme="minorEastAsia"/>
    </w:rPr>
  </w:style>
  <w:style w:type="paragraph" w:styleId="TOC8">
    <w:name w:val="toc 8"/>
    <w:basedOn w:val="Normal"/>
    <w:next w:val="Normal"/>
    <w:autoRedefine/>
    <w:uiPriority w:val="39"/>
    <w:unhideWhenUsed/>
    <w:rsid w:val="00620C3E"/>
    <w:pPr>
      <w:spacing w:after="100"/>
      <w:ind w:left="1540"/>
    </w:pPr>
    <w:rPr>
      <w:rFonts w:eastAsiaTheme="minorEastAsia"/>
    </w:rPr>
  </w:style>
  <w:style w:type="paragraph" w:styleId="TOC9">
    <w:name w:val="toc 9"/>
    <w:basedOn w:val="Normal"/>
    <w:next w:val="Normal"/>
    <w:autoRedefine/>
    <w:uiPriority w:val="39"/>
    <w:unhideWhenUsed/>
    <w:rsid w:val="00620C3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37">
      <w:bodyDiv w:val="1"/>
      <w:marLeft w:val="0"/>
      <w:marRight w:val="0"/>
      <w:marTop w:val="0"/>
      <w:marBottom w:val="0"/>
      <w:divBdr>
        <w:top w:val="none" w:sz="0" w:space="0" w:color="auto"/>
        <w:left w:val="none" w:sz="0" w:space="0" w:color="auto"/>
        <w:bottom w:val="none" w:sz="0" w:space="0" w:color="auto"/>
        <w:right w:val="none" w:sz="0" w:space="0" w:color="auto"/>
      </w:divBdr>
    </w:div>
    <w:div w:id="8996842">
      <w:bodyDiv w:val="1"/>
      <w:marLeft w:val="0"/>
      <w:marRight w:val="0"/>
      <w:marTop w:val="0"/>
      <w:marBottom w:val="0"/>
      <w:divBdr>
        <w:top w:val="none" w:sz="0" w:space="0" w:color="auto"/>
        <w:left w:val="none" w:sz="0" w:space="0" w:color="auto"/>
        <w:bottom w:val="none" w:sz="0" w:space="0" w:color="auto"/>
        <w:right w:val="none" w:sz="0" w:space="0" w:color="auto"/>
      </w:divBdr>
    </w:div>
    <w:div w:id="29569512">
      <w:bodyDiv w:val="1"/>
      <w:marLeft w:val="0"/>
      <w:marRight w:val="0"/>
      <w:marTop w:val="0"/>
      <w:marBottom w:val="0"/>
      <w:divBdr>
        <w:top w:val="none" w:sz="0" w:space="0" w:color="auto"/>
        <w:left w:val="none" w:sz="0" w:space="0" w:color="auto"/>
        <w:bottom w:val="none" w:sz="0" w:space="0" w:color="auto"/>
        <w:right w:val="none" w:sz="0" w:space="0" w:color="auto"/>
      </w:divBdr>
    </w:div>
    <w:div w:id="57897718">
      <w:bodyDiv w:val="1"/>
      <w:marLeft w:val="0"/>
      <w:marRight w:val="0"/>
      <w:marTop w:val="0"/>
      <w:marBottom w:val="0"/>
      <w:divBdr>
        <w:top w:val="none" w:sz="0" w:space="0" w:color="auto"/>
        <w:left w:val="none" w:sz="0" w:space="0" w:color="auto"/>
        <w:bottom w:val="none" w:sz="0" w:space="0" w:color="auto"/>
        <w:right w:val="none" w:sz="0" w:space="0" w:color="auto"/>
      </w:divBdr>
    </w:div>
    <w:div w:id="76022211">
      <w:bodyDiv w:val="1"/>
      <w:marLeft w:val="0"/>
      <w:marRight w:val="0"/>
      <w:marTop w:val="0"/>
      <w:marBottom w:val="0"/>
      <w:divBdr>
        <w:top w:val="none" w:sz="0" w:space="0" w:color="auto"/>
        <w:left w:val="none" w:sz="0" w:space="0" w:color="auto"/>
        <w:bottom w:val="none" w:sz="0" w:space="0" w:color="auto"/>
        <w:right w:val="none" w:sz="0" w:space="0" w:color="auto"/>
      </w:divBdr>
    </w:div>
    <w:div w:id="78406862">
      <w:bodyDiv w:val="1"/>
      <w:marLeft w:val="0"/>
      <w:marRight w:val="0"/>
      <w:marTop w:val="0"/>
      <w:marBottom w:val="0"/>
      <w:divBdr>
        <w:top w:val="none" w:sz="0" w:space="0" w:color="auto"/>
        <w:left w:val="none" w:sz="0" w:space="0" w:color="auto"/>
        <w:bottom w:val="none" w:sz="0" w:space="0" w:color="auto"/>
        <w:right w:val="none" w:sz="0" w:space="0" w:color="auto"/>
      </w:divBdr>
    </w:div>
    <w:div w:id="86847236">
      <w:bodyDiv w:val="1"/>
      <w:marLeft w:val="0"/>
      <w:marRight w:val="0"/>
      <w:marTop w:val="0"/>
      <w:marBottom w:val="0"/>
      <w:divBdr>
        <w:top w:val="none" w:sz="0" w:space="0" w:color="auto"/>
        <w:left w:val="none" w:sz="0" w:space="0" w:color="auto"/>
        <w:bottom w:val="none" w:sz="0" w:space="0" w:color="auto"/>
        <w:right w:val="none" w:sz="0" w:space="0" w:color="auto"/>
      </w:divBdr>
    </w:div>
    <w:div w:id="90245604">
      <w:bodyDiv w:val="1"/>
      <w:marLeft w:val="0"/>
      <w:marRight w:val="0"/>
      <w:marTop w:val="0"/>
      <w:marBottom w:val="0"/>
      <w:divBdr>
        <w:top w:val="none" w:sz="0" w:space="0" w:color="auto"/>
        <w:left w:val="none" w:sz="0" w:space="0" w:color="auto"/>
        <w:bottom w:val="none" w:sz="0" w:space="0" w:color="auto"/>
        <w:right w:val="none" w:sz="0" w:space="0" w:color="auto"/>
      </w:divBdr>
    </w:div>
    <w:div w:id="98062541">
      <w:bodyDiv w:val="1"/>
      <w:marLeft w:val="0"/>
      <w:marRight w:val="0"/>
      <w:marTop w:val="0"/>
      <w:marBottom w:val="0"/>
      <w:divBdr>
        <w:top w:val="none" w:sz="0" w:space="0" w:color="auto"/>
        <w:left w:val="none" w:sz="0" w:space="0" w:color="auto"/>
        <w:bottom w:val="none" w:sz="0" w:space="0" w:color="auto"/>
        <w:right w:val="none" w:sz="0" w:space="0" w:color="auto"/>
      </w:divBdr>
    </w:div>
    <w:div w:id="153227521">
      <w:bodyDiv w:val="1"/>
      <w:marLeft w:val="0"/>
      <w:marRight w:val="0"/>
      <w:marTop w:val="0"/>
      <w:marBottom w:val="0"/>
      <w:divBdr>
        <w:top w:val="none" w:sz="0" w:space="0" w:color="auto"/>
        <w:left w:val="none" w:sz="0" w:space="0" w:color="auto"/>
        <w:bottom w:val="none" w:sz="0" w:space="0" w:color="auto"/>
        <w:right w:val="none" w:sz="0" w:space="0" w:color="auto"/>
      </w:divBdr>
    </w:div>
    <w:div w:id="172186822">
      <w:bodyDiv w:val="1"/>
      <w:marLeft w:val="0"/>
      <w:marRight w:val="0"/>
      <w:marTop w:val="0"/>
      <w:marBottom w:val="0"/>
      <w:divBdr>
        <w:top w:val="none" w:sz="0" w:space="0" w:color="auto"/>
        <w:left w:val="none" w:sz="0" w:space="0" w:color="auto"/>
        <w:bottom w:val="none" w:sz="0" w:space="0" w:color="auto"/>
        <w:right w:val="none" w:sz="0" w:space="0" w:color="auto"/>
      </w:divBdr>
    </w:div>
    <w:div w:id="179859663">
      <w:bodyDiv w:val="1"/>
      <w:marLeft w:val="0"/>
      <w:marRight w:val="0"/>
      <w:marTop w:val="0"/>
      <w:marBottom w:val="0"/>
      <w:divBdr>
        <w:top w:val="none" w:sz="0" w:space="0" w:color="auto"/>
        <w:left w:val="none" w:sz="0" w:space="0" w:color="auto"/>
        <w:bottom w:val="none" w:sz="0" w:space="0" w:color="auto"/>
        <w:right w:val="none" w:sz="0" w:space="0" w:color="auto"/>
      </w:divBdr>
    </w:div>
    <w:div w:id="188639247">
      <w:bodyDiv w:val="1"/>
      <w:marLeft w:val="0"/>
      <w:marRight w:val="0"/>
      <w:marTop w:val="0"/>
      <w:marBottom w:val="0"/>
      <w:divBdr>
        <w:top w:val="none" w:sz="0" w:space="0" w:color="auto"/>
        <w:left w:val="none" w:sz="0" w:space="0" w:color="auto"/>
        <w:bottom w:val="none" w:sz="0" w:space="0" w:color="auto"/>
        <w:right w:val="none" w:sz="0" w:space="0" w:color="auto"/>
      </w:divBdr>
    </w:div>
    <w:div w:id="203760901">
      <w:bodyDiv w:val="1"/>
      <w:marLeft w:val="0"/>
      <w:marRight w:val="0"/>
      <w:marTop w:val="0"/>
      <w:marBottom w:val="0"/>
      <w:divBdr>
        <w:top w:val="none" w:sz="0" w:space="0" w:color="auto"/>
        <w:left w:val="none" w:sz="0" w:space="0" w:color="auto"/>
        <w:bottom w:val="none" w:sz="0" w:space="0" w:color="auto"/>
        <w:right w:val="none" w:sz="0" w:space="0" w:color="auto"/>
      </w:divBdr>
    </w:div>
    <w:div w:id="205063812">
      <w:bodyDiv w:val="1"/>
      <w:marLeft w:val="0"/>
      <w:marRight w:val="0"/>
      <w:marTop w:val="0"/>
      <w:marBottom w:val="0"/>
      <w:divBdr>
        <w:top w:val="none" w:sz="0" w:space="0" w:color="auto"/>
        <w:left w:val="none" w:sz="0" w:space="0" w:color="auto"/>
        <w:bottom w:val="none" w:sz="0" w:space="0" w:color="auto"/>
        <w:right w:val="none" w:sz="0" w:space="0" w:color="auto"/>
      </w:divBdr>
    </w:div>
    <w:div w:id="217208391">
      <w:bodyDiv w:val="1"/>
      <w:marLeft w:val="0"/>
      <w:marRight w:val="0"/>
      <w:marTop w:val="0"/>
      <w:marBottom w:val="0"/>
      <w:divBdr>
        <w:top w:val="none" w:sz="0" w:space="0" w:color="auto"/>
        <w:left w:val="none" w:sz="0" w:space="0" w:color="auto"/>
        <w:bottom w:val="none" w:sz="0" w:space="0" w:color="auto"/>
        <w:right w:val="none" w:sz="0" w:space="0" w:color="auto"/>
      </w:divBdr>
    </w:div>
    <w:div w:id="233517648">
      <w:bodyDiv w:val="1"/>
      <w:marLeft w:val="0"/>
      <w:marRight w:val="0"/>
      <w:marTop w:val="0"/>
      <w:marBottom w:val="0"/>
      <w:divBdr>
        <w:top w:val="none" w:sz="0" w:space="0" w:color="auto"/>
        <w:left w:val="none" w:sz="0" w:space="0" w:color="auto"/>
        <w:bottom w:val="none" w:sz="0" w:space="0" w:color="auto"/>
        <w:right w:val="none" w:sz="0" w:space="0" w:color="auto"/>
      </w:divBdr>
    </w:div>
    <w:div w:id="292752331">
      <w:bodyDiv w:val="1"/>
      <w:marLeft w:val="0"/>
      <w:marRight w:val="0"/>
      <w:marTop w:val="0"/>
      <w:marBottom w:val="0"/>
      <w:divBdr>
        <w:top w:val="none" w:sz="0" w:space="0" w:color="auto"/>
        <w:left w:val="none" w:sz="0" w:space="0" w:color="auto"/>
        <w:bottom w:val="none" w:sz="0" w:space="0" w:color="auto"/>
        <w:right w:val="none" w:sz="0" w:space="0" w:color="auto"/>
      </w:divBdr>
    </w:div>
    <w:div w:id="297297745">
      <w:bodyDiv w:val="1"/>
      <w:marLeft w:val="0"/>
      <w:marRight w:val="0"/>
      <w:marTop w:val="0"/>
      <w:marBottom w:val="0"/>
      <w:divBdr>
        <w:top w:val="none" w:sz="0" w:space="0" w:color="auto"/>
        <w:left w:val="none" w:sz="0" w:space="0" w:color="auto"/>
        <w:bottom w:val="none" w:sz="0" w:space="0" w:color="auto"/>
        <w:right w:val="none" w:sz="0" w:space="0" w:color="auto"/>
      </w:divBdr>
    </w:div>
    <w:div w:id="303044165">
      <w:bodyDiv w:val="1"/>
      <w:marLeft w:val="0"/>
      <w:marRight w:val="0"/>
      <w:marTop w:val="0"/>
      <w:marBottom w:val="0"/>
      <w:divBdr>
        <w:top w:val="none" w:sz="0" w:space="0" w:color="auto"/>
        <w:left w:val="none" w:sz="0" w:space="0" w:color="auto"/>
        <w:bottom w:val="none" w:sz="0" w:space="0" w:color="auto"/>
        <w:right w:val="none" w:sz="0" w:space="0" w:color="auto"/>
      </w:divBdr>
    </w:div>
    <w:div w:id="316155257">
      <w:bodyDiv w:val="1"/>
      <w:marLeft w:val="0"/>
      <w:marRight w:val="0"/>
      <w:marTop w:val="0"/>
      <w:marBottom w:val="0"/>
      <w:divBdr>
        <w:top w:val="none" w:sz="0" w:space="0" w:color="auto"/>
        <w:left w:val="none" w:sz="0" w:space="0" w:color="auto"/>
        <w:bottom w:val="none" w:sz="0" w:space="0" w:color="auto"/>
        <w:right w:val="none" w:sz="0" w:space="0" w:color="auto"/>
      </w:divBdr>
    </w:div>
    <w:div w:id="338699753">
      <w:bodyDiv w:val="1"/>
      <w:marLeft w:val="0"/>
      <w:marRight w:val="0"/>
      <w:marTop w:val="0"/>
      <w:marBottom w:val="0"/>
      <w:divBdr>
        <w:top w:val="none" w:sz="0" w:space="0" w:color="auto"/>
        <w:left w:val="none" w:sz="0" w:space="0" w:color="auto"/>
        <w:bottom w:val="none" w:sz="0" w:space="0" w:color="auto"/>
        <w:right w:val="none" w:sz="0" w:space="0" w:color="auto"/>
      </w:divBdr>
    </w:div>
    <w:div w:id="339040236">
      <w:bodyDiv w:val="1"/>
      <w:marLeft w:val="0"/>
      <w:marRight w:val="0"/>
      <w:marTop w:val="0"/>
      <w:marBottom w:val="0"/>
      <w:divBdr>
        <w:top w:val="none" w:sz="0" w:space="0" w:color="auto"/>
        <w:left w:val="none" w:sz="0" w:space="0" w:color="auto"/>
        <w:bottom w:val="none" w:sz="0" w:space="0" w:color="auto"/>
        <w:right w:val="none" w:sz="0" w:space="0" w:color="auto"/>
      </w:divBdr>
    </w:div>
    <w:div w:id="354966213">
      <w:bodyDiv w:val="1"/>
      <w:marLeft w:val="0"/>
      <w:marRight w:val="0"/>
      <w:marTop w:val="0"/>
      <w:marBottom w:val="0"/>
      <w:divBdr>
        <w:top w:val="none" w:sz="0" w:space="0" w:color="auto"/>
        <w:left w:val="none" w:sz="0" w:space="0" w:color="auto"/>
        <w:bottom w:val="none" w:sz="0" w:space="0" w:color="auto"/>
        <w:right w:val="none" w:sz="0" w:space="0" w:color="auto"/>
      </w:divBdr>
    </w:div>
    <w:div w:id="359933383">
      <w:bodyDiv w:val="1"/>
      <w:marLeft w:val="0"/>
      <w:marRight w:val="0"/>
      <w:marTop w:val="0"/>
      <w:marBottom w:val="0"/>
      <w:divBdr>
        <w:top w:val="none" w:sz="0" w:space="0" w:color="auto"/>
        <w:left w:val="none" w:sz="0" w:space="0" w:color="auto"/>
        <w:bottom w:val="none" w:sz="0" w:space="0" w:color="auto"/>
        <w:right w:val="none" w:sz="0" w:space="0" w:color="auto"/>
      </w:divBdr>
    </w:div>
    <w:div w:id="373696062">
      <w:bodyDiv w:val="1"/>
      <w:marLeft w:val="0"/>
      <w:marRight w:val="0"/>
      <w:marTop w:val="0"/>
      <w:marBottom w:val="0"/>
      <w:divBdr>
        <w:top w:val="none" w:sz="0" w:space="0" w:color="auto"/>
        <w:left w:val="none" w:sz="0" w:space="0" w:color="auto"/>
        <w:bottom w:val="none" w:sz="0" w:space="0" w:color="auto"/>
        <w:right w:val="none" w:sz="0" w:space="0" w:color="auto"/>
      </w:divBdr>
    </w:div>
    <w:div w:id="385572331">
      <w:bodyDiv w:val="1"/>
      <w:marLeft w:val="0"/>
      <w:marRight w:val="0"/>
      <w:marTop w:val="0"/>
      <w:marBottom w:val="0"/>
      <w:divBdr>
        <w:top w:val="none" w:sz="0" w:space="0" w:color="auto"/>
        <w:left w:val="none" w:sz="0" w:space="0" w:color="auto"/>
        <w:bottom w:val="none" w:sz="0" w:space="0" w:color="auto"/>
        <w:right w:val="none" w:sz="0" w:space="0" w:color="auto"/>
      </w:divBdr>
    </w:div>
    <w:div w:id="410395189">
      <w:bodyDiv w:val="1"/>
      <w:marLeft w:val="0"/>
      <w:marRight w:val="0"/>
      <w:marTop w:val="0"/>
      <w:marBottom w:val="0"/>
      <w:divBdr>
        <w:top w:val="none" w:sz="0" w:space="0" w:color="auto"/>
        <w:left w:val="none" w:sz="0" w:space="0" w:color="auto"/>
        <w:bottom w:val="none" w:sz="0" w:space="0" w:color="auto"/>
        <w:right w:val="none" w:sz="0" w:space="0" w:color="auto"/>
      </w:divBdr>
    </w:div>
    <w:div w:id="443690203">
      <w:bodyDiv w:val="1"/>
      <w:marLeft w:val="0"/>
      <w:marRight w:val="0"/>
      <w:marTop w:val="0"/>
      <w:marBottom w:val="0"/>
      <w:divBdr>
        <w:top w:val="none" w:sz="0" w:space="0" w:color="auto"/>
        <w:left w:val="none" w:sz="0" w:space="0" w:color="auto"/>
        <w:bottom w:val="none" w:sz="0" w:space="0" w:color="auto"/>
        <w:right w:val="none" w:sz="0" w:space="0" w:color="auto"/>
      </w:divBdr>
    </w:div>
    <w:div w:id="449519336">
      <w:bodyDiv w:val="1"/>
      <w:marLeft w:val="0"/>
      <w:marRight w:val="0"/>
      <w:marTop w:val="0"/>
      <w:marBottom w:val="0"/>
      <w:divBdr>
        <w:top w:val="none" w:sz="0" w:space="0" w:color="auto"/>
        <w:left w:val="none" w:sz="0" w:space="0" w:color="auto"/>
        <w:bottom w:val="none" w:sz="0" w:space="0" w:color="auto"/>
        <w:right w:val="none" w:sz="0" w:space="0" w:color="auto"/>
      </w:divBdr>
    </w:div>
    <w:div w:id="474765111">
      <w:bodyDiv w:val="1"/>
      <w:marLeft w:val="0"/>
      <w:marRight w:val="0"/>
      <w:marTop w:val="0"/>
      <w:marBottom w:val="0"/>
      <w:divBdr>
        <w:top w:val="none" w:sz="0" w:space="0" w:color="auto"/>
        <w:left w:val="none" w:sz="0" w:space="0" w:color="auto"/>
        <w:bottom w:val="none" w:sz="0" w:space="0" w:color="auto"/>
        <w:right w:val="none" w:sz="0" w:space="0" w:color="auto"/>
      </w:divBdr>
    </w:div>
    <w:div w:id="502817872">
      <w:bodyDiv w:val="1"/>
      <w:marLeft w:val="0"/>
      <w:marRight w:val="0"/>
      <w:marTop w:val="0"/>
      <w:marBottom w:val="0"/>
      <w:divBdr>
        <w:top w:val="none" w:sz="0" w:space="0" w:color="auto"/>
        <w:left w:val="none" w:sz="0" w:space="0" w:color="auto"/>
        <w:bottom w:val="none" w:sz="0" w:space="0" w:color="auto"/>
        <w:right w:val="none" w:sz="0" w:space="0" w:color="auto"/>
      </w:divBdr>
    </w:div>
    <w:div w:id="517164787">
      <w:bodyDiv w:val="1"/>
      <w:marLeft w:val="0"/>
      <w:marRight w:val="0"/>
      <w:marTop w:val="0"/>
      <w:marBottom w:val="0"/>
      <w:divBdr>
        <w:top w:val="none" w:sz="0" w:space="0" w:color="auto"/>
        <w:left w:val="none" w:sz="0" w:space="0" w:color="auto"/>
        <w:bottom w:val="none" w:sz="0" w:space="0" w:color="auto"/>
        <w:right w:val="none" w:sz="0" w:space="0" w:color="auto"/>
      </w:divBdr>
    </w:div>
    <w:div w:id="526063275">
      <w:bodyDiv w:val="1"/>
      <w:marLeft w:val="0"/>
      <w:marRight w:val="0"/>
      <w:marTop w:val="0"/>
      <w:marBottom w:val="0"/>
      <w:divBdr>
        <w:top w:val="none" w:sz="0" w:space="0" w:color="auto"/>
        <w:left w:val="none" w:sz="0" w:space="0" w:color="auto"/>
        <w:bottom w:val="none" w:sz="0" w:space="0" w:color="auto"/>
        <w:right w:val="none" w:sz="0" w:space="0" w:color="auto"/>
      </w:divBdr>
    </w:div>
    <w:div w:id="595094522">
      <w:bodyDiv w:val="1"/>
      <w:marLeft w:val="0"/>
      <w:marRight w:val="0"/>
      <w:marTop w:val="0"/>
      <w:marBottom w:val="0"/>
      <w:divBdr>
        <w:top w:val="none" w:sz="0" w:space="0" w:color="auto"/>
        <w:left w:val="none" w:sz="0" w:space="0" w:color="auto"/>
        <w:bottom w:val="none" w:sz="0" w:space="0" w:color="auto"/>
        <w:right w:val="none" w:sz="0" w:space="0" w:color="auto"/>
      </w:divBdr>
    </w:div>
    <w:div w:id="595405747">
      <w:bodyDiv w:val="1"/>
      <w:marLeft w:val="0"/>
      <w:marRight w:val="0"/>
      <w:marTop w:val="0"/>
      <w:marBottom w:val="0"/>
      <w:divBdr>
        <w:top w:val="none" w:sz="0" w:space="0" w:color="auto"/>
        <w:left w:val="none" w:sz="0" w:space="0" w:color="auto"/>
        <w:bottom w:val="none" w:sz="0" w:space="0" w:color="auto"/>
        <w:right w:val="none" w:sz="0" w:space="0" w:color="auto"/>
      </w:divBdr>
    </w:div>
    <w:div w:id="602766464">
      <w:bodyDiv w:val="1"/>
      <w:marLeft w:val="0"/>
      <w:marRight w:val="0"/>
      <w:marTop w:val="0"/>
      <w:marBottom w:val="0"/>
      <w:divBdr>
        <w:top w:val="none" w:sz="0" w:space="0" w:color="auto"/>
        <w:left w:val="none" w:sz="0" w:space="0" w:color="auto"/>
        <w:bottom w:val="none" w:sz="0" w:space="0" w:color="auto"/>
        <w:right w:val="none" w:sz="0" w:space="0" w:color="auto"/>
      </w:divBdr>
    </w:div>
    <w:div w:id="614560453">
      <w:bodyDiv w:val="1"/>
      <w:marLeft w:val="0"/>
      <w:marRight w:val="0"/>
      <w:marTop w:val="0"/>
      <w:marBottom w:val="0"/>
      <w:divBdr>
        <w:top w:val="none" w:sz="0" w:space="0" w:color="auto"/>
        <w:left w:val="none" w:sz="0" w:space="0" w:color="auto"/>
        <w:bottom w:val="none" w:sz="0" w:space="0" w:color="auto"/>
        <w:right w:val="none" w:sz="0" w:space="0" w:color="auto"/>
      </w:divBdr>
    </w:div>
    <w:div w:id="616254834">
      <w:bodyDiv w:val="1"/>
      <w:marLeft w:val="0"/>
      <w:marRight w:val="0"/>
      <w:marTop w:val="0"/>
      <w:marBottom w:val="0"/>
      <w:divBdr>
        <w:top w:val="none" w:sz="0" w:space="0" w:color="auto"/>
        <w:left w:val="none" w:sz="0" w:space="0" w:color="auto"/>
        <w:bottom w:val="none" w:sz="0" w:space="0" w:color="auto"/>
        <w:right w:val="none" w:sz="0" w:space="0" w:color="auto"/>
      </w:divBdr>
    </w:div>
    <w:div w:id="631447979">
      <w:bodyDiv w:val="1"/>
      <w:marLeft w:val="0"/>
      <w:marRight w:val="0"/>
      <w:marTop w:val="0"/>
      <w:marBottom w:val="0"/>
      <w:divBdr>
        <w:top w:val="none" w:sz="0" w:space="0" w:color="auto"/>
        <w:left w:val="none" w:sz="0" w:space="0" w:color="auto"/>
        <w:bottom w:val="none" w:sz="0" w:space="0" w:color="auto"/>
        <w:right w:val="none" w:sz="0" w:space="0" w:color="auto"/>
      </w:divBdr>
    </w:div>
    <w:div w:id="645822590">
      <w:bodyDiv w:val="1"/>
      <w:marLeft w:val="0"/>
      <w:marRight w:val="0"/>
      <w:marTop w:val="0"/>
      <w:marBottom w:val="0"/>
      <w:divBdr>
        <w:top w:val="none" w:sz="0" w:space="0" w:color="auto"/>
        <w:left w:val="none" w:sz="0" w:space="0" w:color="auto"/>
        <w:bottom w:val="none" w:sz="0" w:space="0" w:color="auto"/>
        <w:right w:val="none" w:sz="0" w:space="0" w:color="auto"/>
      </w:divBdr>
    </w:div>
    <w:div w:id="646054931">
      <w:bodyDiv w:val="1"/>
      <w:marLeft w:val="0"/>
      <w:marRight w:val="0"/>
      <w:marTop w:val="0"/>
      <w:marBottom w:val="0"/>
      <w:divBdr>
        <w:top w:val="none" w:sz="0" w:space="0" w:color="auto"/>
        <w:left w:val="none" w:sz="0" w:space="0" w:color="auto"/>
        <w:bottom w:val="none" w:sz="0" w:space="0" w:color="auto"/>
        <w:right w:val="none" w:sz="0" w:space="0" w:color="auto"/>
      </w:divBdr>
    </w:div>
    <w:div w:id="664209219">
      <w:bodyDiv w:val="1"/>
      <w:marLeft w:val="0"/>
      <w:marRight w:val="0"/>
      <w:marTop w:val="0"/>
      <w:marBottom w:val="0"/>
      <w:divBdr>
        <w:top w:val="none" w:sz="0" w:space="0" w:color="auto"/>
        <w:left w:val="none" w:sz="0" w:space="0" w:color="auto"/>
        <w:bottom w:val="none" w:sz="0" w:space="0" w:color="auto"/>
        <w:right w:val="none" w:sz="0" w:space="0" w:color="auto"/>
      </w:divBdr>
    </w:div>
    <w:div w:id="690225211">
      <w:bodyDiv w:val="1"/>
      <w:marLeft w:val="0"/>
      <w:marRight w:val="0"/>
      <w:marTop w:val="0"/>
      <w:marBottom w:val="0"/>
      <w:divBdr>
        <w:top w:val="none" w:sz="0" w:space="0" w:color="auto"/>
        <w:left w:val="none" w:sz="0" w:space="0" w:color="auto"/>
        <w:bottom w:val="none" w:sz="0" w:space="0" w:color="auto"/>
        <w:right w:val="none" w:sz="0" w:space="0" w:color="auto"/>
      </w:divBdr>
    </w:div>
    <w:div w:id="764417975">
      <w:bodyDiv w:val="1"/>
      <w:marLeft w:val="0"/>
      <w:marRight w:val="0"/>
      <w:marTop w:val="0"/>
      <w:marBottom w:val="0"/>
      <w:divBdr>
        <w:top w:val="none" w:sz="0" w:space="0" w:color="auto"/>
        <w:left w:val="none" w:sz="0" w:space="0" w:color="auto"/>
        <w:bottom w:val="none" w:sz="0" w:space="0" w:color="auto"/>
        <w:right w:val="none" w:sz="0" w:space="0" w:color="auto"/>
      </w:divBdr>
    </w:div>
    <w:div w:id="766921960">
      <w:bodyDiv w:val="1"/>
      <w:marLeft w:val="0"/>
      <w:marRight w:val="0"/>
      <w:marTop w:val="0"/>
      <w:marBottom w:val="0"/>
      <w:divBdr>
        <w:top w:val="none" w:sz="0" w:space="0" w:color="auto"/>
        <w:left w:val="none" w:sz="0" w:space="0" w:color="auto"/>
        <w:bottom w:val="none" w:sz="0" w:space="0" w:color="auto"/>
        <w:right w:val="none" w:sz="0" w:space="0" w:color="auto"/>
      </w:divBdr>
    </w:div>
    <w:div w:id="836263002">
      <w:bodyDiv w:val="1"/>
      <w:marLeft w:val="0"/>
      <w:marRight w:val="0"/>
      <w:marTop w:val="0"/>
      <w:marBottom w:val="0"/>
      <w:divBdr>
        <w:top w:val="none" w:sz="0" w:space="0" w:color="auto"/>
        <w:left w:val="none" w:sz="0" w:space="0" w:color="auto"/>
        <w:bottom w:val="none" w:sz="0" w:space="0" w:color="auto"/>
        <w:right w:val="none" w:sz="0" w:space="0" w:color="auto"/>
      </w:divBdr>
    </w:div>
    <w:div w:id="893351166">
      <w:bodyDiv w:val="1"/>
      <w:marLeft w:val="0"/>
      <w:marRight w:val="0"/>
      <w:marTop w:val="0"/>
      <w:marBottom w:val="0"/>
      <w:divBdr>
        <w:top w:val="none" w:sz="0" w:space="0" w:color="auto"/>
        <w:left w:val="none" w:sz="0" w:space="0" w:color="auto"/>
        <w:bottom w:val="none" w:sz="0" w:space="0" w:color="auto"/>
        <w:right w:val="none" w:sz="0" w:space="0" w:color="auto"/>
      </w:divBdr>
    </w:div>
    <w:div w:id="897546429">
      <w:bodyDiv w:val="1"/>
      <w:marLeft w:val="0"/>
      <w:marRight w:val="0"/>
      <w:marTop w:val="0"/>
      <w:marBottom w:val="0"/>
      <w:divBdr>
        <w:top w:val="none" w:sz="0" w:space="0" w:color="auto"/>
        <w:left w:val="none" w:sz="0" w:space="0" w:color="auto"/>
        <w:bottom w:val="none" w:sz="0" w:space="0" w:color="auto"/>
        <w:right w:val="none" w:sz="0" w:space="0" w:color="auto"/>
      </w:divBdr>
    </w:div>
    <w:div w:id="976226181">
      <w:bodyDiv w:val="1"/>
      <w:marLeft w:val="0"/>
      <w:marRight w:val="0"/>
      <w:marTop w:val="0"/>
      <w:marBottom w:val="0"/>
      <w:divBdr>
        <w:top w:val="none" w:sz="0" w:space="0" w:color="auto"/>
        <w:left w:val="none" w:sz="0" w:space="0" w:color="auto"/>
        <w:bottom w:val="none" w:sz="0" w:space="0" w:color="auto"/>
        <w:right w:val="none" w:sz="0" w:space="0" w:color="auto"/>
      </w:divBdr>
    </w:div>
    <w:div w:id="982584982">
      <w:bodyDiv w:val="1"/>
      <w:marLeft w:val="0"/>
      <w:marRight w:val="0"/>
      <w:marTop w:val="0"/>
      <w:marBottom w:val="0"/>
      <w:divBdr>
        <w:top w:val="none" w:sz="0" w:space="0" w:color="auto"/>
        <w:left w:val="none" w:sz="0" w:space="0" w:color="auto"/>
        <w:bottom w:val="none" w:sz="0" w:space="0" w:color="auto"/>
        <w:right w:val="none" w:sz="0" w:space="0" w:color="auto"/>
      </w:divBdr>
    </w:div>
    <w:div w:id="988821914">
      <w:bodyDiv w:val="1"/>
      <w:marLeft w:val="0"/>
      <w:marRight w:val="0"/>
      <w:marTop w:val="0"/>
      <w:marBottom w:val="0"/>
      <w:divBdr>
        <w:top w:val="none" w:sz="0" w:space="0" w:color="auto"/>
        <w:left w:val="none" w:sz="0" w:space="0" w:color="auto"/>
        <w:bottom w:val="none" w:sz="0" w:space="0" w:color="auto"/>
        <w:right w:val="none" w:sz="0" w:space="0" w:color="auto"/>
      </w:divBdr>
    </w:div>
    <w:div w:id="993334169">
      <w:bodyDiv w:val="1"/>
      <w:marLeft w:val="0"/>
      <w:marRight w:val="0"/>
      <w:marTop w:val="0"/>
      <w:marBottom w:val="0"/>
      <w:divBdr>
        <w:top w:val="none" w:sz="0" w:space="0" w:color="auto"/>
        <w:left w:val="none" w:sz="0" w:space="0" w:color="auto"/>
        <w:bottom w:val="none" w:sz="0" w:space="0" w:color="auto"/>
        <w:right w:val="none" w:sz="0" w:space="0" w:color="auto"/>
      </w:divBdr>
    </w:div>
    <w:div w:id="1001279545">
      <w:bodyDiv w:val="1"/>
      <w:marLeft w:val="0"/>
      <w:marRight w:val="0"/>
      <w:marTop w:val="0"/>
      <w:marBottom w:val="0"/>
      <w:divBdr>
        <w:top w:val="none" w:sz="0" w:space="0" w:color="auto"/>
        <w:left w:val="none" w:sz="0" w:space="0" w:color="auto"/>
        <w:bottom w:val="none" w:sz="0" w:space="0" w:color="auto"/>
        <w:right w:val="none" w:sz="0" w:space="0" w:color="auto"/>
      </w:divBdr>
    </w:div>
    <w:div w:id="1022317432">
      <w:bodyDiv w:val="1"/>
      <w:marLeft w:val="0"/>
      <w:marRight w:val="0"/>
      <w:marTop w:val="0"/>
      <w:marBottom w:val="0"/>
      <w:divBdr>
        <w:top w:val="none" w:sz="0" w:space="0" w:color="auto"/>
        <w:left w:val="none" w:sz="0" w:space="0" w:color="auto"/>
        <w:bottom w:val="none" w:sz="0" w:space="0" w:color="auto"/>
        <w:right w:val="none" w:sz="0" w:space="0" w:color="auto"/>
      </w:divBdr>
    </w:div>
    <w:div w:id="1050807442">
      <w:bodyDiv w:val="1"/>
      <w:marLeft w:val="0"/>
      <w:marRight w:val="0"/>
      <w:marTop w:val="0"/>
      <w:marBottom w:val="0"/>
      <w:divBdr>
        <w:top w:val="none" w:sz="0" w:space="0" w:color="auto"/>
        <w:left w:val="none" w:sz="0" w:space="0" w:color="auto"/>
        <w:bottom w:val="none" w:sz="0" w:space="0" w:color="auto"/>
        <w:right w:val="none" w:sz="0" w:space="0" w:color="auto"/>
      </w:divBdr>
    </w:div>
    <w:div w:id="1062800518">
      <w:bodyDiv w:val="1"/>
      <w:marLeft w:val="0"/>
      <w:marRight w:val="0"/>
      <w:marTop w:val="0"/>
      <w:marBottom w:val="0"/>
      <w:divBdr>
        <w:top w:val="none" w:sz="0" w:space="0" w:color="auto"/>
        <w:left w:val="none" w:sz="0" w:space="0" w:color="auto"/>
        <w:bottom w:val="none" w:sz="0" w:space="0" w:color="auto"/>
        <w:right w:val="none" w:sz="0" w:space="0" w:color="auto"/>
      </w:divBdr>
    </w:div>
    <w:div w:id="1079717639">
      <w:bodyDiv w:val="1"/>
      <w:marLeft w:val="0"/>
      <w:marRight w:val="0"/>
      <w:marTop w:val="0"/>
      <w:marBottom w:val="0"/>
      <w:divBdr>
        <w:top w:val="none" w:sz="0" w:space="0" w:color="auto"/>
        <w:left w:val="none" w:sz="0" w:space="0" w:color="auto"/>
        <w:bottom w:val="none" w:sz="0" w:space="0" w:color="auto"/>
        <w:right w:val="none" w:sz="0" w:space="0" w:color="auto"/>
      </w:divBdr>
    </w:div>
    <w:div w:id="1084109127">
      <w:bodyDiv w:val="1"/>
      <w:marLeft w:val="0"/>
      <w:marRight w:val="0"/>
      <w:marTop w:val="0"/>
      <w:marBottom w:val="0"/>
      <w:divBdr>
        <w:top w:val="none" w:sz="0" w:space="0" w:color="auto"/>
        <w:left w:val="none" w:sz="0" w:space="0" w:color="auto"/>
        <w:bottom w:val="none" w:sz="0" w:space="0" w:color="auto"/>
        <w:right w:val="none" w:sz="0" w:space="0" w:color="auto"/>
      </w:divBdr>
    </w:div>
    <w:div w:id="1091659902">
      <w:bodyDiv w:val="1"/>
      <w:marLeft w:val="0"/>
      <w:marRight w:val="0"/>
      <w:marTop w:val="0"/>
      <w:marBottom w:val="0"/>
      <w:divBdr>
        <w:top w:val="none" w:sz="0" w:space="0" w:color="auto"/>
        <w:left w:val="none" w:sz="0" w:space="0" w:color="auto"/>
        <w:bottom w:val="none" w:sz="0" w:space="0" w:color="auto"/>
        <w:right w:val="none" w:sz="0" w:space="0" w:color="auto"/>
      </w:divBdr>
    </w:div>
    <w:div w:id="1098523957">
      <w:bodyDiv w:val="1"/>
      <w:marLeft w:val="0"/>
      <w:marRight w:val="0"/>
      <w:marTop w:val="0"/>
      <w:marBottom w:val="0"/>
      <w:divBdr>
        <w:top w:val="none" w:sz="0" w:space="0" w:color="auto"/>
        <w:left w:val="none" w:sz="0" w:space="0" w:color="auto"/>
        <w:bottom w:val="none" w:sz="0" w:space="0" w:color="auto"/>
        <w:right w:val="none" w:sz="0" w:space="0" w:color="auto"/>
      </w:divBdr>
    </w:div>
    <w:div w:id="1102534766">
      <w:bodyDiv w:val="1"/>
      <w:marLeft w:val="0"/>
      <w:marRight w:val="0"/>
      <w:marTop w:val="0"/>
      <w:marBottom w:val="0"/>
      <w:divBdr>
        <w:top w:val="none" w:sz="0" w:space="0" w:color="auto"/>
        <w:left w:val="none" w:sz="0" w:space="0" w:color="auto"/>
        <w:bottom w:val="none" w:sz="0" w:space="0" w:color="auto"/>
        <w:right w:val="none" w:sz="0" w:space="0" w:color="auto"/>
      </w:divBdr>
    </w:div>
    <w:div w:id="1113480015">
      <w:bodyDiv w:val="1"/>
      <w:marLeft w:val="0"/>
      <w:marRight w:val="0"/>
      <w:marTop w:val="0"/>
      <w:marBottom w:val="0"/>
      <w:divBdr>
        <w:top w:val="none" w:sz="0" w:space="0" w:color="auto"/>
        <w:left w:val="none" w:sz="0" w:space="0" w:color="auto"/>
        <w:bottom w:val="none" w:sz="0" w:space="0" w:color="auto"/>
        <w:right w:val="none" w:sz="0" w:space="0" w:color="auto"/>
      </w:divBdr>
    </w:div>
    <w:div w:id="1152140563">
      <w:bodyDiv w:val="1"/>
      <w:marLeft w:val="0"/>
      <w:marRight w:val="0"/>
      <w:marTop w:val="0"/>
      <w:marBottom w:val="0"/>
      <w:divBdr>
        <w:top w:val="none" w:sz="0" w:space="0" w:color="auto"/>
        <w:left w:val="none" w:sz="0" w:space="0" w:color="auto"/>
        <w:bottom w:val="none" w:sz="0" w:space="0" w:color="auto"/>
        <w:right w:val="none" w:sz="0" w:space="0" w:color="auto"/>
      </w:divBdr>
    </w:div>
    <w:div w:id="1157962426">
      <w:bodyDiv w:val="1"/>
      <w:marLeft w:val="0"/>
      <w:marRight w:val="0"/>
      <w:marTop w:val="0"/>
      <w:marBottom w:val="0"/>
      <w:divBdr>
        <w:top w:val="none" w:sz="0" w:space="0" w:color="auto"/>
        <w:left w:val="none" w:sz="0" w:space="0" w:color="auto"/>
        <w:bottom w:val="none" w:sz="0" w:space="0" w:color="auto"/>
        <w:right w:val="none" w:sz="0" w:space="0" w:color="auto"/>
      </w:divBdr>
    </w:div>
    <w:div w:id="1162043606">
      <w:bodyDiv w:val="1"/>
      <w:marLeft w:val="0"/>
      <w:marRight w:val="0"/>
      <w:marTop w:val="0"/>
      <w:marBottom w:val="0"/>
      <w:divBdr>
        <w:top w:val="none" w:sz="0" w:space="0" w:color="auto"/>
        <w:left w:val="none" w:sz="0" w:space="0" w:color="auto"/>
        <w:bottom w:val="none" w:sz="0" w:space="0" w:color="auto"/>
        <w:right w:val="none" w:sz="0" w:space="0" w:color="auto"/>
      </w:divBdr>
    </w:div>
    <w:div w:id="1181703517">
      <w:bodyDiv w:val="1"/>
      <w:marLeft w:val="0"/>
      <w:marRight w:val="0"/>
      <w:marTop w:val="0"/>
      <w:marBottom w:val="0"/>
      <w:divBdr>
        <w:top w:val="none" w:sz="0" w:space="0" w:color="auto"/>
        <w:left w:val="none" w:sz="0" w:space="0" w:color="auto"/>
        <w:bottom w:val="none" w:sz="0" w:space="0" w:color="auto"/>
        <w:right w:val="none" w:sz="0" w:space="0" w:color="auto"/>
      </w:divBdr>
    </w:div>
    <w:div w:id="1215121255">
      <w:bodyDiv w:val="1"/>
      <w:marLeft w:val="0"/>
      <w:marRight w:val="0"/>
      <w:marTop w:val="0"/>
      <w:marBottom w:val="0"/>
      <w:divBdr>
        <w:top w:val="none" w:sz="0" w:space="0" w:color="auto"/>
        <w:left w:val="none" w:sz="0" w:space="0" w:color="auto"/>
        <w:bottom w:val="none" w:sz="0" w:space="0" w:color="auto"/>
        <w:right w:val="none" w:sz="0" w:space="0" w:color="auto"/>
      </w:divBdr>
    </w:div>
    <w:div w:id="1301351091">
      <w:bodyDiv w:val="1"/>
      <w:marLeft w:val="0"/>
      <w:marRight w:val="0"/>
      <w:marTop w:val="0"/>
      <w:marBottom w:val="0"/>
      <w:divBdr>
        <w:top w:val="none" w:sz="0" w:space="0" w:color="auto"/>
        <w:left w:val="none" w:sz="0" w:space="0" w:color="auto"/>
        <w:bottom w:val="none" w:sz="0" w:space="0" w:color="auto"/>
        <w:right w:val="none" w:sz="0" w:space="0" w:color="auto"/>
      </w:divBdr>
    </w:div>
    <w:div w:id="1304122040">
      <w:bodyDiv w:val="1"/>
      <w:marLeft w:val="0"/>
      <w:marRight w:val="0"/>
      <w:marTop w:val="0"/>
      <w:marBottom w:val="0"/>
      <w:divBdr>
        <w:top w:val="none" w:sz="0" w:space="0" w:color="auto"/>
        <w:left w:val="none" w:sz="0" w:space="0" w:color="auto"/>
        <w:bottom w:val="none" w:sz="0" w:space="0" w:color="auto"/>
        <w:right w:val="none" w:sz="0" w:space="0" w:color="auto"/>
      </w:divBdr>
    </w:div>
    <w:div w:id="1317605606">
      <w:bodyDiv w:val="1"/>
      <w:marLeft w:val="0"/>
      <w:marRight w:val="0"/>
      <w:marTop w:val="0"/>
      <w:marBottom w:val="0"/>
      <w:divBdr>
        <w:top w:val="none" w:sz="0" w:space="0" w:color="auto"/>
        <w:left w:val="none" w:sz="0" w:space="0" w:color="auto"/>
        <w:bottom w:val="none" w:sz="0" w:space="0" w:color="auto"/>
        <w:right w:val="none" w:sz="0" w:space="0" w:color="auto"/>
      </w:divBdr>
    </w:div>
    <w:div w:id="1319111743">
      <w:bodyDiv w:val="1"/>
      <w:marLeft w:val="0"/>
      <w:marRight w:val="0"/>
      <w:marTop w:val="0"/>
      <w:marBottom w:val="0"/>
      <w:divBdr>
        <w:top w:val="none" w:sz="0" w:space="0" w:color="auto"/>
        <w:left w:val="none" w:sz="0" w:space="0" w:color="auto"/>
        <w:bottom w:val="none" w:sz="0" w:space="0" w:color="auto"/>
        <w:right w:val="none" w:sz="0" w:space="0" w:color="auto"/>
      </w:divBdr>
    </w:div>
    <w:div w:id="1326321842">
      <w:bodyDiv w:val="1"/>
      <w:marLeft w:val="0"/>
      <w:marRight w:val="0"/>
      <w:marTop w:val="0"/>
      <w:marBottom w:val="0"/>
      <w:divBdr>
        <w:top w:val="none" w:sz="0" w:space="0" w:color="auto"/>
        <w:left w:val="none" w:sz="0" w:space="0" w:color="auto"/>
        <w:bottom w:val="none" w:sz="0" w:space="0" w:color="auto"/>
        <w:right w:val="none" w:sz="0" w:space="0" w:color="auto"/>
      </w:divBdr>
    </w:div>
    <w:div w:id="1368523344">
      <w:bodyDiv w:val="1"/>
      <w:marLeft w:val="0"/>
      <w:marRight w:val="0"/>
      <w:marTop w:val="0"/>
      <w:marBottom w:val="0"/>
      <w:divBdr>
        <w:top w:val="none" w:sz="0" w:space="0" w:color="auto"/>
        <w:left w:val="none" w:sz="0" w:space="0" w:color="auto"/>
        <w:bottom w:val="none" w:sz="0" w:space="0" w:color="auto"/>
        <w:right w:val="none" w:sz="0" w:space="0" w:color="auto"/>
      </w:divBdr>
    </w:div>
    <w:div w:id="1430814167">
      <w:bodyDiv w:val="1"/>
      <w:marLeft w:val="0"/>
      <w:marRight w:val="0"/>
      <w:marTop w:val="0"/>
      <w:marBottom w:val="0"/>
      <w:divBdr>
        <w:top w:val="none" w:sz="0" w:space="0" w:color="auto"/>
        <w:left w:val="none" w:sz="0" w:space="0" w:color="auto"/>
        <w:bottom w:val="none" w:sz="0" w:space="0" w:color="auto"/>
        <w:right w:val="none" w:sz="0" w:space="0" w:color="auto"/>
      </w:divBdr>
    </w:div>
    <w:div w:id="1459297659">
      <w:bodyDiv w:val="1"/>
      <w:marLeft w:val="0"/>
      <w:marRight w:val="0"/>
      <w:marTop w:val="0"/>
      <w:marBottom w:val="0"/>
      <w:divBdr>
        <w:top w:val="none" w:sz="0" w:space="0" w:color="auto"/>
        <w:left w:val="none" w:sz="0" w:space="0" w:color="auto"/>
        <w:bottom w:val="none" w:sz="0" w:space="0" w:color="auto"/>
        <w:right w:val="none" w:sz="0" w:space="0" w:color="auto"/>
      </w:divBdr>
    </w:div>
    <w:div w:id="1467310309">
      <w:bodyDiv w:val="1"/>
      <w:marLeft w:val="0"/>
      <w:marRight w:val="0"/>
      <w:marTop w:val="0"/>
      <w:marBottom w:val="0"/>
      <w:divBdr>
        <w:top w:val="none" w:sz="0" w:space="0" w:color="auto"/>
        <w:left w:val="none" w:sz="0" w:space="0" w:color="auto"/>
        <w:bottom w:val="none" w:sz="0" w:space="0" w:color="auto"/>
        <w:right w:val="none" w:sz="0" w:space="0" w:color="auto"/>
      </w:divBdr>
    </w:div>
    <w:div w:id="1469930749">
      <w:bodyDiv w:val="1"/>
      <w:marLeft w:val="0"/>
      <w:marRight w:val="0"/>
      <w:marTop w:val="0"/>
      <w:marBottom w:val="0"/>
      <w:divBdr>
        <w:top w:val="none" w:sz="0" w:space="0" w:color="auto"/>
        <w:left w:val="none" w:sz="0" w:space="0" w:color="auto"/>
        <w:bottom w:val="none" w:sz="0" w:space="0" w:color="auto"/>
        <w:right w:val="none" w:sz="0" w:space="0" w:color="auto"/>
      </w:divBdr>
    </w:div>
    <w:div w:id="1492598133">
      <w:bodyDiv w:val="1"/>
      <w:marLeft w:val="0"/>
      <w:marRight w:val="0"/>
      <w:marTop w:val="0"/>
      <w:marBottom w:val="0"/>
      <w:divBdr>
        <w:top w:val="none" w:sz="0" w:space="0" w:color="auto"/>
        <w:left w:val="none" w:sz="0" w:space="0" w:color="auto"/>
        <w:bottom w:val="none" w:sz="0" w:space="0" w:color="auto"/>
        <w:right w:val="none" w:sz="0" w:space="0" w:color="auto"/>
      </w:divBdr>
    </w:div>
    <w:div w:id="1506476215">
      <w:bodyDiv w:val="1"/>
      <w:marLeft w:val="0"/>
      <w:marRight w:val="0"/>
      <w:marTop w:val="0"/>
      <w:marBottom w:val="0"/>
      <w:divBdr>
        <w:top w:val="none" w:sz="0" w:space="0" w:color="auto"/>
        <w:left w:val="none" w:sz="0" w:space="0" w:color="auto"/>
        <w:bottom w:val="none" w:sz="0" w:space="0" w:color="auto"/>
        <w:right w:val="none" w:sz="0" w:space="0" w:color="auto"/>
      </w:divBdr>
    </w:div>
    <w:div w:id="1510413832">
      <w:bodyDiv w:val="1"/>
      <w:marLeft w:val="0"/>
      <w:marRight w:val="0"/>
      <w:marTop w:val="0"/>
      <w:marBottom w:val="0"/>
      <w:divBdr>
        <w:top w:val="none" w:sz="0" w:space="0" w:color="auto"/>
        <w:left w:val="none" w:sz="0" w:space="0" w:color="auto"/>
        <w:bottom w:val="none" w:sz="0" w:space="0" w:color="auto"/>
        <w:right w:val="none" w:sz="0" w:space="0" w:color="auto"/>
      </w:divBdr>
    </w:div>
    <w:div w:id="1544098415">
      <w:bodyDiv w:val="1"/>
      <w:marLeft w:val="0"/>
      <w:marRight w:val="0"/>
      <w:marTop w:val="0"/>
      <w:marBottom w:val="0"/>
      <w:divBdr>
        <w:top w:val="none" w:sz="0" w:space="0" w:color="auto"/>
        <w:left w:val="none" w:sz="0" w:space="0" w:color="auto"/>
        <w:bottom w:val="none" w:sz="0" w:space="0" w:color="auto"/>
        <w:right w:val="none" w:sz="0" w:space="0" w:color="auto"/>
      </w:divBdr>
    </w:div>
    <w:div w:id="1555968417">
      <w:bodyDiv w:val="1"/>
      <w:marLeft w:val="0"/>
      <w:marRight w:val="0"/>
      <w:marTop w:val="0"/>
      <w:marBottom w:val="0"/>
      <w:divBdr>
        <w:top w:val="none" w:sz="0" w:space="0" w:color="auto"/>
        <w:left w:val="none" w:sz="0" w:space="0" w:color="auto"/>
        <w:bottom w:val="none" w:sz="0" w:space="0" w:color="auto"/>
        <w:right w:val="none" w:sz="0" w:space="0" w:color="auto"/>
      </w:divBdr>
    </w:div>
    <w:div w:id="1560284012">
      <w:bodyDiv w:val="1"/>
      <w:marLeft w:val="0"/>
      <w:marRight w:val="0"/>
      <w:marTop w:val="0"/>
      <w:marBottom w:val="0"/>
      <w:divBdr>
        <w:top w:val="none" w:sz="0" w:space="0" w:color="auto"/>
        <w:left w:val="none" w:sz="0" w:space="0" w:color="auto"/>
        <w:bottom w:val="none" w:sz="0" w:space="0" w:color="auto"/>
        <w:right w:val="none" w:sz="0" w:space="0" w:color="auto"/>
      </w:divBdr>
    </w:div>
    <w:div w:id="1568373825">
      <w:bodyDiv w:val="1"/>
      <w:marLeft w:val="0"/>
      <w:marRight w:val="0"/>
      <w:marTop w:val="0"/>
      <w:marBottom w:val="0"/>
      <w:divBdr>
        <w:top w:val="none" w:sz="0" w:space="0" w:color="auto"/>
        <w:left w:val="none" w:sz="0" w:space="0" w:color="auto"/>
        <w:bottom w:val="none" w:sz="0" w:space="0" w:color="auto"/>
        <w:right w:val="none" w:sz="0" w:space="0" w:color="auto"/>
      </w:divBdr>
    </w:div>
    <w:div w:id="1576352979">
      <w:bodyDiv w:val="1"/>
      <w:marLeft w:val="0"/>
      <w:marRight w:val="0"/>
      <w:marTop w:val="0"/>
      <w:marBottom w:val="0"/>
      <w:divBdr>
        <w:top w:val="none" w:sz="0" w:space="0" w:color="auto"/>
        <w:left w:val="none" w:sz="0" w:space="0" w:color="auto"/>
        <w:bottom w:val="none" w:sz="0" w:space="0" w:color="auto"/>
        <w:right w:val="none" w:sz="0" w:space="0" w:color="auto"/>
      </w:divBdr>
    </w:div>
    <w:div w:id="1613660149">
      <w:bodyDiv w:val="1"/>
      <w:marLeft w:val="0"/>
      <w:marRight w:val="0"/>
      <w:marTop w:val="0"/>
      <w:marBottom w:val="0"/>
      <w:divBdr>
        <w:top w:val="none" w:sz="0" w:space="0" w:color="auto"/>
        <w:left w:val="none" w:sz="0" w:space="0" w:color="auto"/>
        <w:bottom w:val="none" w:sz="0" w:space="0" w:color="auto"/>
        <w:right w:val="none" w:sz="0" w:space="0" w:color="auto"/>
      </w:divBdr>
    </w:div>
    <w:div w:id="1614167076">
      <w:bodyDiv w:val="1"/>
      <w:marLeft w:val="0"/>
      <w:marRight w:val="0"/>
      <w:marTop w:val="0"/>
      <w:marBottom w:val="0"/>
      <w:divBdr>
        <w:top w:val="none" w:sz="0" w:space="0" w:color="auto"/>
        <w:left w:val="none" w:sz="0" w:space="0" w:color="auto"/>
        <w:bottom w:val="none" w:sz="0" w:space="0" w:color="auto"/>
        <w:right w:val="none" w:sz="0" w:space="0" w:color="auto"/>
      </w:divBdr>
    </w:div>
    <w:div w:id="1622957513">
      <w:bodyDiv w:val="1"/>
      <w:marLeft w:val="0"/>
      <w:marRight w:val="0"/>
      <w:marTop w:val="0"/>
      <w:marBottom w:val="0"/>
      <w:divBdr>
        <w:top w:val="none" w:sz="0" w:space="0" w:color="auto"/>
        <w:left w:val="none" w:sz="0" w:space="0" w:color="auto"/>
        <w:bottom w:val="none" w:sz="0" w:space="0" w:color="auto"/>
        <w:right w:val="none" w:sz="0" w:space="0" w:color="auto"/>
      </w:divBdr>
    </w:div>
    <w:div w:id="1642418841">
      <w:bodyDiv w:val="1"/>
      <w:marLeft w:val="0"/>
      <w:marRight w:val="0"/>
      <w:marTop w:val="0"/>
      <w:marBottom w:val="0"/>
      <w:divBdr>
        <w:top w:val="none" w:sz="0" w:space="0" w:color="auto"/>
        <w:left w:val="none" w:sz="0" w:space="0" w:color="auto"/>
        <w:bottom w:val="none" w:sz="0" w:space="0" w:color="auto"/>
        <w:right w:val="none" w:sz="0" w:space="0" w:color="auto"/>
      </w:divBdr>
    </w:div>
    <w:div w:id="1658223057">
      <w:bodyDiv w:val="1"/>
      <w:marLeft w:val="0"/>
      <w:marRight w:val="0"/>
      <w:marTop w:val="0"/>
      <w:marBottom w:val="0"/>
      <w:divBdr>
        <w:top w:val="none" w:sz="0" w:space="0" w:color="auto"/>
        <w:left w:val="none" w:sz="0" w:space="0" w:color="auto"/>
        <w:bottom w:val="none" w:sz="0" w:space="0" w:color="auto"/>
        <w:right w:val="none" w:sz="0" w:space="0" w:color="auto"/>
      </w:divBdr>
    </w:div>
    <w:div w:id="1666279979">
      <w:bodyDiv w:val="1"/>
      <w:marLeft w:val="0"/>
      <w:marRight w:val="0"/>
      <w:marTop w:val="0"/>
      <w:marBottom w:val="0"/>
      <w:divBdr>
        <w:top w:val="none" w:sz="0" w:space="0" w:color="auto"/>
        <w:left w:val="none" w:sz="0" w:space="0" w:color="auto"/>
        <w:bottom w:val="none" w:sz="0" w:space="0" w:color="auto"/>
        <w:right w:val="none" w:sz="0" w:space="0" w:color="auto"/>
      </w:divBdr>
    </w:div>
    <w:div w:id="1677465920">
      <w:bodyDiv w:val="1"/>
      <w:marLeft w:val="0"/>
      <w:marRight w:val="0"/>
      <w:marTop w:val="0"/>
      <w:marBottom w:val="0"/>
      <w:divBdr>
        <w:top w:val="none" w:sz="0" w:space="0" w:color="auto"/>
        <w:left w:val="none" w:sz="0" w:space="0" w:color="auto"/>
        <w:bottom w:val="none" w:sz="0" w:space="0" w:color="auto"/>
        <w:right w:val="none" w:sz="0" w:space="0" w:color="auto"/>
      </w:divBdr>
    </w:div>
    <w:div w:id="1689721324">
      <w:bodyDiv w:val="1"/>
      <w:marLeft w:val="0"/>
      <w:marRight w:val="0"/>
      <w:marTop w:val="0"/>
      <w:marBottom w:val="0"/>
      <w:divBdr>
        <w:top w:val="none" w:sz="0" w:space="0" w:color="auto"/>
        <w:left w:val="none" w:sz="0" w:space="0" w:color="auto"/>
        <w:bottom w:val="none" w:sz="0" w:space="0" w:color="auto"/>
        <w:right w:val="none" w:sz="0" w:space="0" w:color="auto"/>
      </w:divBdr>
    </w:div>
    <w:div w:id="1698040305">
      <w:bodyDiv w:val="1"/>
      <w:marLeft w:val="0"/>
      <w:marRight w:val="0"/>
      <w:marTop w:val="0"/>
      <w:marBottom w:val="0"/>
      <w:divBdr>
        <w:top w:val="none" w:sz="0" w:space="0" w:color="auto"/>
        <w:left w:val="none" w:sz="0" w:space="0" w:color="auto"/>
        <w:bottom w:val="none" w:sz="0" w:space="0" w:color="auto"/>
        <w:right w:val="none" w:sz="0" w:space="0" w:color="auto"/>
      </w:divBdr>
    </w:div>
    <w:div w:id="1713579742">
      <w:bodyDiv w:val="1"/>
      <w:marLeft w:val="0"/>
      <w:marRight w:val="0"/>
      <w:marTop w:val="0"/>
      <w:marBottom w:val="0"/>
      <w:divBdr>
        <w:top w:val="none" w:sz="0" w:space="0" w:color="auto"/>
        <w:left w:val="none" w:sz="0" w:space="0" w:color="auto"/>
        <w:bottom w:val="none" w:sz="0" w:space="0" w:color="auto"/>
        <w:right w:val="none" w:sz="0" w:space="0" w:color="auto"/>
      </w:divBdr>
    </w:div>
    <w:div w:id="1738091980">
      <w:bodyDiv w:val="1"/>
      <w:marLeft w:val="0"/>
      <w:marRight w:val="0"/>
      <w:marTop w:val="0"/>
      <w:marBottom w:val="0"/>
      <w:divBdr>
        <w:top w:val="none" w:sz="0" w:space="0" w:color="auto"/>
        <w:left w:val="none" w:sz="0" w:space="0" w:color="auto"/>
        <w:bottom w:val="none" w:sz="0" w:space="0" w:color="auto"/>
        <w:right w:val="none" w:sz="0" w:space="0" w:color="auto"/>
      </w:divBdr>
    </w:div>
    <w:div w:id="1749882508">
      <w:bodyDiv w:val="1"/>
      <w:marLeft w:val="0"/>
      <w:marRight w:val="0"/>
      <w:marTop w:val="0"/>
      <w:marBottom w:val="0"/>
      <w:divBdr>
        <w:top w:val="none" w:sz="0" w:space="0" w:color="auto"/>
        <w:left w:val="none" w:sz="0" w:space="0" w:color="auto"/>
        <w:bottom w:val="none" w:sz="0" w:space="0" w:color="auto"/>
        <w:right w:val="none" w:sz="0" w:space="0" w:color="auto"/>
      </w:divBdr>
    </w:div>
    <w:div w:id="1777824870">
      <w:bodyDiv w:val="1"/>
      <w:marLeft w:val="0"/>
      <w:marRight w:val="0"/>
      <w:marTop w:val="0"/>
      <w:marBottom w:val="0"/>
      <w:divBdr>
        <w:top w:val="none" w:sz="0" w:space="0" w:color="auto"/>
        <w:left w:val="none" w:sz="0" w:space="0" w:color="auto"/>
        <w:bottom w:val="none" w:sz="0" w:space="0" w:color="auto"/>
        <w:right w:val="none" w:sz="0" w:space="0" w:color="auto"/>
      </w:divBdr>
    </w:div>
    <w:div w:id="1797335138">
      <w:bodyDiv w:val="1"/>
      <w:marLeft w:val="0"/>
      <w:marRight w:val="0"/>
      <w:marTop w:val="0"/>
      <w:marBottom w:val="0"/>
      <w:divBdr>
        <w:top w:val="none" w:sz="0" w:space="0" w:color="auto"/>
        <w:left w:val="none" w:sz="0" w:space="0" w:color="auto"/>
        <w:bottom w:val="none" w:sz="0" w:space="0" w:color="auto"/>
        <w:right w:val="none" w:sz="0" w:space="0" w:color="auto"/>
      </w:divBdr>
    </w:div>
    <w:div w:id="1797598284">
      <w:bodyDiv w:val="1"/>
      <w:marLeft w:val="0"/>
      <w:marRight w:val="0"/>
      <w:marTop w:val="0"/>
      <w:marBottom w:val="0"/>
      <w:divBdr>
        <w:top w:val="none" w:sz="0" w:space="0" w:color="auto"/>
        <w:left w:val="none" w:sz="0" w:space="0" w:color="auto"/>
        <w:bottom w:val="none" w:sz="0" w:space="0" w:color="auto"/>
        <w:right w:val="none" w:sz="0" w:space="0" w:color="auto"/>
      </w:divBdr>
    </w:div>
    <w:div w:id="1837063666">
      <w:bodyDiv w:val="1"/>
      <w:marLeft w:val="0"/>
      <w:marRight w:val="0"/>
      <w:marTop w:val="0"/>
      <w:marBottom w:val="0"/>
      <w:divBdr>
        <w:top w:val="none" w:sz="0" w:space="0" w:color="auto"/>
        <w:left w:val="none" w:sz="0" w:space="0" w:color="auto"/>
        <w:bottom w:val="none" w:sz="0" w:space="0" w:color="auto"/>
        <w:right w:val="none" w:sz="0" w:space="0" w:color="auto"/>
      </w:divBdr>
    </w:div>
    <w:div w:id="1843468884">
      <w:bodyDiv w:val="1"/>
      <w:marLeft w:val="0"/>
      <w:marRight w:val="0"/>
      <w:marTop w:val="0"/>
      <w:marBottom w:val="0"/>
      <w:divBdr>
        <w:top w:val="none" w:sz="0" w:space="0" w:color="auto"/>
        <w:left w:val="none" w:sz="0" w:space="0" w:color="auto"/>
        <w:bottom w:val="none" w:sz="0" w:space="0" w:color="auto"/>
        <w:right w:val="none" w:sz="0" w:space="0" w:color="auto"/>
      </w:divBdr>
    </w:div>
    <w:div w:id="1860044258">
      <w:bodyDiv w:val="1"/>
      <w:marLeft w:val="0"/>
      <w:marRight w:val="0"/>
      <w:marTop w:val="0"/>
      <w:marBottom w:val="0"/>
      <w:divBdr>
        <w:top w:val="none" w:sz="0" w:space="0" w:color="auto"/>
        <w:left w:val="none" w:sz="0" w:space="0" w:color="auto"/>
        <w:bottom w:val="none" w:sz="0" w:space="0" w:color="auto"/>
        <w:right w:val="none" w:sz="0" w:space="0" w:color="auto"/>
      </w:divBdr>
    </w:div>
    <w:div w:id="1876238571">
      <w:bodyDiv w:val="1"/>
      <w:marLeft w:val="0"/>
      <w:marRight w:val="0"/>
      <w:marTop w:val="0"/>
      <w:marBottom w:val="0"/>
      <w:divBdr>
        <w:top w:val="none" w:sz="0" w:space="0" w:color="auto"/>
        <w:left w:val="none" w:sz="0" w:space="0" w:color="auto"/>
        <w:bottom w:val="none" w:sz="0" w:space="0" w:color="auto"/>
        <w:right w:val="none" w:sz="0" w:space="0" w:color="auto"/>
      </w:divBdr>
    </w:div>
    <w:div w:id="1930965402">
      <w:bodyDiv w:val="1"/>
      <w:marLeft w:val="0"/>
      <w:marRight w:val="0"/>
      <w:marTop w:val="0"/>
      <w:marBottom w:val="0"/>
      <w:divBdr>
        <w:top w:val="none" w:sz="0" w:space="0" w:color="auto"/>
        <w:left w:val="none" w:sz="0" w:space="0" w:color="auto"/>
        <w:bottom w:val="none" w:sz="0" w:space="0" w:color="auto"/>
        <w:right w:val="none" w:sz="0" w:space="0" w:color="auto"/>
      </w:divBdr>
    </w:div>
    <w:div w:id="1942102265">
      <w:bodyDiv w:val="1"/>
      <w:marLeft w:val="0"/>
      <w:marRight w:val="0"/>
      <w:marTop w:val="0"/>
      <w:marBottom w:val="0"/>
      <w:divBdr>
        <w:top w:val="none" w:sz="0" w:space="0" w:color="auto"/>
        <w:left w:val="none" w:sz="0" w:space="0" w:color="auto"/>
        <w:bottom w:val="none" w:sz="0" w:space="0" w:color="auto"/>
        <w:right w:val="none" w:sz="0" w:space="0" w:color="auto"/>
      </w:divBdr>
    </w:div>
    <w:div w:id="1970235020">
      <w:bodyDiv w:val="1"/>
      <w:marLeft w:val="0"/>
      <w:marRight w:val="0"/>
      <w:marTop w:val="0"/>
      <w:marBottom w:val="0"/>
      <w:divBdr>
        <w:top w:val="none" w:sz="0" w:space="0" w:color="auto"/>
        <w:left w:val="none" w:sz="0" w:space="0" w:color="auto"/>
        <w:bottom w:val="none" w:sz="0" w:space="0" w:color="auto"/>
        <w:right w:val="none" w:sz="0" w:space="0" w:color="auto"/>
      </w:divBdr>
    </w:div>
    <w:div w:id="1971477943">
      <w:bodyDiv w:val="1"/>
      <w:marLeft w:val="0"/>
      <w:marRight w:val="0"/>
      <w:marTop w:val="0"/>
      <w:marBottom w:val="0"/>
      <w:divBdr>
        <w:top w:val="none" w:sz="0" w:space="0" w:color="auto"/>
        <w:left w:val="none" w:sz="0" w:space="0" w:color="auto"/>
        <w:bottom w:val="none" w:sz="0" w:space="0" w:color="auto"/>
        <w:right w:val="none" w:sz="0" w:space="0" w:color="auto"/>
      </w:divBdr>
    </w:div>
    <w:div w:id="1978492561">
      <w:bodyDiv w:val="1"/>
      <w:marLeft w:val="0"/>
      <w:marRight w:val="0"/>
      <w:marTop w:val="0"/>
      <w:marBottom w:val="0"/>
      <w:divBdr>
        <w:top w:val="none" w:sz="0" w:space="0" w:color="auto"/>
        <w:left w:val="none" w:sz="0" w:space="0" w:color="auto"/>
        <w:bottom w:val="none" w:sz="0" w:space="0" w:color="auto"/>
        <w:right w:val="none" w:sz="0" w:space="0" w:color="auto"/>
      </w:divBdr>
    </w:div>
    <w:div w:id="1981618542">
      <w:bodyDiv w:val="1"/>
      <w:marLeft w:val="0"/>
      <w:marRight w:val="0"/>
      <w:marTop w:val="0"/>
      <w:marBottom w:val="0"/>
      <w:divBdr>
        <w:top w:val="none" w:sz="0" w:space="0" w:color="auto"/>
        <w:left w:val="none" w:sz="0" w:space="0" w:color="auto"/>
        <w:bottom w:val="none" w:sz="0" w:space="0" w:color="auto"/>
        <w:right w:val="none" w:sz="0" w:space="0" w:color="auto"/>
      </w:divBdr>
    </w:div>
    <w:div w:id="2077048365">
      <w:bodyDiv w:val="1"/>
      <w:marLeft w:val="0"/>
      <w:marRight w:val="0"/>
      <w:marTop w:val="0"/>
      <w:marBottom w:val="0"/>
      <w:divBdr>
        <w:top w:val="none" w:sz="0" w:space="0" w:color="auto"/>
        <w:left w:val="none" w:sz="0" w:space="0" w:color="auto"/>
        <w:bottom w:val="none" w:sz="0" w:space="0" w:color="auto"/>
        <w:right w:val="none" w:sz="0" w:space="0" w:color="auto"/>
      </w:divBdr>
    </w:div>
    <w:div w:id="2100981599">
      <w:bodyDiv w:val="1"/>
      <w:marLeft w:val="0"/>
      <w:marRight w:val="0"/>
      <w:marTop w:val="0"/>
      <w:marBottom w:val="0"/>
      <w:divBdr>
        <w:top w:val="none" w:sz="0" w:space="0" w:color="auto"/>
        <w:left w:val="none" w:sz="0" w:space="0" w:color="auto"/>
        <w:bottom w:val="none" w:sz="0" w:space="0" w:color="auto"/>
        <w:right w:val="none" w:sz="0" w:space="0" w:color="auto"/>
      </w:divBdr>
    </w:div>
    <w:div w:id="2101372691">
      <w:bodyDiv w:val="1"/>
      <w:marLeft w:val="0"/>
      <w:marRight w:val="0"/>
      <w:marTop w:val="0"/>
      <w:marBottom w:val="0"/>
      <w:divBdr>
        <w:top w:val="none" w:sz="0" w:space="0" w:color="auto"/>
        <w:left w:val="none" w:sz="0" w:space="0" w:color="auto"/>
        <w:bottom w:val="none" w:sz="0" w:space="0" w:color="auto"/>
        <w:right w:val="none" w:sz="0" w:space="0" w:color="auto"/>
      </w:divBdr>
    </w:div>
    <w:div w:id="21160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E34B0-9426-407C-B9DE-92C5A05A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42</Pages>
  <Words>8143</Words>
  <Characters>46417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Discipleship Training Seminar</vt:lpstr>
    </vt:vector>
  </TitlesOfParts>
  <Company>Disciple making ministries</Company>
  <LinksUpToDate>false</LinksUpToDate>
  <CharactersWithSpaces>54452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Discipleship Training Seminar</dc:title>
  <dc:subject>Notebook</dc:subject>
  <dc:creator>David Spirek</dc:creator>
  <cp:keywords/>
  <dc:description/>
  <cp:lastModifiedBy>user</cp:lastModifiedBy>
  <cp:revision>213</cp:revision>
  <dcterms:created xsi:type="dcterms:W3CDTF">2016-12-18T09:31:00Z</dcterms:created>
  <dcterms:modified xsi:type="dcterms:W3CDTF">2017-01-10T10:26:00Z</dcterms:modified>
</cp:coreProperties>
</file>